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B93AB" w14:textId="0520E49E" w:rsidR="00BF31C8" w:rsidRPr="00C43B97" w:rsidRDefault="00A61FB4" w:rsidP="00552A28">
      <w:pPr>
        <w:contextualSpacing/>
        <w:jc w:val="center"/>
        <w:rPr>
          <w:rFonts w:ascii="Arial" w:hAnsi="Arial" w:cs="Arial"/>
          <w:b/>
          <w:sz w:val="32"/>
          <w:szCs w:val="32"/>
        </w:rPr>
      </w:pPr>
      <w:bookmarkStart w:id="0" w:name="_GoBack"/>
      <w:bookmarkEnd w:id="0"/>
      <w:r w:rsidRPr="00C43B97">
        <w:rPr>
          <w:rFonts w:ascii="Arial" w:hAnsi="Arial" w:cs="Arial"/>
          <w:b/>
          <w:sz w:val="32"/>
          <w:szCs w:val="32"/>
        </w:rPr>
        <w:t>Connecticut Bureau of Education</w:t>
      </w:r>
      <w:r w:rsidR="00552A28">
        <w:rPr>
          <w:rFonts w:ascii="Arial" w:hAnsi="Arial" w:cs="Arial"/>
          <w:b/>
          <w:sz w:val="32"/>
          <w:szCs w:val="32"/>
        </w:rPr>
        <w:t xml:space="preserve"> </w:t>
      </w:r>
      <w:r w:rsidRPr="00C43B97">
        <w:rPr>
          <w:rFonts w:ascii="Arial" w:hAnsi="Arial" w:cs="Arial"/>
          <w:b/>
          <w:sz w:val="32"/>
          <w:szCs w:val="32"/>
        </w:rPr>
        <w:t>and Services for the Blind</w:t>
      </w:r>
      <w:r w:rsidR="00552A28">
        <w:rPr>
          <w:rFonts w:ascii="Arial" w:hAnsi="Arial" w:cs="Arial"/>
          <w:b/>
          <w:sz w:val="32"/>
          <w:szCs w:val="32"/>
        </w:rPr>
        <w:t xml:space="preserve"> V</w:t>
      </w:r>
      <w:r w:rsidRPr="00C43B97">
        <w:rPr>
          <w:rFonts w:ascii="Arial" w:hAnsi="Arial" w:cs="Arial"/>
          <w:b/>
          <w:sz w:val="32"/>
          <w:szCs w:val="32"/>
        </w:rPr>
        <w:t>ocational Rehabilitation Services Program</w:t>
      </w:r>
    </w:p>
    <w:p w14:paraId="57AD676F" w14:textId="77777777" w:rsidR="00A61FB4" w:rsidRPr="00C43B97" w:rsidRDefault="00A61FB4" w:rsidP="00A61FB4">
      <w:pPr>
        <w:jc w:val="center"/>
        <w:rPr>
          <w:rFonts w:ascii="Arial" w:hAnsi="Arial" w:cs="Arial"/>
          <w:b/>
          <w:sz w:val="32"/>
          <w:szCs w:val="32"/>
        </w:rPr>
      </w:pPr>
    </w:p>
    <w:p w14:paraId="1BBCFF63" w14:textId="6212CC03" w:rsidR="00BF31C8" w:rsidRPr="00C43B97" w:rsidRDefault="00A61FB4" w:rsidP="00660F76">
      <w:pPr>
        <w:jc w:val="center"/>
        <w:rPr>
          <w:rFonts w:ascii="Arial" w:hAnsi="Arial" w:cs="Arial"/>
          <w:b/>
          <w:sz w:val="32"/>
          <w:szCs w:val="32"/>
        </w:rPr>
      </w:pPr>
      <w:r w:rsidRPr="00C43B97">
        <w:rPr>
          <w:rFonts w:ascii="Arial" w:hAnsi="Arial" w:cs="Arial"/>
          <w:b/>
          <w:sz w:val="32"/>
          <w:szCs w:val="32"/>
        </w:rPr>
        <w:t>Survey Report:</w:t>
      </w:r>
      <w:r w:rsidR="00660F76" w:rsidRPr="00C43B97">
        <w:rPr>
          <w:rFonts w:ascii="Arial" w:hAnsi="Arial" w:cs="Arial"/>
          <w:b/>
          <w:sz w:val="32"/>
          <w:szCs w:val="32"/>
        </w:rPr>
        <w:br/>
      </w:r>
      <w:r w:rsidRPr="00C43B97">
        <w:rPr>
          <w:rFonts w:ascii="Arial" w:hAnsi="Arial" w:cs="Arial"/>
          <w:b/>
          <w:sz w:val="32"/>
          <w:szCs w:val="32"/>
        </w:rPr>
        <w:t>Fiscal Year 2018</w:t>
      </w:r>
    </w:p>
    <w:p w14:paraId="5A413CE0" w14:textId="77777777" w:rsidR="00A61FB4" w:rsidRPr="00C43B97" w:rsidRDefault="00A61FB4" w:rsidP="00A61FB4">
      <w:pPr>
        <w:jc w:val="right"/>
        <w:rPr>
          <w:rFonts w:ascii="Arial" w:hAnsi="Arial" w:cs="Arial"/>
          <w:b/>
          <w:sz w:val="32"/>
          <w:szCs w:val="32"/>
        </w:rPr>
      </w:pPr>
    </w:p>
    <w:p w14:paraId="3C9E3189" w14:textId="3FB6E135" w:rsidR="00BF31C8" w:rsidRPr="00C43B97" w:rsidRDefault="00A61FB4" w:rsidP="00660F76">
      <w:pPr>
        <w:jc w:val="center"/>
        <w:rPr>
          <w:rFonts w:ascii="Arial" w:hAnsi="Arial" w:cs="Arial"/>
          <w:b/>
          <w:sz w:val="32"/>
          <w:szCs w:val="32"/>
        </w:rPr>
      </w:pPr>
      <w:r w:rsidRPr="00C43B97">
        <w:rPr>
          <w:rFonts w:ascii="Arial" w:hAnsi="Arial" w:cs="Arial"/>
          <w:b/>
          <w:sz w:val="32"/>
          <w:szCs w:val="32"/>
        </w:rPr>
        <w:t>Diana T. Cohen, Ph.D.</w:t>
      </w:r>
      <w:r w:rsidR="00660F76" w:rsidRPr="00C43B97">
        <w:rPr>
          <w:rFonts w:ascii="Arial" w:hAnsi="Arial" w:cs="Arial"/>
          <w:b/>
          <w:sz w:val="32"/>
          <w:szCs w:val="32"/>
        </w:rPr>
        <w:br/>
      </w:r>
      <w:r w:rsidRPr="00C43B97">
        <w:rPr>
          <w:rFonts w:ascii="Arial" w:hAnsi="Arial" w:cs="Arial"/>
          <w:b/>
          <w:sz w:val="32"/>
          <w:szCs w:val="32"/>
        </w:rPr>
        <w:t>Principal Investigator</w:t>
      </w:r>
    </w:p>
    <w:p w14:paraId="1BDF33EE" w14:textId="74DF5D99" w:rsidR="00BF31C8" w:rsidRPr="00C43B97" w:rsidRDefault="00A61FB4" w:rsidP="00660F76">
      <w:pPr>
        <w:jc w:val="center"/>
        <w:rPr>
          <w:rFonts w:ascii="Arial" w:hAnsi="Arial" w:cs="Arial"/>
          <w:b/>
          <w:sz w:val="32"/>
          <w:szCs w:val="32"/>
        </w:rPr>
      </w:pPr>
      <w:r w:rsidRPr="00C43B97">
        <w:rPr>
          <w:rFonts w:ascii="Arial" w:hAnsi="Arial" w:cs="Arial"/>
          <w:b/>
          <w:sz w:val="32"/>
          <w:szCs w:val="32"/>
        </w:rPr>
        <w:t>Caleb Pittman</w:t>
      </w:r>
      <w:r w:rsidR="00660F76" w:rsidRPr="00C43B97">
        <w:rPr>
          <w:rFonts w:ascii="Arial" w:hAnsi="Arial" w:cs="Arial"/>
          <w:b/>
          <w:sz w:val="32"/>
          <w:szCs w:val="32"/>
        </w:rPr>
        <w:br/>
      </w:r>
      <w:r w:rsidRPr="00C43B97">
        <w:rPr>
          <w:rFonts w:ascii="Arial" w:hAnsi="Arial" w:cs="Arial"/>
          <w:b/>
          <w:sz w:val="32"/>
          <w:szCs w:val="32"/>
        </w:rPr>
        <w:t>Co-Principal Investigator</w:t>
      </w:r>
    </w:p>
    <w:p w14:paraId="5CD7FF29" w14:textId="77777777" w:rsidR="00BF31C8" w:rsidRPr="00C43B97" w:rsidRDefault="00BF31C8" w:rsidP="00A61FB4">
      <w:pPr>
        <w:ind w:left="2160"/>
        <w:rPr>
          <w:rFonts w:ascii="Arial" w:hAnsi="Arial" w:cs="Arial"/>
          <w:b/>
          <w:sz w:val="32"/>
          <w:szCs w:val="32"/>
        </w:rPr>
      </w:pPr>
    </w:p>
    <w:p w14:paraId="62B1430B" w14:textId="1DBA0D2D" w:rsidR="00BF31C8" w:rsidRPr="00C43B97" w:rsidRDefault="00BF31C8" w:rsidP="00A61FB4">
      <w:pPr>
        <w:rPr>
          <w:rFonts w:ascii="Arial" w:hAnsi="Arial" w:cs="Arial"/>
          <w:b/>
          <w:sz w:val="32"/>
          <w:szCs w:val="32"/>
        </w:rPr>
      </w:pPr>
    </w:p>
    <w:p w14:paraId="4E99B5D4" w14:textId="77777777" w:rsidR="00A61FB4" w:rsidRPr="00C43B97" w:rsidRDefault="00A61FB4" w:rsidP="00A61FB4">
      <w:pPr>
        <w:ind w:left="2160"/>
        <w:rPr>
          <w:rFonts w:ascii="Arial" w:hAnsi="Arial" w:cs="Arial"/>
          <w:b/>
          <w:sz w:val="32"/>
          <w:szCs w:val="32"/>
        </w:rPr>
      </w:pPr>
    </w:p>
    <w:p w14:paraId="79E1652C" w14:textId="601C054C" w:rsidR="00A61FB4" w:rsidRPr="00C43B97" w:rsidRDefault="00021BE7" w:rsidP="00A61FB4">
      <w:pPr>
        <w:ind w:left="2160"/>
        <w:rPr>
          <w:rFonts w:ascii="Arial" w:hAnsi="Arial" w:cs="Arial"/>
          <w:b/>
          <w:sz w:val="32"/>
          <w:szCs w:val="32"/>
        </w:rPr>
      </w:pPr>
      <w:r w:rsidRPr="00C43B97">
        <w:rPr>
          <w:rFonts w:ascii="Arial" w:hAnsi="Arial" w:cs="Arial"/>
          <w:b/>
          <w:sz w:val="32"/>
          <w:szCs w:val="32"/>
        </w:rPr>
        <w:t xml:space="preserve">           </w:t>
      </w:r>
      <w:r w:rsidR="00F963ED" w:rsidRPr="00C43B97">
        <w:rPr>
          <w:rFonts w:ascii="Arial" w:hAnsi="Arial" w:cs="Arial"/>
          <w:b/>
          <w:sz w:val="32"/>
          <w:szCs w:val="32"/>
        </w:rPr>
        <w:t xml:space="preserve">  </w:t>
      </w:r>
      <w:r w:rsidR="00A61FB4" w:rsidRPr="00C43B97">
        <w:rPr>
          <w:rFonts w:ascii="Arial" w:hAnsi="Arial" w:cs="Arial"/>
          <w:b/>
          <w:sz w:val="32"/>
          <w:szCs w:val="32"/>
        </w:rPr>
        <w:t>Conducted by:</w:t>
      </w:r>
    </w:p>
    <w:p w14:paraId="4565DB42" w14:textId="4C9B9340" w:rsidR="00BF31C8" w:rsidRPr="00C43B97" w:rsidRDefault="00A61FB4" w:rsidP="00A61FB4">
      <w:pPr>
        <w:rPr>
          <w:rFonts w:ascii="Arial" w:hAnsi="Arial" w:cs="Arial"/>
          <w:b/>
          <w:sz w:val="32"/>
          <w:szCs w:val="32"/>
        </w:rPr>
      </w:pPr>
      <w:r w:rsidRPr="00C43B97">
        <w:rPr>
          <w:rFonts w:ascii="Arial" w:hAnsi="Arial" w:cs="Arial"/>
          <w:b/>
          <w:noProof/>
          <w:sz w:val="32"/>
          <w:szCs w:val="32"/>
        </w:rPr>
        <w:drawing>
          <wp:inline distT="0" distB="0" distL="0" distR="0" wp14:anchorId="266A1D54" wp14:editId="4FF3EECA">
            <wp:extent cx="60769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1724025"/>
                    </a:xfrm>
                    <a:prstGeom prst="rect">
                      <a:avLst/>
                    </a:prstGeom>
                    <a:noFill/>
                    <a:ln>
                      <a:noFill/>
                    </a:ln>
                  </pic:spPr>
                </pic:pic>
              </a:graphicData>
            </a:graphic>
          </wp:inline>
        </w:drawing>
      </w:r>
    </w:p>
    <w:p w14:paraId="6F9939C8" w14:textId="77777777" w:rsidR="00BF31C8" w:rsidRPr="00C43B97" w:rsidRDefault="00BF31C8" w:rsidP="00A61FB4">
      <w:pPr>
        <w:rPr>
          <w:rFonts w:ascii="Arial" w:hAnsi="Arial" w:cs="Arial"/>
          <w:b/>
          <w:sz w:val="32"/>
          <w:szCs w:val="32"/>
        </w:rPr>
      </w:pPr>
    </w:p>
    <w:p w14:paraId="644AA072" w14:textId="6BF021A2" w:rsidR="00BF31C8" w:rsidRPr="00C43B97" w:rsidRDefault="00A61FB4" w:rsidP="00A61FB4">
      <w:pPr>
        <w:jc w:val="center"/>
        <w:rPr>
          <w:rFonts w:ascii="Arial" w:hAnsi="Arial" w:cs="Arial"/>
          <w:b/>
          <w:sz w:val="32"/>
          <w:szCs w:val="32"/>
        </w:rPr>
      </w:pPr>
      <w:r w:rsidRPr="00C43B97">
        <w:rPr>
          <w:rFonts w:ascii="Arial" w:hAnsi="Arial" w:cs="Arial"/>
          <w:b/>
          <w:sz w:val="32"/>
          <w:szCs w:val="32"/>
        </w:rPr>
        <w:t>Issued December 2018</w:t>
      </w:r>
    </w:p>
    <w:p w14:paraId="6E8741B5" w14:textId="77777777" w:rsidR="00A61FB4" w:rsidRPr="00C43B97" w:rsidRDefault="00A61FB4" w:rsidP="00A61FB4">
      <w:pPr>
        <w:rPr>
          <w:rFonts w:ascii="Arial" w:hAnsi="Arial" w:cs="Arial"/>
          <w:b/>
          <w:sz w:val="32"/>
          <w:szCs w:val="32"/>
        </w:rPr>
        <w:sectPr w:rsidR="00A61FB4" w:rsidRPr="00C43B9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pPr>
    </w:p>
    <w:sdt>
      <w:sdtPr>
        <w:rPr>
          <w:rFonts w:ascii="Arial" w:eastAsia="Times New Roman" w:hAnsi="Arial" w:cs="Arial"/>
          <w:b w:val="0"/>
          <w:sz w:val="32"/>
          <w:szCs w:val="24"/>
          <w:u w:val="none"/>
        </w:rPr>
        <w:id w:val="190110198"/>
        <w:docPartObj>
          <w:docPartGallery w:val="Table of Contents"/>
          <w:docPartUnique/>
        </w:docPartObj>
      </w:sdtPr>
      <w:sdtEndPr>
        <w:rPr>
          <w:bCs/>
          <w:noProof/>
        </w:rPr>
      </w:sdtEndPr>
      <w:sdtContent>
        <w:p w14:paraId="39CC76C4" w14:textId="66C32FFC" w:rsidR="009E0BC8" w:rsidRPr="00C43B97" w:rsidRDefault="009E0BC8" w:rsidP="00C31126">
          <w:pPr>
            <w:pStyle w:val="TOCHeading"/>
            <w:jc w:val="center"/>
            <w:rPr>
              <w:rFonts w:ascii="Arial" w:hAnsi="Arial" w:cs="Arial"/>
              <w:color w:val="000000" w:themeColor="text1"/>
              <w:sz w:val="32"/>
            </w:rPr>
          </w:pPr>
          <w:r w:rsidRPr="00C43B97">
            <w:rPr>
              <w:rFonts w:ascii="Arial" w:hAnsi="Arial" w:cs="Arial"/>
              <w:color w:val="000000" w:themeColor="text1"/>
              <w:sz w:val="32"/>
            </w:rPr>
            <w:t>Table of Contents</w:t>
          </w:r>
        </w:p>
        <w:p w14:paraId="4A5F1048" w14:textId="5C8DAA6E" w:rsidR="008C580F" w:rsidRPr="00C43B97" w:rsidRDefault="009E0BC8">
          <w:pPr>
            <w:pStyle w:val="TOC1"/>
            <w:rPr>
              <w:rFonts w:ascii="Arial" w:eastAsiaTheme="minorEastAsia" w:hAnsi="Arial" w:cs="Arial"/>
              <w:bCs w:val="0"/>
              <w:sz w:val="32"/>
              <w:szCs w:val="32"/>
            </w:rPr>
          </w:pPr>
          <w:r w:rsidRPr="00C43B97">
            <w:rPr>
              <w:rFonts w:ascii="Arial" w:hAnsi="Arial" w:cs="Arial"/>
              <w:sz w:val="32"/>
              <w:szCs w:val="32"/>
            </w:rPr>
            <w:fldChar w:fldCharType="begin"/>
          </w:r>
          <w:r w:rsidRPr="00C43B97">
            <w:rPr>
              <w:rFonts w:ascii="Arial" w:hAnsi="Arial" w:cs="Arial"/>
              <w:sz w:val="32"/>
              <w:szCs w:val="32"/>
            </w:rPr>
            <w:instrText xml:space="preserve"> TOC \o "1-3" \h \z \u </w:instrText>
          </w:r>
          <w:r w:rsidRPr="00C43B97">
            <w:rPr>
              <w:rFonts w:ascii="Arial" w:hAnsi="Arial" w:cs="Arial"/>
              <w:sz w:val="32"/>
              <w:szCs w:val="32"/>
            </w:rPr>
            <w:fldChar w:fldCharType="separate"/>
          </w:r>
          <w:hyperlink w:anchor="_Toc532809713" w:history="1">
            <w:r w:rsidR="008C580F" w:rsidRPr="00C43B97">
              <w:rPr>
                <w:rStyle w:val="Hyperlink"/>
                <w:rFonts w:ascii="Arial" w:hAnsi="Arial" w:cs="Arial"/>
                <w:sz w:val="32"/>
                <w:szCs w:val="32"/>
              </w:rPr>
              <w:t>Study Background</w:t>
            </w:r>
            <w:r w:rsidR="008C580F" w:rsidRPr="00C43B97">
              <w:rPr>
                <w:rFonts w:ascii="Arial" w:hAnsi="Arial" w:cs="Arial"/>
                <w:webHidden/>
                <w:sz w:val="32"/>
                <w:szCs w:val="32"/>
              </w:rPr>
              <w:tab/>
            </w:r>
            <w:r w:rsidR="008C580F" w:rsidRPr="00C43B97">
              <w:rPr>
                <w:rFonts w:ascii="Arial" w:hAnsi="Arial" w:cs="Arial"/>
                <w:webHidden/>
                <w:sz w:val="32"/>
                <w:szCs w:val="32"/>
              </w:rPr>
              <w:fldChar w:fldCharType="begin"/>
            </w:r>
            <w:r w:rsidR="008C580F" w:rsidRPr="00C43B97">
              <w:rPr>
                <w:rFonts w:ascii="Arial" w:hAnsi="Arial" w:cs="Arial"/>
                <w:webHidden/>
                <w:sz w:val="32"/>
                <w:szCs w:val="32"/>
              </w:rPr>
              <w:instrText xml:space="preserve"> PAGEREF _Toc532809713 \h </w:instrText>
            </w:r>
            <w:r w:rsidR="008C580F" w:rsidRPr="00C43B97">
              <w:rPr>
                <w:rFonts w:ascii="Arial" w:hAnsi="Arial" w:cs="Arial"/>
                <w:webHidden/>
                <w:sz w:val="32"/>
                <w:szCs w:val="32"/>
              </w:rPr>
            </w:r>
            <w:r w:rsidR="008C580F" w:rsidRPr="00C43B97">
              <w:rPr>
                <w:rFonts w:ascii="Arial" w:hAnsi="Arial" w:cs="Arial"/>
                <w:webHidden/>
                <w:sz w:val="32"/>
                <w:szCs w:val="32"/>
              </w:rPr>
              <w:fldChar w:fldCharType="separate"/>
            </w:r>
            <w:r w:rsidR="00CC50E1">
              <w:rPr>
                <w:rFonts w:ascii="Arial" w:hAnsi="Arial" w:cs="Arial"/>
                <w:webHidden/>
                <w:sz w:val="32"/>
                <w:szCs w:val="32"/>
              </w:rPr>
              <w:t>3</w:t>
            </w:r>
            <w:r w:rsidR="008C580F" w:rsidRPr="00C43B97">
              <w:rPr>
                <w:rFonts w:ascii="Arial" w:hAnsi="Arial" w:cs="Arial"/>
                <w:webHidden/>
                <w:sz w:val="32"/>
                <w:szCs w:val="32"/>
              </w:rPr>
              <w:fldChar w:fldCharType="end"/>
            </w:r>
          </w:hyperlink>
        </w:p>
        <w:p w14:paraId="3C008095" w14:textId="67562355" w:rsidR="008C580F" w:rsidRPr="00C43B97" w:rsidRDefault="006D2FC2">
          <w:pPr>
            <w:pStyle w:val="TOC1"/>
            <w:rPr>
              <w:rFonts w:ascii="Arial" w:eastAsiaTheme="minorEastAsia" w:hAnsi="Arial" w:cs="Arial"/>
              <w:bCs w:val="0"/>
              <w:sz w:val="32"/>
              <w:szCs w:val="32"/>
            </w:rPr>
          </w:pPr>
          <w:hyperlink w:anchor="_Toc532809714" w:history="1">
            <w:r w:rsidR="008C580F" w:rsidRPr="00C43B97">
              <w:rPr>
                <w:rStyle w:val="Hyperlink"/>
                <w:rFonts w:ascii="Arial" w:hAnsi="Arial" w:cs="Arial"/>
                <w:sz w:val="32"/>
                <w:szCs w:val="32"/>
              </w:rPr>
              <w:t>Notable Findings for Fiscal Year 2018</w:t>
            </w:r>
            <w:r w:rsidR="008C580F" w:rsidRPr="00C43B97">
              <w:rPr>
                <w:rFonts w:ascii="Arial" w:hAnsi="Arial" w:cs="Arial"/>
                <w:webHidden/>
                <w:sz w:val="32"/>
                <w:szCs w:val="32"/>
              </w:rPr>
              <w:tab/>
            </w:r>
            <w:r w:rsidR="008C580F" w:rsidRPr="00C43B97">
              <w:rPr>
                <w:rFonts w:ascii="Arial" w:hAnsi="Arial" w:cs="Arial"/>
                <w:webHidden/>
                <w:sz w:val="32"/>
                <w:szCs w:val="32"/>
              </w:rPr>
              <w:fldChar w:fldCharType="begin"/>
            </w:r>
            <w:r w:rsidR="008C580F" w:rsidRPr="00C43B97">
              <w:rPr>
                <w:rFonts w:ascii="Arial" w:hAnsi="Arial" w:cs="Arial"/>
                <w:webHidden/>
                <w:sz w:val="32"/>
                <w:szCs w:val="32"/>
              </w:rPr>
              <w:instrText xml:space="preserve"> PAGEREF _Toc532809714 \h </w:instrText>
            </w:r>
            <w:r w:rsidR="008C580F" w:rsidRPr="00C43B97">
              <w:rPr>
                <w:rFonts w:ascii="Arial" w:hAnsi="Arial" w:cs="Arial"/>
                <w:webHidden/>
                <w:sz w:val="32"/>
                <w:szCs w:val="32"/>
              </w:rPr>
            </w:r>
            <w:r w:rsidR="008C580F" w:rsidRPr="00C43B97">
              <w:rPr>
                <w:rFonts w:ascii="Arial" w:hAnsi="Arial" w:cs="Arial"/>
                <w:webHidden/>
                <w:sz w:val="32"/>
                <w:szCs w:val="32"/>
              </w:rPr>
              <w:fldChar w:fldCharType="separate"/>
            </w:r>
            <w:r w:rsidR="00CC50E1">
              <w:rPr>
                <w:rFonts w:ascii="Arial" w:hAnsi="Arial" w:cs="Arial"/>
                <w:webHidden/>
                <w:sz w:val="32"/>
                <w:szCs w:val="32"/>
              </w:rPr>
              <w:t>4</w:t>
            </w:r>
            <w:r w:rsidR="008C580F" w:rsidRPr="00C43B97">
              <w:rPr>
                <w:rFonts w:ascii="Arial" w:hAnsi="Arial" w:cs="Arial"/>
                <w:webHidden/>
                <w:sz w:val="32"/>
                <w:szCs w:val="32"/>
              </w:rPr>
              <w:fldChar w:fldCharType="end"/>
            </w:r>
          </w:hyperlink>
        </w:p>
        <w:p w14:paraId="7A51B994" w14:textId="19F93D72" w:rsidR="008C580F" w:rsidRPr="00C43B97" w:rsidRDefault="006D2FC2">
          <w:pPr>
            <w:pStyle w:val="TOC1"/>
            <w:rPr>
              <w:rFonts w:ascii="Arial" w:eastAsiaTheme="minorEastAsia" w:hAnsi="Arial" w:cs="Arial"/>
              <w:bCs w:val="0"/>
              <w:sz w:val="32"/>
              <w:szCs w:val="32"/>
            </w:rPr>
          </w:pPr>
          <w:hyperlink w:anchor="_Toc532809715" w:history="1">
            <w:r w:rsidR="008C580F" w:rsidRPr="00C43B97">
              <w:rPr>
                <w:rStyle w:val="Hyperlink"/>
                <w:rFonts w:ascii="Arial" w:hAnsi="Arial" w:cs="Arial"/>
                <w:sz w:val="32"/>
                <w:szCs w:val="32"/>
              </w:rPr>
              <w:t>BESB Services Ratings</w:t>
            </w:r>
            <w:r w:rsidR="008C580F" w:rsidRPr="00C43B97">
              <w:rPr>
                <w:rFonts w:ascii="Arial" w:hAnsi="Arial" w:cs="Arial"/>
                <w:webHidden/>
                <w:sz w:val="32"/>
                <w:szCs w:val="32"/>
              </w:rPr>
              <w:tab/>
            </w:r>
            <w:r w:rsidR="008C580F" w:rsidRPr="00C43B97">
              <w:rPr>
                <w:rFonts w:ascii="Arial" w:hAnsi="Arial" w:cs="Arial"/>
                <w:webHidden/>
                <w:sz w:val="32"/>
                <w:szCs w:val="32"/>
              </w:rPr>
              <w:fldChar w:fldCharType="begin"/>
            </w:r>
            <w:r w:rsidR="008C580F" w:rsidRPr="00C43B97">
              <w:rPr>
                <w:rFonts w:ascii="Arial" w:hAnsi="Arial" w:cs="Arial"/>
                <w:webHidden/>
                <w:sz w:val="32"/>
                <w:szCs w:val="32"/>
              </w:rPr>
              <w:instrText xml:space="preserve"> PAGEREF _Toc532809715 \h </w:instrText>
            </w:r>
            <w:r w:rsidR="008C580F" w:rsidRPr="00C43B97">
              <w:rPr>
                <w:rFonts w:ascii="Arial" w:hAnsi="Arial" w:cs="Arial"/>
                <w:webHidden/>
                <w:sz w:val="32"/>
                <w:szCs w:val="32"/>
              </w:rPr>
            </w:r>
            <w:r w:rsidR="008C580F" w:rsidRPr="00C43B97">
              <w:rPr>
                <w:rFonts w:ascii="Arial" w:hAnsi="Arial" w:cs="Arial"/>
                <w:webHidden/>
                <w:sz w:val="32"/>
                <w:szCs w:val="32"/>
              </w:rPr>
              <w:fldChar w:fldCharType="separate"/>
            </w:r>
            <w:r w:rsidR="00CC50E1">
              <w:rPr>
                <w:rFonts w:ascii="Arial" w:hAnsi="Arial" w:cs="Arial"/>
                <w:webHidden/>
                <w:sz w:val="32"/>
                <w:szCs w:val="32"/>
              </w:rPr>
              <w:t>12</w:t>
            </w:r>
            <w:r w:rsidR="008C580F" w:rsidRPr="00C43B97">
              <w:rPr>
                <w:rFonts w:ascii="Arial" w:hAnsi="Arial" w:cs="Arial"/>
                <w:webHidden/>
                <w:sz w:val="32"/>
                <w:szCs w:val="32"/>
              </w:rPr>
              <w:fldChar w:fldCharType="end"/>
            </w:r>
          </w:hyperlink>
        </w:p>
        <w:p w14:paraId="2C4960B9" w14:textId="4C6FF239" w:rsidR="008C580F" w:rsidRPr="00C43B97" w:rsidRDefault="006D2FC2">
          <w:pPr>
            <w:pStyle w:val="TOC1"/>
            <w:rPr>
              <w:rFonts w:ascii="Arial" w:eastAsiaTheme="minorEastAsia" w:hAnsi="Arial" w:cs="Arial"/>
              <w:bCs w:val="0"/>
              <w:sz w:val="32"/>
              <w:szCs w:val="32"/>
            </w:rPr>
          </w:pPr>
          <w:hyperlink w:anchor="_Toc532809716" w:history="1">
            <w:r w:rsidR="008C580F" w:rsidRPr="00C43B97">
              <w:rPr>
                <w:rStyle w:val="Hyperlink"/>
                <w:rFonts w:ascii="Arial" w:hAnsi="Arial" w:cs="Arial"/>
                <w:sz w:val="32"/>
                <w:szCs w:val="32"/>
              </w:rPr>
              <w:t>BESB Counselor Ratings</w:t>
            </w:r>
            <w:r w:rsidR="008C580F" w:rsidRPr="00C43B97">
              <w:rPr>
                <w:rFonts w:ascii="Arial" w:hAnsi="Arial" w:cs="Arial"/>
                <w:webHidden/>
                <w:sz w:val="32"/>
                <w:szCs w:val="32"/>
              </w:rPr>
              <w:tab/>
            </w:r>
            <w:r w:rsidR="008C580F" w:rsidRPr="00C43B97">
              <w:rPr>
                <w:rFonts w:ascii="Arial" w:hAnsi="Arial" w:cs="Arial"/>
                <w:webHidden/>
                <w:sz w:val="32"/>
                <w:szCs w:val="32"/>
              </w:rPr>
              <w:fldChar w:fldCharType="begin"/>
            </w:r>
            <w:r w:rsidR="008C580F" w:rsidRPr="00C43B97">
              <w:rPr>
                <w:rFonts w:ascii="Arial" w:hAnsi="Arial" w:cs="Arial"/>
                <w:webHidden/>
                <w:sz w:val="32"/>
                <w:szCs w:val="32"/>
              </w:rPr>
              <w:instrText xml:space="preserve"> PAGEREF _Toc532809716 \h </w:instrText>
            </w:r>
            <w:r w:rsidR="008C580F" w:rsidRPr="00C43B97">
              <w:rPr>
                <w:rFonts w:ascii="Arial" w:hAnsi="Arial" w:cs="Arial"/>
                <w:webHidden/>
                <w:sz w:val="32"/>
                <w:szCs w:val="32"/>
              </w:rPr>
            </w:r>
            <w:r w:rsidR="008C580F" w:rsidRPr="00C43B97">
              <w:rPr>
                <w:rFonts w:ascii="Arial" w:hAnsi="Arial" w:cs="Arial"/>
                <w:webHidden/>
                <w:sz w:val="32"/>
                <w:szCs w:val="32"/>
              </w:rPr>
              <w:fldChar w:fldCharType="separate"/>
            </w:r>
            <w:r w:rsidR="00CC50E1">
              <w:rPr>
                <w:rFonts w:ascii="Arial" w:hAnsi="Arial" w:cs="Arial"/>
                <w:webHidden/>
                <w:sz w:val="32"/>
                <w:szCs w:val="32"/>
              </w:rPr>
              <w:t>48</w:t>
            </w:r>
            <w:r w:rsidR="008C580F" w:rsidRPr="00C43B97">
              <w:rPr>
                <w:rFonts w:ascii="Arial" w:hAnsi="Arial" w:cs="Arial"/>
                <w:webHidden/>
                <w:sz w:val="32"/>
                <w:szCs w:val="32"/>
              </w:rPr>
              <w:fldChar w:fldCharType="end"/>
            </w:r>
          </w:hyperlink>
        </w:p>
        <w:p w14:paraId="161059B9" w14:textId="544E798D" w:rsidR="008C580F" w:rsidRPr="00C43B97" w:rsidRDefault="006D2FC2">
          <w:pPr>
            <w:pStyle w:val="TOC1"/>
            <w:rPr>
              <w:rFonts w:ascii="Arial" w:eastAsiaTheme="minorEastAsia" w:hAnsi="Arial" w:cs="Arial"/>
              <w:bCs w:val="0"/>
              <w:sz w:val="32"/>
              <w:szCs w:val="32"/>
            </w:rPr>
          </w:pPr>
          <w:hyperlink w:anchor="_Toc532809717" w:history="1">
            <w:r w:rsidR="008C580F" w:rsidRPr="00C43B97">
              <w:rPr>
                <w:rStyle w:val="Hyperlink"/>
                <w:rFonts w:ascii="Arial" w:hAnsi="Arial" w:cs="Arial"/>
                <w:sz w:val="32"/>
                <w:szCs w:val="32"/>
              </w:rPr>
              <w:t>Overall Satisfaction with BESB Services</w:t>
            </w:r>
            <w:r w:rsidR="008C580F" w:rsidRPr="00C43B97">
              <w:rPr>
                <w:rFonts w:ascii="Arial" w:hAnsi="Arial" w:cs="Arial"/>
                <w:webHidden/>
                <w:sz w:val="32"/>
                <w:szCs w:val="32"/>
              </w:rPr>
              <w:tab/>
            </w:r>
            <w:r w:rsidR="008C580F" w:rsidRPr="00C43B97">
              <w:rPr>
                <w:rFonts w:ascii="Arial" w:hAnsi="Arial" w:cs="Arial"/>
                <w:webHidden/>
                <w:sz w:val="32"/>
                <w:szCs w:val="32"/>
              </w:rPr>
              <w:fldChar w:fldCharType="begin"/>
            </w:r>
            <w:r w:rsidR="008C580F" w:rsidRPr="00C43B97">
              <w:rPr>
                <w:rFonts w:ascii="Arial" w:hAnsi="Arial" w:cs="Arial"/>
                <w:webHidden/>
                <w:sz w:val="32"/>
                <w:szCs w:val="32"/>
              </w:rPr>
              <w:instrText xml:space="preserve"> PAGEREF _Toc532809717 \h </w:instrText>
            </w:r>
            <w:r w:rsidR="008C580F" w:rsidRPr="00C43B97">
              <w:rPr>
                <w:rFonts w:ascii="Arial" w:hAnsi="Arial" w:cs="Arial"/>
                <w:webHidden/>
                <w:sz w:val="32"/>
                <w:szCs w:val="32"/>
              </w:rPr>
            </w:r>
            <w:r w:rsidR="008C580F" w:rsidRPr="00C43B97">
              <w:rPr>
                <w:rFonts w:ascii="Arial" w:hAnsi="Arial" w:cs="Arial"/>
                <w:webHidden/>
                <w:sz w:val="32"/>
                <w:szCs w:val="32"/>
              </w:rPr>
              <w:fldChar w:fldCharType="separate"/>
            </w:r>
            <w:r w:rsidR="00CC50E1">
              <w:rPr>
                <w:rFonts w:ascii="Arial" w:hAnsi="Arial" w:cs="Arial"/>
                <w:webHidden/>
                <w:sz w:val="32"/>
                <w:szCs w:val="32"/>
              </w:rPr>
              <w:t>109</w:t>
            </w:r>
            <w:r w:rsidR="008C580F" w:rsidRPr="00C43B97">
              <w:rPr>
                <w:rFonts w:ascii="Arial" w:hAnsi="Arial" w:cs="Arial"/>
                <w:webHidden/>
                <w:sz w:val="32"/>
                <w:szCs w:val="32"/>
              </w:rPr>
              <w:fldChar w:fldCharType="end"/>
            </w:r>
          </w:hyperlink>
        </w:p>
        <w:p w14:paraId="0C4ED0BF" w14:textId="6A3C603D" w:rsidR="008C580F" w:rsidRPr="00C43B97" w:rsidRDefault="006D2FC2">
          <w:pPr>
            <w:pStyle w:val="TOC1"/>
            <w:rPr>
              <w:rFonts w:ascii="Arial" w:eastAsiaTheme="minorEastAsia" w:hAnsi="Arial" w:cs="Arial"/>
              <w:bCs w:val="0"/>
              <w:sz w:val="32"/>
              <w:szCs w:val="32"/>
            </w:rPr>
          </w:pPr>
          <w:hyperlink w:anchor="_Toc532809718" w:history="1">
            <w:r w:rsidR="008C580F" w:rsidRPr="00C43B97">
              <w:rPr>
                <w:rStyle w:val="Hyperlink"/>
                <w:rFonts w:ascii="Arial" w:hAnsi="Arial" w:cs="Arial"/>
                <w:sz w:val="32"/>
                <w:szCs w:val="32"/>
              </w:rPr>
              <w:t>Methodology</w:t>
            </w:r>
            <w:r w:rsidR="008C580F" w:rsidRPr="00C43B97">
              <w:rPr>
                <w:rFonts w:ascii="Arial" w:hAnsi="Arial" w:cs="Arial"/>
                <w:webHidden/>
                <w:sz w:val="32"/>
                <w:szCs w:val="32"/>
              </w:rPr>
              <w:tab/>
            </w:r>
            <w:r w:rsidR="008C580F" w:rsidRPr="00C43B97">
              <w:rPr>
                <w:rFonts w:ascii="Arial" w:hAnsi="Arial" w:cs="Arial"/>
                <w:webHidden/>
                <w:sz w:val="32"/>
                <w:szCs w:val="32"/>
              </w:rPr>
              <w:fldChar w:fldCharType="begin"/>
            </w:r>
            <w:r w:rsidR="008C580F" w:rsidRPr="00C43B97">
              <w:rPr>
                <w:rFonts w:ascii="Arial" w:hAnsi="Arial" w:cs="Arial"/>
                <w:webHidden/>
                <w:sz w:val="32"/>
                <w:szCs w:val="32"/>
              </w:rPr>
              <w:instrText xml:space="preserve"> PAGEREF _Toc532809718 \h </w:instrText>
            </w:r>
            <w:r w:rsidR="008C580F" w:rsidRPr="00C43B97">
              <w:rPr>
                <w:rFonts w:ascii="Arial" w:hAnsi="Arial" w:cs="Arial"/>
                <w:webHidden/>
                <w:sz w:val="32"/>
                <w:szCs w:val="32"/>
              </w:rPr>
            </w:r>
            <w:r w:rsidR="008C580F" w:rsidRPr="00C43B97">
              <w:rPr>
                <w:rFonts w:ascii="Arial" w:hAnsi="Arial" w:cs="Arial"/>
                <w:webHidden/>
                <w:sz w:val="32"/>
                <w:szCs w:val="32"/>
              </w:rPr>
              <w:fldChar w:fldCharType="separate"/>
            </w:r>
            <w:r w:rsidR="00CC50E1">
              <w:rPr>
                <w:rFonts w:ascii="Arial" w:hAnsi="Arial" w:cs="Arial"/>
                <w:webHidden/>
                <w:sz w:val="32"/>
                <w:szCs w:val="32"/>
              </w:rPr>
              <w:t>132</w:t>
            </w:r>
            <w:r w:rsidR="008C580F" w:rsidRPr="00C43B97">
              <w:rPr>
                <w:rFonts w:ascii="Arial" w:hAnsi="Arial" w:cs="Arial"/>
                <w:webHidden/>
                <w:sz w:val="32"/>
                <w:szCs w:val="32"/>
              </w:rPr>
              <w:fldChar w:fldCharType="end"/>
            </w:r>
          </w:hyperlink>
        </w:p>
        <w:p w14:paraId="46AAEE40" w14:textId="579CF744" w:rsidR="008C580F" w:rsidRPr="00C43B97" w:rsidRDefault="006D2FC2">
          <w:pPr>
            <w:pStyle w:val="TOC1"/>
            <w:rPr>
              <w:rFonts w:ascii="Arial" w:eastAsiaTheme="minorEastAsia" w:hAnsi="Arial" w:cs="Arial"/>
              <w:bCs w:val="0"/>
              <w:sz w:val="32"/>
              <w:szCs w:val="32"/>
            </w:rPr>
          </w:pPr>
          <w:hyperlink w:anchor="_Toc532809719" w:history="1">
            <w:r w:rsidR="008C580F" w:rsidRPr="00C43B97">
              <w:rPr>
                <w:rStyle w:val="Hyperlink"/>
                <w:rFonts w:ascii="Arial" w:hAnsi="Arial" w:cs="Arial"/>
                <w:sz w:val="32"/>
                <w:szCs w:val="32"/>
              </w:rPr>
              <w:t>Annotated Questionnaire</w:t>
            </w:r>
            <w:r w:rsidR="008C580F" w:rsidRPr="00C43B97">
              <w:rPr>
                <w:rFonts w:ascii="Arial" w:hAnsi="Arial" w:cs="Arial"/>
                <w:webHidden/>
                <w:sz w:val="32"/>
                <w:szCs w:val="32"/>
              </w:rPr>
              <w:tab/>
            </w:r>
            <w:r w:rsidR="008C580F" w:rsidRPr="00C43B97">
              <w:rPr>
                <w:rFonts w:ascii="Arial" w:hAnsi="Arial" w:cs="Arial"/>
                <w:webHidden/>
                <w:sz w:val="32"/>
                <w:szCs w:val="32"/>
              </w:rPr>
              <w:fldChar w:fldCharType="begin"/>
            </w:r>
            <w:r w:rsidR="008C580F" w:rsidRPr="00C43B97">
              <w:rPr>
                <w:rFonts w:ascii="Arial" w:hAnsi="Arial" w:cs="Arial"/>
                <w:webHidden/>
                <w:sz w:val="32"/>
                <w:szCs w:val="32"/>
              </w:rPr>
              <w:instrText xml:space="preserve"> PAGEREF _Toc532809719 \h </w:instrText>
            </w:r>
            <w:r w:rsidR="008C580F" w:rsidRPr="00C43B97">
              <w:rPr>
                <w:rFonts w:ascii="Arial" w:hAnsi="Arial" w:cs="Arial"/>
                <w:webHidden/>
                <w:sz w:val="32"/>
                <w:szCs w:val="32"/>
              </w:rPr>
            </w:r>
            <w:r w:rsidR="008C580F" w:rsidRPr="00C43B97">
              <w:rPr>
                <w:rFonts w:ascii="Arial" w:hAnsi="Arial" w:cs="Arial"/>
                <w:webHidden/>
                <w:sz w:val="32"/>
                <w:szCs w:val="32"/>
              </w:rPr>
              <w:fldChar w:fldCharType="separate"/>
            </w:r>
            <w:r w:rsidR="00CC50E1">
              <w:rPr>
                <w:rFonts w:ascii="Arial" w:hAnsi="Arial" w:cs="Arial"/>
                <w:webHidden/>
                <w:sz w:val="32"/>
                <w:szCs w:val="32"/>
              </w:rPr>
              <w:t>134</w:t>
            </w:r>
            <w:r w:rsidR="008C580F" w:rsidRPr="00C43B97">
              <w:rPr>
                <w:rFonts w:ascii="Arial" w:hAnsi="Arial" w:cs="Arial"/>
                <w:webHidden/>
                <w:sz w:val="32"/>
                <w:szCs w:val="32"/>
              </w:rPr>
              <w:fldChar w:fldCharType="end"/>
            </w:r>
          </w:hyperlink>
        </w:p>
        <w:p w14:paraId="4DC16B5E" w14:textId="0D6E2C43" w:rsidR="00BF31C8" w:rsidRPr="00C43B97" w:rsidRDefault="009E0BC8">
          <w:pPr>
            <w:rPr>
              <w:rFonts w:ascii="Arial" w:hAnsi="Arial" w:cs="Arial"/>
              <w:b/>
              <w:sz w:val="32"/>
              <w:szCs w:val="32"/>
            </w:rPr>
          </w:pPr>
          <w:r w:rsidRPr="00C43B97">
            <w:rPr>
              <w:rFonts w:ascii="Arial" w:hAnsi="Arial" w:cs="Arial"/>
              <w:b/>
              <w:bCs/>
              <w:noProof/>
              <w:sz w:val="32"/>
              <w:szCs w:val="32"/>
            </w:rPr>
            <w:fldChar w:fldCharType="end"/>
          </w:r>
        </w:p>
      </w:sdtContent>
    </w:sdt>
    <w:p w14:paraId="1DF6C90E" w14:textId="5500AD25" w:rsidR="009C415B" w:rsidRPr="00C43B97" w:rsidRDefault="009C415B">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198ECB04" w14:textId="39C0CF98" w:rsidR="00BF31C8" w:rsidRPr="00C43B97" w:rsidRDefault="00A61FB4" w:rsidP="007D4B4A">
      <w:pPr>
        <w:pStyle w:val="Heading1"/>
        <w:rPr>
          <w:rFonts w:ascii="Arial" w:hAnsi="Arial" w:cs="Arial"/>
          <w:sz w:val="32"/>
        </w:rPr>
      </w:pPr>
      <w:bookmarkStart w:id="1" w:name="_Toc532809713"/>
      <w:r w:rsidRPr="00C43B97">
        <w:rPr>
          <w:rFonts w:ascii="Arial" w:hAnsi="Arial" w:cs="Arial"/>
          <w:sz w:val="32"/>
        </w:rPr>
        <w:lastRenderedPageBreak/>
        <w:t>Study Background</w:t>
      </w:r>
      <w:bookmarkEnd w:id="1"/>
    </w:p>
    <w:p w14:paraId="160F08EF" w14:textId="30CF1829" w:rsidR="00BF31C8" w:rsidRPr="00C43B97" w:rsidRDefault="00A61FB4" w:rsidP="00A61FB4">
      <w:pPr>
        <w:rPr>
          <w:rFonts w:ascii="Arial" w:hAnsi="Arial" w:cs="Arial"/>
          <w:b/>
          <w:sz w:val="32"/>
          <w:szCs w:val="32"/>
        </w:rPr>
      </w:pPr>
      <w:r w:rsidRPr="00C43B97">
        <w:rPr>
          <w:rFonts w:ascii="Arial" w:hAnsi="Arial" w:cs="Arial"/>
          <w:b/>
          <w:sz w:val="32"/>
          <w:szCs w:val="32"/>
        </w:rPr>
        <w:t>The State of Connecti</w:t>
      </w:r>
      <w:r w:rsidR="00B1565B" w:rsidRPr="00C43B97">
        <w:rPr>
          <w:rFonts w:ascii="Arial" w:hAnsi="Arial" w:cs="Arial"/>
          <w:b/>
          <w:sz w:val="32"/>
          <w:szCs w:val="32"/>
        </w:rPr>
        <w:t>cut Department of Rehabilitation</w:t>
      </w:r>
      <w:r w:rsidRPr="00C43B97">
        <w:rPr>
          <w:rFonts w:ascii="Arial" w:hAnsi="Arial" w:cs="Arial"/>
          <w:b/>
          <w:sz w:val="32"/>
          <w:szCs w:val="32"/>
        </w:rPr>
        <w:t xml:space="preserve"> Services, Bureau of Education and Servi</w:t>
      </w:r>
      <w:r w:rsidR="00B1565B" w:rsidRPr="00C43B97">
        <w:rPr>
          <w:rFonts w:ascii="Arial" w:hAnsi="Arial" w:cs="Arial"/>
          <w:b/>
          <w:sz w:val="32"/>
          <w:szCs w:val="32"/>
        </w:rPr>
        <w:t>ces for the Blind (BESB)</w:t>
      </w:r>
      <w:r w:rsidRPr="00C43B97">
        <w:rPr>
          <w:rFonts w:ascii="Arial" w:hAnsi="Arial" w:cs="Arial"/>
          <w:b/>
          <w:sz w:val="32"/>
          <w:szCs w:val="32"/>
        </w:rPr>
        <w:t>, commissioned the Center for Public Policy and Social Research (CPPSR) at Central Connecticut State University (CCSU) to conduct a customer satisfaction survey of their service recipients for fiscal year 2018. This work represents a continuation of research conducted by the Center for Survey Research and Analysis (CSRA) at the University of Connecticut (UConn) from fiscal years 2003 through 2008. The purpose of this survey is to evaluate the services that clients received from the Vocational Rehabilitation Division at BESB.</w:t>
      </w:r>
      <w:r w:rsidR="00293692" w:rsidRPr="00C43B97">
        <w:rPr>
          <w:rFonts w:ascii="Arial" w:hAnsi="Arial" w:cs="Arial"/>
          <w:b/>
          <w:sz w:val="32"/>
          <w:szCs w:val="32"/>
        </w:rPr>
        <w:t xml:space="preserve"> </w:t>
      </w:r>
    </w:p>
    <w:p w14:paraId="59D6804E" w14:textId="1F7B1AF4" w:rsidR="00BF31C8" w:rsidRPr="00C43B97" w:rsidRDefault="00A61FB4" w:rsidP="00A61FB4">
      <w:pPr>
        <w:rPr>
          <w:rFonts w:ascii="Arial" w:hAnsi="Arial" w:cs="Arial"/>
          <w:b/>
          <w:sz w:val="32"/>
          <w:szCs w:val="32"/>
        </w:rPr>
      </w:pPr>
      <w:r w:rsidRPr="00C43B97">
        <w:rPr>
          <w:rFonts w:ascii="Arial" w:hAnsi="Arial" w:cs="Arial"/>
          <w:b/>
          <w:sz w:val="32"/>
          <w:szCs w:val="32"/>
        </w:rPr>
        <w:t>From September 18 through October 10, 2018, CPPSR completed 33 interviews with BESB service recipients. “Complete” interviews are defined as instances when a respondent followed the interview to its entirety. Both the sample and the instrument were provided by BESB. Each client was called a minimum of seven times. A maximum of eleven attempts were made per individual.</w:t>
      </w:r>
    </w:p>
    <w:p w14:paraId="1505151E" w14:textId="4333879B" w:rsidR="00BF31C8" w:rsidRPr="00C43B97" w:rsidRDefault="00A61FB4" w:rsidP="00A61FB4">
      <w:pPr>
        <w:rPr>
          <w:rFonts w:ascii="Arial" w:hAnsi="Arial" w:cs="Arial"/>
          <w:b/>
          <w:sz w:val="32"/>
          <w:szCs w:val="32"/>
        </w:rPr>
      </w:pPr>
      <w:r w:rsidRPr="00C43B97">
        <w:rPr>
          <w:rFonts w:ascii="Arial" w:hAnsi="Arial" w:cs="Arial"/>
          <w:b/>
          <w:sz w:val="32"/>
          <w:szCs w:val="32"/>
        </w:rPr>
        <w:t xml:space="preserve">CPPSR is utilizing CSRA’s data to draw longitudinal comparisons. For reasons not detailed in their report, CSRA states that results from fiscal year 2005 cannot be compared with data from other years; thus, data from 2005 does not appear in this analysis. </w:t>
      </w:r>
      <w:r w:rsidR="00DC22E8" w:rsidRPr="00C43B97">
        <w:rPr>
          <w:rFonts w:ascii="Arial" w:hAnsi="Arial" w:cs="Arial"/>
          <w:b/>
          <w:sz w:val="32"/>
          <w:szCs w:val="32"/>
        </w:rPr>
        <w:t>Mirroring previous</w:t>
      </w:r>
      <w:r w:rsidR="00FC5AD0" w:rsidRPr="00C43B97">
        <w:rPr>
          <w:rFonts w:ascii="Arial" w:hAnsi="Arial" w:cs="Arial"/>
          <w:b/>
          <w:sz w:val="32"/>
          <w:szCs w:val="32"/>
        </w:rPr>
        <w:t xml:space="preserve"> </w:t>
      </w:r>
      <w:r w:rsidRPr="00C43B97">
        <w:rPr>
          <w:rFonts w:ascii="Arial" w:hAnsi="Arial" w:cs="Arial"/>
          <w:b/>
          <w:sz w:val="32"/>
          <w:szCs w:val="32"/>
        </w:rPr>
        <w:t xml:space="preserve">reports, references to each year (e.g., 2013, 2012, etc.) refers to the “fiscal year.” </w:t>
      </w:r>
    </w:p>
    <w:p w14:paraId="2607A5B0" w14:textId="07F2DD9A" w:rsidR="00A61FB4" w:rsidRPr="00C43B97" w:rsidRDefault="00A61FB4" w:rsidP="00C31126">
      <w:pPr>
        <w:pStyle w:val="Heading1"/>
        <w:rPr>
          <w:rFonts w:ascii="Arial" w:hAnsi="Arial" w:cs="Arial"/>
          <w:sz w:val="32"/>
        </w:rPr>
      </w:pPr>
      <w:r w:rsidRPr="00C43B97">
        <w:rPr>
          <w:rFonts w:ascii="Arial" w:hAnsi="Arial" w:cs="Arial"/>
          <w:sz w:val="32"/>
        </w:rPr>
        <w:br w:type="page"/>
      </w:r>
      <w:bookmarkStart w:id="2" w:name="_Hlk530752035"/>
      <w:bookmarkStart w:id="3" w:name="_Toc532809714"/>
      <w:bookmarkStart w:id="4" w:name="_Hlk531931973"/>
      <w:r w:rsidRPr="00C43B97">
        <w:rPr>
          <w:rFonts w:ascii="Arial" w:hAnsi="Arial" w:cs="Arial"/>
          <w:sz w:val="32"/>
        </w:rPr>
        <w:lastRenderedPageBreak/>
        <w:t>Notable Findings for Fiscal Year 2018</w:t>
      </w:r>
      <w:bookmarkEnd w:id="2"/>
      <w:bookmarkEnd w:id="3"/>
    </w:p>
    <w:p w14:paraId="6267D75E" w14:textId="5F468C9F" w:rsidR="00A61FB4" w:rsidRPr="00C43B97" w:rsidRDefault="00A61FB4" w:rsidP="00AA284E">
      <w:pPr>
        <w:rPr>
          <w:rFonts w:ascii="Arial" w:hAnsi="Arial" w:cs="Arial"/>
          <w:b/>
          <w:sz w:val="32"/>
          <w:szCs w:val="32"/>
          <w:highlight w:val="red"/>
        </w:rPr>
      </w:pPr>
      <w:r w:rsidRPr="00C43B97">
        <w:rPr>
          <w:rFonts w:ascii="Arial" w:hAnsi="Arial" w:cs="Arial"/>
          <w:b/>
          <w:sz w:val="32"/>
          <w:szCs w:val="32"/>
        </w:rPr>
        <w:t>Overall</w:t>
      </w:r>
    </w:p>
    <w:p w14:paraId="0FD65429" w14:textId="59B490A4" w:rsidR="00BF31C8" w:rsidRPr="00C43B97" w:rsidRDefault="00A61FB4" w:rsidP="00C31126">
      <w:pPr>
        <w:rPr>
          <w:rFonts w:ascii="Arial" w:hAnsi="Arial" w:cs="Arial"/>
          <w:b/>
          <w:sz w:val="32"/>
          <w:szCs w:val="32"/>
        </w:rPr>
      </w:pPr>
      <w:r w:rsidRPr="00C43B97">
        <w:rPr>
          <w:rFonts w:ascii="Arial" w:hAnsi="Arial" w:cs="Arial"/>
          <w:b/>
          <w:sz w:val="32"/>
          <w:szCs w:val="32"/>
        </w:rPr>
        <w:t>BESB continues to receive high marks for their Vocational Rehabilitation (VR) services and counselors; however, client satisfaction has dropped from recent years. About four-fifths of the clients surveyed (81%, down 15 percentage points) reported that they would recommend BESB VR services to a friend. Although still very high, this percentage is the lowest reported figure in the history of survey (previously 89%, recorded in 2008). Reported satisfaction regarding overall experiences with BESB services, as rated on a scale from 1</w:t>
      </w:r>
      <w:r w:rsidR="00C83812" w:rsidRPr="00C43B97">
        <w:rPr>
          <w:rFonts w:ascii="Arial" w:hAnsi="Arial" w:cs="Arial"/>
          <w:b/>
          <w:sz w:val="32"/>
          <w:szCs w:val="32"/>
        </w:rPr>
        <w:t>-</w:t>
      </w:r>
      <w:r w:rsidRPr="00C43B97">
        <w:rPr>
          <w:rFonts w:ascii="Arial" w:hAnsi="Arial" w:cs="Arial"/>
          <w:b/>
          <w:sz w:val="32"/>
          <w:szCs w:val="32"/>
        </w:rPr>
        <w:t xml:space="preserve"> to 10-point scale, also </w:t>
      </w:r>
      <w:r w:rsidR="00214BBE" w:rsidRPr="00C43B97">
        <w:rPr>
          <w:rFonts w:ascii="Arial" w:hAnsi="Arial" w:cs="Arial"/>
          <w:b/>
          <w:sz w:val="32"/>
          <w:szCs w:val="32"/>
        </w:rPr>
        <w:t>declined</w:t>
      </w:r>
      <w:r w:rsidRPr="00C43B97">
        <w:rPr>
          <w:rFonts w:ascii="Arial" w:hAnsi="Arial" w:cs="Arial"/>
          <w:b/>
          <w:sz w:val="32"/>
          <w:szCs w:val="32"/>
        </w:rPr>
        <w:t xml:space="preserve"> this year.</w:t>
      </w:r>
    </w:p>
    <w:p w14:paraId="7855CD9C" w14:textId="615F0A33" w:rsidR="00BF31C8" w:rsidRPr="00C43B97" w:rsidRDefault="00A61FB4" w:rsidP="00C31126">
      <w:pPr>
        <w:rPr>
          <w:rFonts w:ascii="Arial" w:hAnsi="Arial" w:cs="Arial"/>
          <w:b/>
          <w:sz w:val="32"/>
          <w:szCs w:val="32"/>
        </w:rPr>
      </w:pPr>
      <w:r w:rsidRPr="00C43B97">
        <w:rPr>
          <w:rFonts w:ascii="Arial" w:hAnsi="Arial" w:cs="Arial"/>
          <w:b/>
          <w:sz w:val="32"/>
          <w:szCs w:val="32"/>
        </w:rPr>
        <w:t xml:space="preserve">Satisfaction rates of clients’ overall experiences with BESB services were not able to match the all-time highs witnessed last year, decreasing in all areas surveyed in 2018. It is possible that 2017 represents a historical outlier, a point that can be more concretely assessed in the future. For this reason, 2018 data is best contextualized by comparing findings to the survey’s historical averages. Generally, this year’s satisfaction levels fell relatively close to the average rating of each surveyed element of BESB services. </w:t>
      </w:r>
    </w:p>
    <w:p w14:paraId="0EBDCB1E" w14:textId="509AAD1B" w:rsidR="00BF31C8" w:rsidRPr="00C43B97" w:rsidRDefault="00A61FB4" w:rsidP="00C31126">
      <w:pPr>
        <w:rPr>
          <w:rFonts w:ascii="Arial" w:hAnsi="Arial" w:cs="Arial"/>
          <w:b/>
          <w:sz w:val="32"/>
          <w:szCs w:val="32"/>
          <w:highlight w:val="yellow"/>
        </w:rPr>
      </w:pPr>
      <w:r w:rsidRPr="00C43B97">
        <w:rPr>
          <w:rFonts w:ascii="Arial" w:hAnsi="Arial" w:cs="Arial"/>
          <w:b/>
          <w:sz w:val="32"/>
          <w:szCs w:val="32"/>
        </w:rPr>
        <w:t>The most significant decline in satisfaction was seen in clients’ overall satisfaction with BESB services (7.55, down 1.23 points), falling from the record high set in 2017. The second largest drop in satisfaction came from the extent to which clients felt Vocational Rehabilitation Services met their needs (7.30, down 1 point from 2017), followed by the extent to which services met clients’ expectations (7.50, down 1.04 from last year).</w:t>
      </w:r>
    </w:p>
    <w:p w14:paraId="61B9ACCE" w14:textId="4EC940EE" w:rsidR="00A61FB4" w:rsidRPr="00C43B97" w:rsidRDefault="00A61FB4" w:rsidP="00C31126">
      <w:pPr>
        <w:rPr>
          <w:rFonts w:ascii="Arial" w:hAnsi="Arial" w:cs="Arial"/>
          <w:b/>
          <w:sz w:val="32"/>
          <w:szCs w:val="32"/>
        </w:rPr>
      </w:pPr>
      <w:r w:rsidRPr="00C43B97">
        <w:rPr>
          <w:rFonts w:ascii="Arial" w:hAnsi="Arial" w:cs="Arial"/>
          <w:b/>
          <w:sz w:val="32"/>
          <w:szCs w:val="32"/>
        </w:rPr>
        <w:t xml:space="preserve">Last fiscal year, all but one of the dimensions of counselors improved, with that one dimension maintaining the same </w:t>
      </w:r>
      <w:r w:rsidRPr="00C43B97">
        <w:rPr>
          <w:rFonts w:ascii="Arial" w:hAnsi="Arial" w:cs="Arial"/>
          <w:b/>
          <w:sz w:val="32"/>
          <w:szCs w:val="32"/>
        </w:rPr>
        <w:lastRenderedPageBreak/>
        <w:t>rating as the year prior. In 2018, universally, ratings of counselors were unable to sustain last year’s outstanding findings. Two dimensions of counselors that saw particularly notable drops in mean rating were identifying career goals (setting an all-time low of 6.86, down 2.1 in mean rating from 2017) and understanding Vocational Rehabilitation rights and responsibilities (6.97, down 1.7 in mean rating). It should be noted that, despite these drops in rating, the average client satisfaction level across all dimensions of counselors measured in 2018 was still respectable (7.38).</w:t>
      </w:r>
    </w:p>
    <w:p w14:paraId="2B27423D" w14:textId="58EFD1AE" w:rsidR="00A61FB4" w:rsidRPr="00C43B97" w:rsidRDefault="00A61FB4" w:rsidP="00C31126">
      <w:pPr>
        <w:rPr>
          <w:rFonts w:ascii="Arial" w:hAnsi="Arial" w:cs="Arial"/>
          <w:b/>
          <w:color w:val="000000"/>
          <w:sz w:val="32"/>
          <w:szCs w:val="32"/>
        </w:rPr>
      </w:pPr>
      <w:r w:rsidRPr="00C43B97">
        <w:rPr>
          <w:rFonts w:ascii="Arial" w:hAnsi="Arial" w:cs="Arial"/>
          <w:b/>
          <w:color w:val="000000"/>
          <w:sz w:val="32"/>
          <w:szCs w:val="32"/>
        </w:rPr>
        <w:t>Since survey reporting began in 2003, Low Vision and Rehabilitation and Adaptive Equipment have been the most widely</w:t>
      </w:r>
      <w:r w:rsidR="00AB5AFE" w:rsidRPr="00C43B97">
        <w:rPr>
          <w:rFonts w:ascii="Arial" w:hAnsi="Arial" w:cs="Arial"/>
          <w:b/>
          <w:color w:val="000000"/>
          <w:sz w:val="32"/>
          <w:szCs w:val="32"/>
        </w:rPr>
        <w:t xml:space="preserve"> </w:t>
      </w:r>
      <w:r w:rsidRPr="00C43B97">
        <w:rPr>
          <w:rFonts w:ascii="Arial" w:hAnsi="Arial" w:cs="Arial"/>
          <w:b/>
          <w:color w:val="000000"/>
          <w:sz w:val="32"/>
          <w:szCs w:val="32"/>
        </w:rPr>
        <w:t xml:space="preserve">used BESB services, with each respectively averaging around a three-in-four utilization rate. Low Vision continues to take the top spot as the most highly utilized service (82%, down 2 percentage points). Rehabilitation and Adaptive Equipment Services took the second spot, with utilization rates matching last year’s finding (71%). On the other end of the usage spectrum, utilization of Skills Training Services declined dramatically (12%, down 33 percentage points from 2017). This represents the lowest utilization rate in the history of the survey for this service (previously 23%, recorded in 2009). </w:t>
      </w:r>
    </w:p>
    <w:p w14:paraId="1C24EB1D" w14:textId="48B18F13" w:rsidR="00A61FB4" w:rsidRPr="00C43B97" w:rsidRDefault="00A61FB4" w:rsidP="00C31126">
      <w:pPr>
        <w:rPr>
          <w:rFonts w:ascii="Arial" w:hAnsi="Arial" w:cs="Arial"/>
          <w:b/>
          <w:color w:val="000000"/>
          <w:sz w:val="32"/>
          <w:szCs w:val="32"/>
        </w:rPr>
      </w:pPr>
      <w:r w:rsidRPr="00C43B97">
        <w:rPr>
          <w:rFonts w:ascii="Arial" w:hAnsi="Arial" w:cs="Arial"/>
          <w:b/>
          <w:color w:val="000000"/>
          <w:sz w:val="32"/>
          <w:szCs w:val="32"/>
        </w:rPr>
        <w:t>Overall, of the eight services offered to VR clients, two of them experienced an increase in use, five reported declines in utilization rates, and one remained at the same level of use this fiscal year. Of the two services that saw an increase in use, Higher Education Training experienced the largest jump in utilization rate. Almost a quarter of all VR clients (24%, up 20 percentage points from last year) reported using this service. This percentage is the third</w:t>
      </w:r>
      <w:r w:rsidR="00530063" w:rsidRPr="00C43B97">
        <w:rPr>
          <w:rFonts w:ascii="Arial" w:hAnsi="Arial" w:cs="Arial"/>
          <w:b/>
          <w:color w:val="000000"/>
          <w:sz w:val="32"/>
          <w:szCs w:val="32"/>
        </w:rPr>
        <w:t xml:space="preserve"> </w:t>
      </w:r>
      <w:r w:rsidRPr="00C43B97">
        <w:rPr>
          <w:rFonts w:ascii="Arial" w:hAnsi="Arial" w:cs="Arial"/>
          <w:b/>
          <w:color w:val="000000"/>
          <w:sz w:val="32"/>
          <w:szCs w:val="32"/>
        </w:rPr>
        <w:t xml:space="preserve">highest recorded utilization rate </w:t>
      </w:r>
      <w:r w:rsidR="00054A0C" w:rsidRPr="00C43B97">
        <w:rPr>
          <w:rFonts w:ascii="Arial" w:hAnsi="Arial" w:cs="Arial"/>
          <w:b/>
          <w:color w:val="000000"/>
          <w:sz w:val="32"/>
          <w:szCs w:val="32"/>
        </w:rPr>
        <w:t xml:space="preserve">for this service </w:t>
      </w:r>
      <w:r w:rsidRPr="00C43B97">
        <w:rPr>
          <w:rFonts w:ascii="Arial" w:hAnsi="Arial" w:cs="Arial"/>
          <w:b/>
          <w:color w:val="000000"/>
          <w:sz w:val="32"/>
          <w:szCs w:val="32"/>
        </w:rPr>
        <w:t>in the survey’s history</w:t>
      </w:r>
      <w:r w:rsidR="00054A0C" w:rsidRPr="00C43B97">
        <w:rPr>
          <w:rFonts w:ascii="Arial" w:hAnsi="Arial" w:cs="Arial"/>
          <w:b/>
          <w:color w:val="000000"/>
          <w:sz w:val="32"/>
          <w:szCs w:val="32"/>
        </w:rPr>
        <w:t>.</w:t>
      </w:r>
      <w:r w:rsidRPr="00C43B97">
        <w:rPr>
          <w:rFonts w:ascii="Arial" w:hAnsi="Arial" w:cs="Arial"/>
          <w:b/>
          <w:color w:val="000000"/>
          <w:sz w:val="32"/>
          <w:szCs w:val="32"/>
        </w:rPr>
        <w:t xml:space="preserve"> Reader Services also enjoyed a notable uptick in use (21%, up 11 </w:t>
      </w:r>
      <w:r w:rsidRPr="00C43B97">
        <w:rPr>
          <w:rFonts w:ascii="Arial" w:hAnsi="Arial" w:cs="Arial"/>
          <w:b/>
          <w:color w:val="000000"/>
          <w:sz w:val="32"/>
          <w:szCs w:val="32"/>
        </w:rPr>
        <w:lastRenderedPageBreak/>
        <w:t xml:space="preserve">percentage points), representing the highest reported figure since 2011. </w:t>
      </w:r>
    </w:p>
    <w:p w14:paraId="4F5C7FEA" w14:textId="77777777" w:rsidR="00A61FB4" w:rsidRPr="00C43B97" w:rsidRDefault="00A61FB4" w:rsidP="00C31126">
      <w:pPr>
        <w:rPr>
          <w:rFonts w:ascii="Arial" w:hAnsi="Arial" w:cs="Arial"/>
          <w:b/>
          <w:sz w:val="32"/>
          <w:szCs w:val="32"/>
        </w:rPr>
      </w:pPr>
      <w:r w:rsidRPr="00C43B97">
        <w:rPr>
          <w:rFonts w:ascii="Arial" w:hAnsi="Arial" w:cs="Arial"/>
          <w:b/>
          <w:sz w:val="32"/>
          <w:szCs w:val="32"/>
        </w:rPr>
        <w:t xml:space="preserve">The remaining five services all experienced a decline in use this year, with Skills Training seeing a record low downturn (12%, down 33%). Another record low was observed in the percentage of clients utilizing Small Business Services (3%, down 11%). Prior to 2018, the lowest recorded use for this service was 7%, reported in the 2007 survey. Finally, Personal Care Attendant Services (3%, down 5 percentage points) Transportation Services (21%, down 4 percentage points), and Low Vision Services (82%, down 2 percentage points) experienced marginal declines. </w:t>
      </w:r>
    </w:p>
    <w:p w14:paraId="756030B9" w14:textId="0EC1978C" w:rsidR="00A61FB4" w:rsidRPr="00C43B97" w:rsidRDefault="006F10A1" w:rsidP="00C31126">
      <w:pPr>
        <w:rPr>
          <w:rFonts w:ascii="Arial" w:hAnsi="Arial" w:cs="Arial"/>
          <w:b/>
          <w:sz w:val="32"/>
          <w:szCs w:val="32"/>
        </w:rPr>
      </w:pPr>
      <w:r w:rsidRPr="00C43B97">
        <w:rPr>
          <w:rFonts w:ascii="Arial" w:hAnsi="Arial" w:cs="Arial"/>
          <w:b/>
          <w:sz w:val="32"/>
          <w:szCs w:val="32"/>
        </w:rPr>
        <w:t>This year, the sample size for the survey, as based on the number of clients who achieved employment outcomes during state fiscal year 2018 was at 60, compared to 116 for the same time period in 2017.</w:t>
      </w:r>
      <w:r w:rsidR="002E08AE" w:rsidRPr="00C43B97">
        <w:rPr>
          <w:rFonts w:ascii="Arial" w:hAnsi="Arial" w:cs="Arial"/>
          <w:b/>
          <w:sz w:val="32"/>
          <w:szCs w:val="32"/>
        </w:rPr>
        <w:t xml:space="preserve"> </w:t>
      </w:r>
      <w:r w:rsidR="00A61FB4" w:rsidRPr="00C43B97">
        <w:rPr>
          <w:rFonts w:ascii="Arial" w:hAnsi="Arial" w:cs="Arial"/>
          <w:b/>
          <w:sz w:val="32"/>
          <w:szCs w:val="32"/>
        </w:rPr>
        <w:t>It should be noted that it is difficult to draw definitive conclusions with a population of this size. Given this small population, no shifts in figures from 2017 to 2018 were deemed to be statistically significant.</w:t>
      </w:r>
      <w:r w:rsidR="00293692" w:rsidRPr="00C43B97">
        <w:rPr>
          <w:rFonts w:ascii="Arial" w:hAnsi="Arial" w:cs="Arial"/>
          <w:b/>
          <w:sz w:val="32"/>
          <w:szCs w:val="32"/>
        </w:rPr>
        <w:t xml:space="preserve"> </w:t>
      </w:r>
    </w:p>
    <w:p w14:paraId="063A133C" w14:textId="2E2FAF33" w:rsidR="00A61FB4" w:rsidRPr="00C43B97" w:rsidRDefault="00A61FB4" w:rsidP="00AA284E">
      <w:pPr>
        <w:rPr>
          <w:rFonts w:ascii="Arial" w:hAnsi="Arial" w:cs="Arial"/>
          <w:b/>
          <w:sz w:val="32"/>
          <w:szCs w:val="32"/>
        </w:rPr>
      </w:pPr>
      <w:r w:rsidRPr="00C43B97">
        <w:rPr>
          <w:rFonts w:ascii="Arial" w:hAnsi="Arial" w:cs="Arial"/>
          <w:b/>
          <w:sz w:val="32"/>
          <w:szCs w:val="32"/>
        </w:rPr>
        <w:t>Services</w:t>
      </w:r>
    </w:p>
    <w:p w14:paraId="7D00992B" w14:textId="38E0F201" w:rsidR="00A61FB4" w:rsidRPr="00C43B97" w:rsidRDefault="00A61FB4" w:rsidP="00C31126">
      <w:pPr>
        <w:rPr>
          <w:rFonts w:ascii="Arial" w:hAnsi="Arial" w:cs="Arial"/>
          <w:b/>
          <w:sz w:val="32"/>
          <w:szCs w:val="32"/>
        </w:rPr>
      </w:pPr>
      <w:r w:rsidRPr="00C43B97">
        <w:rPr>
          <w:rFonts w:ascii="Arial" w:hAnsi="Arial" w:cs="Arial"/>
          <w:b/>
          <w:sz w:val="32"/>
          <w:szCs w:val="32"/>
        </w:rPr>
        <w:t>To measure the satisfaction of services received, clients were asked to rate each service on a 1</w:t>
      </w:r>
      <w:r w:rsidR="000C3C69" w:rsidRPr="00C43B97">
        <w:rPr>
          <w:rFonts w:ascii="Arial" w:hAnsi="Arial" w:cs="Arial"/>
          <w:b/>
          <w:sz w:val="32"/>
          <w:szCs w:val="32"/>
        </w:rPr>
        <w:t>-</w:t>
      </w:r>
      <w:r w:rsidRPr="00C43B97">
        <w:rPr>
          <w:rFonts w:ascii="Arial" w:hAnsi="Arial" w:cs="Arial"/>
          <w:b/>
          <w:sz w:val="32"/>
          <w:szCs w:val="32"/>
        </w:rPr>
        <w:t xml:space="preserve"> to 10-point scale. A rating of “10” meant the client was “very satisfied” and a rating of “1” meant the client was “very dissatisfied.” The mean scores for these ratings are reported below. Clients who rated the services on the high (8-10) and low (1-3) end of the scale were asked a follow-up question about the reason for their rating.</w:t>
      </w:r>
    </w:p>
    <w:p w14:paraId="1B01058D" w14:textId="77777777" w:rsidR="00A61FB4" w:rsidRPr="00C43B97" w:rsidRDefault="00A61FB4" w:rsidP="00C31126">
      <w:pPr>
        <w:rPr>
          <w:rFonts w:ascii="Arial" w:hAnsi="Arial" w:cs="Arial"/>
          <w:b/>
          <w:sz w:val="32"/>
          <w:szCs w:val="32"/>
        </w:rPr>
      </w:pPr>
      <w:r w:rsidRPr="00C43B97">
        <w:rPr>
          <w:rFonts w:ascii="Arial" w:hAnsi="Arial" w:cs="Arial"/>
          <w:b/>
          <w:sz w:val="32"/>
          <w:szCs w:val="32"/>
        </w:rPr>
        <w:t xml:space="preserve">Compared to 2017 findings, four services experienced an increase in mean satisfaction, while the remaining four services saw declines. Personal Care Attendant Services </w:t>
      </w:r>
      <w:r w:rsidRPr="00C43B97">
        <w:rPr>
          <w:rFonts w:ascii="Arial" w:hAnsi="Arial" w:cs="Arial"/>
          <w:b/>
          <w:sz w:val="32"/>
          <w:szCs w:val="32"/>
        </w:rPr>
        <w:lastRenderedPageBreak/>
        <w:t xml:space="preserve">recorded the most sizable increase in satisfaction rating (10.0, up 3.0 in mean rating), tying the all-time high observed in both 2007 and 2016. Small Business Services notched the second-highest increase in mean satisfaction rating among all services this year (10.0, up 1.29 in mean rating), hitting an all-time high. Reader Services reported a notable uptick in rating (8.71, up .71 in mean rating). Finally, Low Vision Services experienced a slight increase in rating (8.75, up .09 in mean rating); this mean rating is the best this service has seen since 2013. </w:t>
      </w:r>
    </w:p>
    <w:p w14:paraId="113EC0AD" w14:textId="72A6ECA3" w:rsidR="00A61FB4" w:rsidRPr="00C43B97" w:rsidRDefault="00A61FB4" w:rsidP="00C31126">
      <w:pPr>
        <w:rPr>
          <w:rFonts w:ascii="Arial" w:hAnsi="Arial" w:cs="Arial"/>
          <w:b/>
          <w:sz w:val="32"/>
          <w:szCs w:val="32"/>
        </w:rPr>
      </w:pPr>
      <w:r w:rsidRPr="00C43B97">
        <w:rPr>
          <w:rFonts w:ascii="Arial" w:hAnsi="Arial" w:cs="Arial"/>
          <w:b/>
          <w:sz w:val="32"/>
          <w:szCs w:val="32"/>
        </w:rPr>
        <w:t>The four remaining services experienced a decline in mean satisfaction rating. Transportation Services saw the most sizable decline (7.57, down 2.10 in mean rating). This mean satisfaction rating represents the service’s lowest level since 20</w:t>
      </w:r>
      <w:r w:rsidR="00B14700" w:rsidRPr="00C43B97">
        <w:rPr>
          <w:rFonts w:ascii="Arial" w:hAnsi="Arial" w:cs="Arial"/>
          <w:b/>
          <w:sz w:val="32"/>
          <w:szCs w:val="32"/>
        </w:rPr>
        <w:t>16</w:t>
      </w:r>
      <w:r w:rsidRPr="00C43B97">
        <w:rPr>
          <w:rFonts w:ascii="Arial" w:hAnsi="Arial" w:cs="Arial"/>
          <w:b/>
          <w:sz w:val="32"/>
          <w:szCs w:val="32"/>
        </w:rPr>
        <w:t xml:space="preserve"> (</w:t>
      </w:r>
      <w:r w:rsidR="007A2731" w:rsidRPr="00C43B97">
        <w:rPr>
          <w:rFonts w:ascii="Arial" w:hAnsi="Arial" w:cs="Arial"/>
          <w:b/>
          <w:sz w:val="32"/>
          <w:szCs w:val="32"/>
        </w:rPr>
        <w:t>6.80</w:t>
      </w:r>
      <w:r w:rsidRPr="00C43B97">
        <w:rPr>
          <w:rFonts w:ascii="Arial" w:hAnsi="Arial" w:cs="Arial"/>
          <w:b/>
          <w:sz w:val="32"/>
          <w:szCs w:val="32"/>
        </w:rPr>
        <w:t xml:space="preserve">), while also falling below the historical average for this service (7.92). Higher Education Services also saw a drop in mean satisfaction rating (8.50, down 1.07 in mean rating), the lowest recorded average since 2012 (5.0). However, reports of satisfaction for this service still sit well above the historical average (7.52). Skills Training Services experienced a noticeable decline in client satisfaction (7.75, down 0.80 in mean rating). This is the lowest reported satisfaction in the history of the survey (previously 7.89, reported in 2006) and is below the historical average (8.42). Finally, Rehabilitation Equipment Services also experienced a decline (8.42, down 0.24 in mean rating). </w:t>
      </w:r>
    </w:p>
    <w:p w14:paraId="2F726725" w14:textId="2A120706" w:rsidR="00A61FB4" w:rsidRPr="00C43B97" w:rsidRDefault="00A61FB4" w:rsidP="00C31126">
      <w:pPr>
        <w:rPr>
          <w:rFonts w:ascii="Arial" w:hAnsi="Arial" w:cs="Arial"/>
          <w:b/>
          <w:sz w:val="32"/>
          <w:szCs w:val="32"/>
        </w:rPr>
      </w:pPr>
      <w:r w:rsidRPr="00C43B97">
        <w:rPr>
          <w:rFonts w:ascii="Arial" w:hAnsi="Arial" w:cs="Arial"/>
          <w:b/>
          <w:sz w:val="32"/>
          <w:szCs w:val="32"/>
        </w:rPr>
        <w:t>Clients were asked to rate their overall experiences with BESB services on a 1</w:t>
      </w:r>
      <w:r w:rsidR="00860F0A" w:rsidRPr="00C43B97">
        <w:rPr>
          <w:rFonts w:ascii="Arial" w:hAnsi="Arial" w:cs="Arial"/>
          <w:b/>
          <w:sz w:val="32"/>
          <w:szCs w:val="32"/>
        </w:rPr>
        <w:t>-</w:t>
      </w:r>
      <w:r w:rsidRPr="00C43B97">
        <w:rPr>
          <w:rFonts w:ascii="Arial" w:hAnsi="Arial" w:cs="Arial"/>
          <w:b/>
          <w:sz w:val="32"/>
          <w:szCs w:val="32"/>
        </w:rPr>
        <w:t xml:space="preserve"> to 10-point scale, in addition to their</w:t>
      </w:r>
      <w:r w:rsidR="00404E45" w:rsidRPr="00C43B97">
        <w:rPr>
          <w:rFonts w:ascii="Arial" w:hAnsi="Arial" w:cs="Arial"/>
          <w:b/>
          <w:sz w:val="32"/>
          <w:szCs w:val="32"/>
        </w:rPr>
        <w:t xml:space="preserve"> individualized plan for employment</w:t>
      </w:r>
      <w:r w:rsidRPr="00C43B97">
        <w:rPr>
          <w:rFonts w:ascii="Arial" w:hAnsi="Arial" w:cs="Arial"/>
          <w:b/>
          <w:sz w:val="32"/>
          <w:szCs w:val="32"/>
        </w:rPr>
        <w:t xml:space="preserve"> </w:t>
      </w:r>
      <w:r w:rsidR="00404E45" w:rsidRPr="00C43B97">
        <w:rPr>
          <w:rFonts w:ascii="Arial" w:hAnsi="Arial" w:cs="Arial"/>
          <w:b/>
          <w:sz w:val="32"/>
          <w:szCs w:val="32"/>
        </w:rPr>
        <w:t>(</w:t>
      </w:r>
      <w:r w:rsidRPr="00C43B97">
        <w:rPr>
          <w:rFonts w:ascii="Arial" w:hAnsi="Arial" w:cs="Arial"/>
          <w:b/>
          <w:sz w:val="32"/>
          <w:szCs w:val="32"/>
        </w:rPr>
        <w:t>IPE</w:t>
      </w:r>
      <w:r w:rsidR="00404E45" w:rsidRPr="00C43B97">
        <w:rPr>
          <w:rFonts w:ascii="Arial" w:hAnsi="Arial" w:cs="Arial"/>
          <w:b/>
          <w:sz w:val="32"/>
          <w:szCs w:val="32"/>
        </w:rPr>
        <w:t>)</w:t>
      </w:r>
      <w:r w:rsidRPr="00C43B97">
        <w:rPr>
          <w:rFonts w:ascii="Arial" w:hAnsi="Arial" w:cs="Arial"/>
          <w:b/>
          <w:sz w:val="32"/>
          <w:szCs w:val="32"/>
        </w:rPr>
        <w:t>, timeframe of delivery of service, and the extent to which the services provided met their expectations. They were also asked, based on their personal experience, if they would recommend BESB to a friend.</w:t>
      </w:r>
    </w:p>
    <w:p w14:paraId="2225F1AD" w14:textId="4AF88524" w:rsidR="00BF31C8" w:rsidRPr="00C43B97" w:rsidRDefault="00A61FB4" w:rsidP="00C31126">
      <w:pPr>
        <w:rPr>
          <w:rFonts w:ascii="Arial" w:hAnsi="Arial" w:cs="Arial"/>
          <w:b/>
          <w:sz w:val="32"/>
          <w:szCs w:val="32"/>
        </w:rPr>
      </w:pPr>
      <w:r w:rsidRPr="00C43B97">
        <w:rPr>
          <w:rFonts w:ascii="Arial" w:hAnsi="Arial" w:cs="Arial"/>
          <w:b/>
          <w:sz w:val="32"/>
          <w:szCs w:val="32"/>
        </w:rPr>
        <w:lastRenderedPageBreak/>
        <w:t>Reported satisfaction of clients’ overall experiences with BESB services decreased in all areas surveyed in 2018. With that said, last year’s report characterized 2017 as a “remarkable year for satisfaction with BESB services on a broad spectrum.” It is possible that 2017 represents a historical outlier. For this reason, 2018 data is best contextualized by comparing findings to the survey’s historical averages. Generally, this year’s satisfaction levels fell relatively close to the average rating of each surveyed element of BESB services. This suggests that, when viewed longitudinally, this year’s findings are on par with historical common values.</w:t>
      </w:r>
      <w:r w:rsidR="00293692" w:rsidRPr="00C43B97">
        <w:rPr>
          <w:rFonts w:ascii="Arial" w:hAnsi="Arial" w:cs="Arial"/>
          <w:b/>
          <w:sz w:val="32"/>
          <w:szCs w:val="32"/>
        </w:rPr>
        <w:t xml:space="preserve"> </w:t>
      </w:r>
    </w:p>
    <w:p w14:paraId="3882E60A" w14:textId="028B9650" w:rsidR="00A61FB4" w:rsidRPr="00C43B97" w:rsidRDefault="00A61FB4" w:rsidP="00C31126">
      <w:pPr>
        <w:rPr>
          <w:rFonts w:ascii="Arial" w:hAnsi="Arial" w:cs="Arial"/>
          <w:b/>
          <w:sz w:val="32"/>
          <w:szCs w:val="32"/>
          <w:highlight w:val="red"/>
        </w:rPr>
      </w:pPr>
      <w:r w:rsidRPr="00C43B97">
        <w:rPr>
          <w:rFonts w:ascii="Arial" w:hAnsi="Arial" w:cs="Arial"/>
          <w:b/>
          <w:sz w:val="32"/>
          <w:szCs w:val="32"/>
        </w:rPr>
        <w:t>The most significant decline in satisfaction was seen in clients’ overall satisfaction with BESB services (7.55, down 1.23 points), falling from the record high set in 2017. The second largest drop in satisfaction came from the extent to which clients felt Vocational Rehabilitation Services met their needs (7.30, down 1 point from 2017). Client satisfaction with the extent to which services met their expectations decreased as well (7.50, down 1.04 from last year), the lowest measurement since 2014 (7.46). Finally, the extent to which BESB services met clients’ IPE also dropped (7.63, down 0.43 points from 2017). This element of BESB services stands at its lowest point since 2011 (7.25). In totality, measurements of clients’ overall experience with BESB services could not sustain the record highs set last year. While satisfaction ratings dipped, no aspect of clients’ overall experience with BESB services dropped to an all-time low.</w:t>
      </w:r>
    </w:p>
    <w:p w14:paraId="2BC12E68" w14:textId="7DE7F055" w:rsidR="00A61FB4" w:rsidRPr="00C43B97" w:rsidRDefault="00A61FB4" w:rsidP="00AA284E">
      <w:pPr>
        <w:rPr>
          <w:rFonts w:ascii="Arial" w:hAnsi="Arial" w:cs="Arial"/>
          <w:b/>
          <w:sz w:val="32"/>
          <w:szCs w:val="32"/>
        </w:rPr>
      </w:pPr>
      <w:bookmarkStart w:id="5" w:name="_Hlk530090948"/>
      <w:bookmarkStart w:id="6" w:name="_Hlk530090665"/>
      <w:r w:rsidRPr="00C43B97">
        <w:rPr>
          <w:rFonts w:ascii="Arial" w:hAnsi="Arial" w:cs="Arial"/>
          <w:b/>
          <w:sz w:val="32"/>
          <w:szCs w:val="32"/>
        </w:rPr>
        <w:t>Counselors</w:t>
      </w:r>
    </w:p>
    <w:bookmarkEnd w:id="5"/>
    <w:p w14:paraId="79201039" w14:textId="0ABBD3CD" w:rsidR="00A61FB4" w:rsidRPr="00C43B97" w:rsidRDefault="00A61FB4" w:rsidP="00BF31C8">
      <w:pPr>
        <w:rPr>
          <w:rFonts w:ascii="Arial" w:hAnsi="Arial" w:cs="Arial"/>
          <w:b/>
          <w:sz w:val="32"/>
          <w:szCs w:val="32"/>
        </w:rPr>
      </w:pPr>
      <w:r w:rsidRPr="00C43B97">
        <w:rPr>
          <w:rFonts w:ascii="Arial" w:hAnsi="Arial" w:cs="Arial"/>
          <w:b/>
          <w:sz w:val="32"/>
          <w:szCs w:val="32"/>
        </w:rPr>
        <w:t xml:space="preserve">Satisfaction ratings of counselors decreased in all areas surveyed this fiscal year. Like measurements of BESB services, these findings must be historically contextualized. </w:t>
      </w:r>
      <w:r w:rsidRPr="00C43B97">
        <w:rPr>
          <w:rFonts w:ascii="Arial" w:hAnsi="Arial" w:cs="Arial"/>
          <w:b/>
          <w:sz w:val="32"/>
          <w:szCs w:val="32"/>
        </w:rPr>
        <w:lastRenderedPageBreak/>
        <w:t xml:space="preserve">In 2017, ratings of counselors increased in all but one area, with numerous dimensions surveyed hitting record highs. These all-time highs were not sustained in 2018, again pointing to the possibility that 2017 represents a historical anomaly. With that said, looking longitudinally, there were notable drops in satisfaction this year. This is evidenced by the observation of record low ratings associated with some dimensions of counselors. </w:t>
      </w:r>
    </w:p>
    <w:p w14:paraId="5E1B5477" w14:textId="11192166" w:rsidR="00A61FB4" w:rsidRPr="00C43B97" w:rsidRDefault="00A61FB4" w:rsidP="00BF31C8">
      <w:pPr>
        <w:rPr>
          <w:rFonts w:ascii="Arial" w:hAnsi="Arial" w:cs="Arial"/>
          <w:b/>
          <w:sz w:val="32"/>
          <w:szCs w:val="32"/>
        </w:rPr>
      </w:pPr>
      <w:r w:rsidRPr="00C43B97">
        <w:rPr>
          <w:rFonts w:ascii="Arial" w:hAnsi="Arial" w:cs="Arial"/>
          <w:b/>
          <w:sz w:val="32"/>
          <w:szCs w:val="32"/>
        </w:rPr>
        <w:t>This fiscal year, the largest decline in counselor rating came in the area of identifying career goals (6.86, down 2.1 points). This is an all-time low rating in the history of the survey, which was previously held by the rating reported in 2011 (7.35). This finding is also well below the historical average (7.77). The second</w:t>
      </w:r>
      <w:r w:rsidR="00BF0778" w:rsidRPr="00C43B97">
        <w:rPr>
          <w:rFonts w:ascii="Arial" w:hAnsi="Arial" w:cs="Arial"/>
          <w:b/>
          <w:sz w:val="32"/>
          <w:szCs w:val="32"/>
        </w:rPr>
        <w:t xml:space="preserve"> </w:t>
      </w:r>
      <w:r w:rsidRPr="00C43B97">
        <w:rPr>
          <w:rFonts w:ascii="Arial" w:hAnsi="Arial" w:cs="Arial"/>
          <w:b/>
          <w:sz w:val="32"/>
          <w:szCs w:val="32"/>
        </w:rPr>
        <w:t>largest decline came from counselors’ effectiveness in helping clients understand their VR rights and responsibilities (6.97, down 1.7 points from 2017). This score is similarly below the historical average (8.19) and represents the lowest rating in the survey’s history (previously 7.64, set in 2008). Also exhibiting notable declines in ratings were satisfaction levels with referrals from counselors (7.77, down 1.45 in mean rating), counselors’ ability to help clients understand the process for complaint resolution (6.67, down 1.25 in mean rating), counselors’ effectiveness in helping the client develop their IPE (7.41, down 1.03 in mean rating), counselors’ professionalism and knowledge (7.87, down 0.98 points, and 7.69, down 0.94 points, respectively), counselors’ ability to recognizing clients’ special needs (7.53, down 0.85 points)</w:t>
      </w:r>
      <w:r w:rsidR="001C3576" w:rsidRPr="00C43B97">
        <w:rPr>
          <w:rFonts w:ascii="Arial" w:hAnsi="Arial" w:cs="Arial"/>
          <w:b/>
          <w:sz w:val="32"/>
          <w:szCs w:val="32"/>
        </w:rPr>
        <w:t>,</w:t>
      </w:r>
      <w:r w:rsidRPr="00C43B97">
        <w:rPr>
          <w:rFonts w:ascii="Arial" w:hAnsi="Arial" w:cs="Arial"/>
          <w:b/>
          <w:sz w:val="32"/>
          <w:szCs w:val="32"/>
        </w:rPr>
        <w:t xml:space="preserve"> and counselors’ ability to provide information in a format </w:t>
      </w:r>
      <w:r w:rsidR="00D3307A" w:rsidRPr="00C43B97">
        <w:rPr>
          <w:rFonts w:ascii="Arial" w:hAnsi="Arial" w:cs="Arial"/>
          <w:b/>
          <w:sz w:val="32"/>
          <w:szCs w:val="32"/>
        </w:rPr>
        <w:t xml:space="preserve">that </w:t>
      </w:r>
      <w:r w:rsidRPr="00C43B97">
        <w:rPr>
          <w:rFonts w:ascii="Arial" w:hAnsi="Arial" w:cs="Arial"/>
          <w:b/>
          <w:sz w:val="32"/>
          <w:szCs w:val="32"/>
        </w:rPr>
        <w:t>clients could use (7.75, down 0.76 points).</w:t>
      </w:r>
    </w:p>
    <w:bookmarkEnd w:id="6"/>
    <w:p w14:paraId="51CD576A" w14:textId="77777777" w:rsidR="00C43B97" w:rsidRDefault="00C43B97" w:rsidP="00AA284E">
      <w:pPr>
        <w:rPr>
          <w:rFonts w:ascii="Arial" w:hAnsi="Arial" w:cs="Arial"/>
          <w:b/>
          <w:sz w:val="32"/>
          <w:szCs w:val="32"/>
        </w:rPr>
      </w:pPr>
    </w:p>
    <w:p w14:paraId="7805DF0C" w14:textId="77777777" w:rsidR="00C43B97" w:rsidRDefault="00C43B97" w:rsidP="00AA284E">
      <w:pPr>
        <w:rPr>
          <w:rFonts w:ascii="Arial" w:hAnsi="Arial" w:cs="Arial"/>
          <w:b/>
          <w:sz w:val="32"/>
          <w:szCs w:val="32"/>
        </w:rPr>
      </w:pPr>
    </w:p>
    <w:p w14:paraId="409F4017" w14:textId="4D9F6C2D" w:rsidR="00A61FB4" w:rsidRPr="00C43B97" w:rsidRDefault="00A61FB4" w:rsidP="00AA284E">
      <w:pPr>
        <w:rPr>
          <w:rFonts w:ascii="Arial" w:hAnsi="Arial" w:cs="Arial"/>
          <w:b/>
          <w:sz w:val="32"/>
          <w:szCs w:val="32"/>
          <w:highlight w:val="yellow"/>
        </w:rPr>
      </w:pPr>
      <w:r w:rsidRPr="00C43B97">
        <w:rPr>
          <w:rFonts w:ascii="Arial" w:hAnsi="Arial" w:cs="Arial"/>
          <w:b/>
          <w:sz w:val="32"/>
          <w:szCs w:val="32"/>
        </w:rPr>
        <w:lastRenderedPageBreak/>
        <w:t xml:space="preserve">Regional Trends </w:t>
      </w:r>
    </w:p>
    <w:p w14:paraId="24B54108" w14:textId="0611A433" w:rsidR="00BF31C8" w:rsidRPr="00C43B97" w:rsidRDefault="00A61FB4" w:rsidP="00A61FB4">
      <w:pPr>
        <w:rPr>
          <w:rFonts w:ascii="Arial" w:hAnsi="Arial" w:cs="Arial"/>
          <w:b/>
          <w:sz w:val="32"/>
          <w:szCs w:val="32"/>
        </w:rPr>
      </w:pPr>
      <w:r w:rsidRPr="00C43B97">
        <w:rPr>
          <w:rFonts w:ascii="Arial" w:hAnsi="Arial" w:cs="Arial"/>
          <w:b/>
          <w:sz w:val="32"/>
          <w:szCs w:val="32"/>
        </w:rPr>
        <w:t>Since 2016, CCSU has performed a regional analysis on nine dimensions of BESB counselors. In 2018, the Northwestern region showed the highest levels of satisfaction, offering top ratings in five dimensions of counselors (understanding VR rights and responsibilities, recognizing special needs in regard to employment, providing information in the format clients use, helping develop clients’ IPE, and knowledge). Further, the Northwest region tied the South Central region for the top place in another dimension of counselors (helping clients identify career goals). This is a notable reversal from the previous two years, both of which showed the Northwest region to have some of the lowest client satisfaction rates. The second-best performing region in 2018 was South Central, which held the top ranking in two dimensions of counselors (satisfaction of referrals and professionalism) and tied with the Northwestern region in another dimension. This finding is consistent with last year’s analysis, which also placed South Central second overall. Finally, the North Central region held the top ranking in one dimension of counselors measured this year (helping clients understand the process for formal complaint resolution).</w:t>
      </w:r>
    </w:p>
    <w:p w14:paraId="588C98CF" w14:textId="38D248E0" w:rsidR="00BF31C8" w:rsidRPr="00C43B97" w:rsidRDefault="00A61FB4" w:rsidP="00A61FB4">
      <w:pPr>
        <w:rPr>
          <w:rFonts w:ascii="Arial" w:hAnsi="Arial" w:cs="Arial"/>
          <w:b/>
          <w:sz w:val="32"/>
          <w:szCs w:val="32"/>
        </w:rPr>
      </w:pPr>
      <w:r w:rsidRPr="00C43B97">
        <w:rPr>
          <w:rFonts w:ascii="Arial" w:hAnsi="Arial" w:cs="Arial"/>
          <w:b/>
          <w:sz w:val="32"/>
          <w:szCs w:val="32"/>
        </w:rPr>
        <w:t>On the other end of the spectrum, statistically-speaking, the Eastern region had the lowest rates of satisfaction. However, low sample size obscures the utility of this finding. A more accurate interpretation of this year’s data points to a relatively even distribution of low satisfaction rates across the regions.</w:t>
      </w:r>
      <w:r w:rsidR="00F963ED" w:rsidRPr="00C43B97">
        <w:rPr>
          <w:rFonts w:ascii="Arial" w:hAnsi="Arial" w:cs="Arial"/>
          <w:b/>
          <w:sz w:val="32"/>
          <w:szCs w:val="32"/>
        </w:rPr>
        <w:t xml:space="preserve"> </w:t>
      </w:r>
    </w:p>
    <w:p w14:paraId="63C0253A" w14:textId="6293FACD" w:rsidR="00A61FB4" w:rsidRPr="00C43B97" w:rsidRDefault="00A61FB4" w:rsidP="00A61FB4">
      <w:pPr>
        <w:rPr>
          <w:rFonts w:ascii="Arial" w:hAnsi="Arial" w:cs="Arial"/>
          <w:b/>
          <w:sz w:val="32"/>
          <w:szCs w:val="32"/>
        </w:rPr>
      </w:pPr>
      <w:r w:rsidRPr="00C43B97">
        <w:rPr>
          <w:rFonts w:ascii="Arial" w:hAnsi="Arial" w:cs="Arial"/>
          <w:b/>
          <w:sz w:val="32"/>
          <w:szCs w:val="32"/>
        </w:rPr>
        <w:t xml:space="preserve">The Eastern region recorded the lowest rates of satisfaction in three dimensions of counselors (identifying career goals, helping clients understand their VR rights and responsibilities, and knowledge). On face, this may seem like </w:t>
      </w:r>
      <w:r w:rsidRPr="00C43B97">
        <w:rPr>
          <w:rFonts w:ascii="Arial" w:hAnsi="Arial" w:cs="Arial"/>
          <w:b/>
          <w:sz w:val="32"/>
          <w:szCs w:val="32"/>
        </w:rPr>
        <w:lastRenderedPageBreak/>
        <w:t>a notable reversal from last year; a year in which the Eastern region took the top spot in two dimensions of counselors. However, sample size comes into play here. Across numerous dimensions of counselors, the number of clients reporting from the Eastern region stood at either zero or one. For this reason, all regional trends should be interpreted with caution, as the low sample size for the Eastern region influences rankings across the board. For example, although the Northwestern, North Central, and Southwestern regions each ranked in last place in two dimensions of counselors (the South Central region was the only region to not come in last in any dimension)</w:t>
      </w:r>
      <w:proofErr w:type="gramStart"/>
      <w:r w:rsidRPr="00C43B97">
        <w:rPr>
          <w:rFonts w:ascii="Arial" w:hAnsi="Arial" w:cs="Arial"/>
          <w:b/>
          <w:sz w:val="32"/>
          <w:szCs w:val="32"/>
        </w:rPr>
        <w:t>,</w:t>
      </w:r>
      <w:proofErr w:type="gramEnd"/>
      <w:r w:rsidRPr="00C43B97">
        <w:rPr>
          <w:rFonts w:ascii="Arial" w:hAnsi="Arial" w:cs="Arial"/>
          <w:b/>
          <w:sz w:val="32"/>
          <w:szCs w:val="32"/>
        </w:rPr>
        <w:t xml:space="preserve"> this was usually due to the fact that no clients from the Eastern region responded to that question. Overall, when taking sample size from the Eastern region into consideration, no clear regional patterns associated with low satisfaction emerged. </w:t>
      </w:r>
    </w:p>
    <w:p w14:paraId="250F42FC" w14:textId="3DB180F3" w:rsidR="00660F76" w:rsidRPr="00C43B97" w:rsidRDefault="00A61FB4" w:rsidP="00A815AF">
      <w:pPr>
        <w:pStyle w:val="Heading1"/>
        <w:rPr>
          <w:rFonts w:ascii="Arial" w:hAnsi="Arial" w:cs="Arial"/>
          <w:sz w:val="32"/>
        </w:rPr>
      </w:pPr>
      <w:r w:rsidRPr="00C43B97">
        <w:rPr>
          <w:rFonts w:ascii="Arial" w:hAnsi="Arial" w:cs="Arial"/>
          <w:sz w:val="32"/>
        </w:rPr>
        <w:br w:type="page"/>
      </w:r>
      <w:bookmarkStart w:id="7" w:name="_Toc532809715"/>
      <w:r w:rsidR="00660F76" w:rsidRPr="00C43B97">
        <w:rPr>
          <w:rFonts w:ascii="Arial" w:hAnsi="Arial" w:cs="Arial"/>
          <w:sz w:val="32"/>
        </w:rPr>
        <w:lastRenderedPageBreak/>
        <w:t>BESB Services</w:t>
      </w:r>
      <w:r w:rsidR="00397E2F" w:rsidRPr="00C43B97">
        <w:rPr>
          <w:rFonts w:ascii="Arial" w:hAnsi="Arial" w:cs="Arial"/>
          <w:sz w:val="32"/>
        </w:rPr>
        <w:t xml:space="preserve"> Ratings</w:t>
      </w:r>
      <w:bookmarkEnd w:id="7"/>
    </w:p>
    <w:p w14:paraId="5D610F3D" w14:textId="27E689FB" w:rsidR="00A61FB4" w:rsidRPr="00C43B97" w:rsidRDefault="00A61FB4" w:rsidP="00AA284E">
      <w:pPr>
        <w:rPr>
          <w:rFonts w:ascii="Arial" w:hAnsi="Arial" w:cs="Arial"/>
          <w:b/>
          <w:sz w:val="32"/>
          <w:szCs w:val="32"/>
        </w:rPr>
      </w:pPr>
      <w:r w:rsidRPr="00C43B97">
        <w:rPr>
          <w:rFonts w:ascii="Arial" w:hAnsi="Arial" w:cs="Arial"/>
          <w:b/>
          <w:sz w:val="32"/>
          <w:szCs w:val="32"/>
        </w:rPr>
        <w:t>Frequency of BESB Services</w:t>
      </w:r>
    </w:p>
    <w:p w14:paraId="6F9289F3" w14:textId="77777777"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Clients were asked to identify the types of services that they received from BESB. For 2018, of the eight services offered, two of them experienced an increase in use, five reported a decrease, and one remained at the same level of use.</w:t>
      </w:r>
    </w:p>
    <w:p w14:paraId="63C3139B" w14:textId="620971B9"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Since reporting began in 2003, Low Vision and Rehabilitation and Adaptive Equipment have been the most widely-used BESB services, with each service respectively averaging an over 75% utilization rate. This trend continued in 2018, with Low Vision Services retaining its top position as the most widely</w:t>
      </w:r>
      <w:r w:rsidR="00757A9B" w:rsidRPr="00C43B97">
        <w:rPr>
          <w:rFonts w:ascii="Arial" w:hAnsi="Arial" w:cs="Arial"/>
          <w:b/>
          <w:color w:val="000000"/>
          <w:sz w:val="32"/>
          <w:szCs w:val="32"/>
        </w:rPr>
        <w:t xml:space="preserve"> </w:t>
      </w:r>
      <w:r w:rsidRPr="00C43B97">
        <w:rPr>
          <w:rFonts w:ascii="Arial" w:hAnsi="Arial" w:cs="Arial"/>
          <w:b/>
          <w:color w:val="000000"/>
          <w:sz w:val="32"/>
          <w:szCs w:val="32"/>
        </w:rPr>
        <w:t>used service. The service reported a slight decrease in usage from the last two years (82%, down two percentage points from 2017), which is the fourth-best utilization percentage in the history of this survey. The utilization of Rehabilitation and Adaptive Equipment Services remained the same from last year (71%).</w:t>
      </w:r>
    </w:p>
    <w:p w14:paraId="4DD4038A" w14:textId="1F5CAB96"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Of the two services that saw an increase in use, Higher Education Training experienced the largest increase. A little less than a quarter of all VR clients (24%, up 20 percentage points from last year) reported using this service. This percentage is the third</w:t>
      </w:r>
      <w:r w:rsidR="000C3A59" w:rsidRPr="00C43B97">
        <w:rPr>
          <w:rFonts w:ascii="Arial" w:hAnsi="Arial" w:cs="Arial"/>
          <w:b/>
          <w:color w:val="000000"/>
          <w:sz w:val="32"/>
          <w:szCs w:val="32"/>
        </w:rPr>
        <w:t xml:space="preserve"> </w:t>
      </w:r>
      <w:r w:rsidRPr="00C43B97">
        <w:rPr>
          <w:rFonts w:ascii="Arial" w:hAnsi="Arial" w:cs="Arial"/>
          <w:b/>
          <w:color w:val="000000"/>
          <w:sz w:val="32"/>
          <w:szCs w:val="32"/>
        </w:rPr>
        <w:t>highest recorded utilization rate in the survey’s history, matching the percentage from 2015. Reader Services also enjoyed an uptick in use (21%, up 11 percentage points), representing the highest reported figure since 2011. These were the only two services that saw an increase in use.</w:t>
      </w:r>
    </w:p>
    <w:p w14:paraId="5998A3FE" w14:textId="27D8F8FC"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The remaining five services all experienced a decline in use this year, with Skills Training seeing a record low downturn (12%, down 33%). Another record low was observed in the percentage of clients utilizing Small Business Services (3%, </w:t>
      </w:r>
      <w:r w:rsidRPr="00C43B97">
        <w:rPr>
          <w:rFonts w:ascii="Arial" w:hAnsi="Arial" w:cs="Arial"/>
          <w:b/>
          <w:color w:val="000000"/>
          <w:sz w:val="32"/>
          <w:szCs w:val="32"/>
        </w:rPr>
        <w:lastRenderedPageBreak/>
        <w:t>down 11%). Prior to 2018, the lowest recorded use for this service was 7%, reported in the 2007 survey. Personal Care Attendant Services (3%, down 5 percentage points)</w:t>
      </w:r>
      <w:r w:rsidR="00DF62C3" w:rsidRPr="00C43B97">
        <w:rPr>
          <w:rFonts w:ascii="Arial" w:hAnsi="Arial" w:cs="Arial"/>
          <w:b/>
          <w:color w:val="000000"/>
          <w:sz w:val="32"/>
          <w:szCs w:val="32"/>
        </w:rPr>
        <w:t>,</w:t>
      </w:r>
      <w:r w:rsidRPr="00C43B97">
        <w:rPr>
          <w:rFonts w:ascii="Arial" w:hAnsi="Arial" w:cs="Arial"/>
          <w:b/>
          <w:color w:val="000000"/>
          <w:sz w:val="32"/>
          <w:szCs w:val="32"/>
        </w:rPr>
        <w:t xml:space="preserve"> Transportation Services (21%, down 4 percentage points), and Low Vision Services (82%, down 2 percentage points) experienced marginal declines.</w:t>
      </w:r>
    </w:p>
    <w:p w14:paraId="4BDA1539" w14:textId="65BD7F2F" w:rsidR="008D541D" w:rsidRPr="00C43B97" w:rsidRDefault="00A61FB4" w:rsidP="0030289A">
      <w:pPr>
        <w:rPr>
          <w:rFonts w:ascii="Arial" w:hAnsi="Arial" w:cs="Arial"/>
          <w:b/>
          <w:sz w:val="32"/>
          <w:szCs w:val="32"/>
        </w:rPr>
      </w:pPr>
      <w:r w:rsidRPr="00C43B97">
        <w:rPr>
          <w:rFonts w:ascii="Arial" w:hAnsi="Arial" w:cs="Arial"/>
          <w:b/>
          <w:sz w:val="32"/>
          <w:szCs w:val="32"/>
        </w:rPr>
        <w:t>Frequency of Services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1D678042" w14:textId="77777777" w:rsidTr="00660F76">
        <w:tc>
          <w:tcPr>
            <w:tcW w:w="5040" w:type="dxa"/>
            <w:vAlign w:val="center"/>
          </w:tcPr>
          <w:p w14:paraId="628EDC0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2018</w:t>
            </w:r>
          </w:p>
        </w:tc>
        <w:tc>
          <w:tcPr>
            <w:tcW w:w="1620" w:type="dxa"/>
            <w:vAlign w:val="center"/>
          </w:tcPr>
          <w:p w14:paraId="1D9CA4B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82%</w:t>
            </w:r>
          </w:p>
        </w:tc>
      </w:tr>
      <w:tr w:rsidR="00A61FB4" w:rsidRPr="00C43B97" w14:paraId="5909FB7A" w14:textId="77777777" w:rsidTr="00660F76">
        <w:tc>
          <w:tcPr>
            <w:tcW w:w="5040" w:type="dxa"/>
            <w:vAlign w:val="center"/>
          </w:tcPr>
          <w:p w14:paraId="26B028EA"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2017</w:t>
            </w:r>
          </w:p>
        </w:tc>
        <w:tc>
          <w:tcPr>
            <w:tcW w:w="1620" w:type="dxa"/>
            <w:vAlign w:val="center"/>
          </w:tcPr>
          <w:p w14:paraId="4F1E50AE"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84%</w:t>
            </w:r>
          </w:p>
        </w:tc>
      </w:tr>
      <w:tr w:rsidR="00A61FB4" w:rsidRPr="00C43B97" w14:paraId="4985C098" w14:textId="77777777" w:rsidTr="00660F76">
        <w:tc>
          <w:tcPr>
            <w:tcW w:w="5040" w:type="dxa"/>
            <w:vAlign w:val="center"/>
          </w:tcPr>
          <w:p w14:paraId="6F01501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2016</w:t>
            </w:r>
          </w:p>
        </w:tc>
        <w:tc>
          <w:tcPr>
            <w:tcW w:w="1620" w:type="dxa"/>
            <w:vAlign w:val="center"/>
          </w:tcPr>
          <w:p w14:paraId="206B2561"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84%</w:t>
            </w:r>
          </w:p>
        </w:tc>
      </w:tr>
      <w:tr w:rsidR="00A61FB4" w:rsidRPr="00C43B97" w14:paraId="36748B46" w14:textId="77777777" w:rsidTr="00660F76">
        <w:tc>
          <w:tcPr>
            <w:tcW w:w="5040" w:type="dxa"/>
            <w:vAlign w:val="center"/>
          </w:tcPr>
          <w:p w14:paraId="2B3A7690"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2015</w:t>
            </w:r>
          </w:p>
        </w:tc>
        <w:tc>
          <w:tcPr>
            <w:tcW w:w="1620" w:type="dxa"/>
            <w:vAlign w:val="center"/>
          </w:tcPr>
          <w:p w14:paraId="7CE34900"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89%</w:t>
            </w:r>
          </w:p>
        </w:tc>
      </w:tr>
      <w:tr w:rsidR="00A61FB4" w:rsidRPr="00C43B97" w14:paraId="3385D60A" w14:textId="77777777" w:rsidTr="00660F76">
        <w:tc>
          <w:tcPr>
            <w:tcW w:w="5040" w:type="dxa"/>
            <w:vAlign w:val="center"/>
          </w:tcPr>
          <w:p w14:paraId="300FC317"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2014</w:t>
            </w:r>
          </w:p>
        </w:tc>
        <w:tc>
          <w:tcPr>
            <w:tcW w:w="1620" w:type="dxa"/>
            <w:vAlign w:val="center"/>
          </w:tcPr>
          <w:p w14:paraId="67BC07D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80%</w:t>
            </w:r>
          </w:p>
        </w:tc>
      </w:tr>
      <w:tr w:rsidR="00A61FB4" w:rsidRPr="00C43B97" w14:paraId="3F0316D6" w14:textId="77777777" w:rsidTr="00660F76">
        <w:tc>
          <w:tcPr>
            <w:tcW w:w="5040" w:type="dxa"/>
            <w:vAlign w:val="center"/>
          </w:tcPr>
          <w:p w14:paraId="30711F0A"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2013</w:t>
            </w:r>
          </w:p>
        </w:tc>
        <w:tc>
          <w:tcPr>
            <w:tcW w:w="1620" w:type="dxa"/>
            <w:vAlign w:val="center"/>
          </w:tcPr>
          <w:p w14:paraId="7EC0A190"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78%</w:t>
            </w:r>
          </w:p>
        </w:tc>
      </w:tr>
      <w:tr w:rsidR="00A61FB4" w:rsidRPr="00C43B97" w14:paraId="5D6EC581" w14:textId="77777777" w:rsidTr="00660F76">
        <w:tc>
          <w:tcPr>
            <w:tcW w:w="5040" w:type="dxa"/>
            <w:vAlign w:val="center"/>
          </w:tcPr>
          <w:p w14:paraId="748FDD97"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2012</w:t>
            </w:r>
          </w:p>
        </w:tc>
        <w:tc>
          <w:tcPr>
            <w:tcW w:w="1620" w:type="dxa"/>
            <w:vAlign w:val="center"/>
          </w:tcPr>
          <w:p w14:paraId="4E34DF7E"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79%</w:t>
            </w:r>
          </w:p>
        </w:tc>
      </w:tr>
      <w:tr w:rsidR="00A61FB4" w:rsidRPr="00C43B97" w14:paraId="55156F65" w14:textId="77777777" w:rsidTr="00660F76">
        <w:tc>
          <w:tcPr>
            <w:tcW w:w="5040" w:type="dxa"/>
            <w:vAlign w:val="center"/>
          </w:tcPr>
          <w:p w14:paraId="7D9BD2C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2011</w:t>
            </w:r>
          </w:p>
        </w:tc>
        <w:tc>
          <w:tcPr>
            <w:tcW w:w="1620" w:type="dxa"/>
            <w:vAlign w:val="center"/>
          </w:tcPr>
          <w:p w14:paraId="5DF32D1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80%</w:t>
            </w:r>
          </w:p>
        </w:tc>
      </w:tr>
      <w:tr w:rsidR="00A61FB4" w:rsidRPr="00C43B97" w14:paraId="28D593FE" w14:textId="77777777" w:rsidTr="00660F76">
        <w:tc>
          <w:tcPr>
            <w:tcW w:w="5040" w:type="dxa"/>
            <w:vAlign w:val="center"/>
          </w:tcPr>
          <w:p w14:paraId="325F5DB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2010</w:t>
            </w:r>
          </w:p>
        </w:tc>
        <w:tc>
          <w:tcPr>
            <w:tcW w:w="1620" w:type="dxa"/>
            <w:vAlign w:val="center"/>
          </w:tcPr>
          <w:p w14:paraId="0F9A2DA4"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76%</w:t>
            </w:r>
          </w:p>
        </w:tc>
      </w:tr>
      <w:tr w:rsidR="00A61FB4" w:rsidRPr="00C43B97" w14:paraId="07EFDB3B" w14:textId="77777777" w:rsidTr="00660F76">
        <w:tc>
          <w:tcPr>
            <w:tcW w:w="5040" w:type="dxa"/>
            <w:vAlign w:val="center"/>
          </w:tcPr>
          <w:p w14:paraId="249B3F95"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2009</w:t>
            </w:r>
          </w:p>
        </w:tc>
        <w:tc>
          <w:tcPr>
            <w:tcW w:w="1620" w:type="dxa"/>
            <w:vAlign w:val="center"/>
          </w:tcPr>
          <w:p w14:paraId="72E2F577"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81%</w:t>
            </w:r>
          </w:p>
        </w:tc>
      </w:tr>
      <w:tr w:rsidR="00A61FB4" w:rsidRPr="00C43B97" w14:paraId="103A9AA4" w14:textId="77777777" w:rsidTr="00660F76">
        <w:tc>
          <w:tcPr>
            <w:tcW w:w="5040" w:type="dxa"/>
            <w:vAlign w:val="center"/>
          </w:tcPr>
          <w:p w14:paraId="17BA29C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2008</w:t>
            </w:r>
          </w:p>
        </w:tc>
        <w:tc>
          <w:tcPr>
            <w:tcW w:w="1620" w:type="dxa"/>
            <w:vAlign w:val="center"/>
          </w:tcPr>
          <w:p w14:paraId="5BE235E6" w14:textId="1349AF7E" w:rsidR="00A61FB4" w:rsidRPr="00C43B97" w:rsidRDefault="00A61FB4" w:rsidP="00C31126">
            <w:pPr>
              <w:tabs>
                <w:tab w:val="center" w:pos="4320"/>
                <w:tab w:val="right" w:pos="8640"/>
              </w:tabs>
              <w:jc w:val="center"/>
              <w:rPr>
                <w:rFonts w:ascii="Arial" w:hAnsi="Arial" w:cs="Arial"/>
                <w:b/>
                <w:sz w:val="32"/>
                <w:szCs w:val="32"/>
              </w:rPr>
            </w:pPr>
            <w:r w:rsidRPr="00C43B97">
              <w:rPr>
                <w:rFonts w:ascii="Arial" w:hAnsi="Arial" w:cs="Arial"/>
                <w:b/>
                <w:sz w:val="32"/>
                <w:szCs w:val="32"/>
              </w:rPr>
              <w:t>75%</w:t>
            </w:r>
          </w:p>
        </w:tc>
      </w:tr>
      <w:tr w:rsidR="00A61FB4" w:rsidRPr="00C43B97" w14:paraId="39BA75E1" w14:textId="77777777" w:rsidTr="00660F76">
        <w:tc>
          <w:tcPr>
            <w:tcW w:w="5040" w:type="dxa"/>
            <w:vAlign w:val="center"/>
          </w:tcPr>
          <w:p w14:paraId="334B3023"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2007</w:t>
            </w:r>
          </w:p>
        </w:tc>
        <w:tc>
          <w:tcPr>
            <w:tcW w:w="1620" w:type="dxa"/>
            <w:vAlign w:val="center"/>
          </w:tcPr>
          <w:p w14:paraId="66828F2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78%</w:t>
            </w:r>
          </w:p>
        </w:tc>
      </w:tr>
      <w:tr w:rsidR="00A61FB4" w:rsidRPr="00C43B97" w14:paraId="45E0F519" w14:textId="77777777" w:rsidTr="00660F76">
        <w:tc>
          <w:tcPr>
            <w:tcW w:w="5040" w:type="dxa"/>
            <w:vAlign w:val="center"/>
          </w:tcPr>
          <w:p w14:paraId="414900B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2006</w:t>
            </w:r>
          </w:p>
        </w:tc>
        <w:tc>
          <w:tcPr>
            <w:tcW w:w="1620" w:type="dxa"/>
            <w:vAlign w:val="center"/>
          </w:tcPr>
          <w:p w14:paraId="28AE683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76%</w:t>
            </w:r>
          </w:p>
        </w:tc>
      </w:tr>
      <w:tr w:rsidR="00A61FB4" w:rsidRPr="00C43B97" w14:paraId="5D2CA449" w14:textId="77777777" w:rsidTr="00660F76">
        <w:tc>
          <w:tcPr>
            <w:tcW w:w="5040" w:type="dxa"/>
            <w:vAlign w:val="center"/>
          </w:tcPr>
          <w:p w14:paraId="6227A83B"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2004</w:t>
            </w:r>
          </w:p>
        </w:tc>
        <w:tc>
          <w:tcPr>
            <w:tcW w:w="1620" w:type="dxa"/>
            <w:vAlign w:val="center"/>
          </w:tcPr>
          <w:p w14:paraId="266DCBB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81%</w:t>
            </w:r>
          </w:p>
        </w:tc>
      </w:tr>
      <w:tr w:rsidR="00A61FB4" w:rsidRPr="00C43B97" w14:paraId="5FC2AF9E" w14:textId="77777777" w:rsidTr="00660F76">
        <w:tc>
          <w:tcPr>
            <w:tcW w:w="5040" w:type="dxa"/>
            <w:vAlign w:val="center"/>
          </w:tcPr>
          <w:p w14:paraId="14A773F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Low Vision 2003</w:t>
            </w:r>
          </w:p>
        </w:tc>
        <w:tc>
          <w:tcPr>
            <w:tcW w:w="1620" w:type="dxa"/>
            <w:vAlign w:val="center"/>
          </w:tcPr>
          <w:p w14:paraId="77179BD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87%</w:t>
            </w:r>
          </w:p>
        </w:tc>
      </w:tr>
    </w:tbl>
    <w:p w14:paraId="452FB08B" w14:textId="0F8E4EDA" w:rsidR="00C43B97" w:rsidRDefault="00C43B97" w:rsidP="0030289A">
      <w:pPr>
        <w:pStyle w:val="BetweenTables"/>
        <w:rPr>
          <w:rFonts w:ascii="Arial" w:hAnsi="Arial"/>
          <w:sz w:val="32"/>
          <w:szCs w:val="32"/>
        </w:rPr>
      </w:pPr>
    </w:p>
    <w:p w14:paraId="0EA94A26" w14:textId="0BB53837" w:rsidR="00A61FB4" w:rsidRPr="00C43B97" w:rsidRDefault="00C43B97" w:rsidP="00C43B97">
      <w:pPr>
        <w:spacing w:before="0" w:beforeAutospacing="0" w:after="160" w:afterAutospacing="0" w:line="259" w:lineRule="auto"/>
        <w:rPr>
          <w:rFonts w:ascii="Arial" w:hAnsi="Arial" w:cs="Arial"/>
          <w:b/>
          <w:sz w:val="32"/>
          <w:szCs w:val="32"/>
        </w:rPr>
      </w:pPr>
      <w:r>
        <w:rPr>
          <w:rFonts w:ascii="Arial" w:hAnsi="Arial"/>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262A7864" w14:textId="77777777" w:rsidTr="00660F76">
        <w:tc>
          <w:tcPr>
            <w:tcW w:w="5040" w:type="dxa"/>
            <w:vAlign w:val="center"/>
          </w:tcPr>
          <w:p w14:paraId="51948B27"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Rehab Equipment 2018</w:t>
            </w:r>
          </w:p>
        </w:tc>
        <w:tc>
          <w:tcPr>
            <w:tcW w:w="1620" w:type="dxa"/>
            <w:vAlign w:val="center"/>
          </w:tcPr>
          <w:p w14:paraId="4AAB3C0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71%</w:t>
            </w:r>
          </w:p>
        </w:tc>
      </w:tr>
      <w:tr w:rsidR="00A61FB4" w:rsidRPr="00C43B97" w14:paraId="166ACA93" w14:textId="77777777" w:rsidTr="00660F76">
        <w:tc>
          <w:tcPr>
            <w:tcW w:w="5040" w:type="dxa"/>
            <w:vAlign w:val="center"/>
          </w:tcPr>
          <w:p w14:paraId="46594F5F"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2017</w:t>
            </w:r>
          </w:p>
        </w:tc>
        <w:tc>
          <w:tcPr>
            <w:tcW w:w="1620" w:type="dxa"/>
            <w:vAlign w:val="center"/>
          </w:tcPr>
          <w:p w14:paraId="6B46CE7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71%</w:t>
            </w:r>
          </w:p>
        </w:tc>
      </w:tr>
      <w:tr w:rsidR="00A61FB4" w:rsidRPr="00C43B97" w14:paraId="17A7F00D" w14:textId="77777777" w:rsidTr="00660F76">
        <w:tc>
          <w:tcPr>
            <w:tcW w:w="5040" w:type="dxa"/>
            <w:vAlign w:val="center"/>
          </w:tcPr>
          <w:p w14:paraId="19EA3741"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2016</w:t>
            </w:r>
          </w:p>
        </w:tc>
        <w:tc>
          <w:tcPr>
            <w:tcW w:w="1620" w:type="dxa"/>
            <w:vAlign w:val="center"/>
          </w:tcPr>
          <w:p w14:paraId="495687E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w:t>
            </w:r>
          </w:p>
        </w:tc>
      </w:tr>
      <w:tr w:rsidR="00A61FB4" w:rsidRPr="00C43B97" w14:paraId="16D7EC60" w14:textId="77777777" w:rsidTr="00660F76">
        <w:tc>
          <w:tcPr>
            <w:tcW w:w="5040" w:type="dxa"/>
            <w:vAlign w:val="center"/>
          </w:tcPr>
          <w:p w14:paraId="20B0DB5F"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2015</w:t>
            </w:r>
          </w:p>
        </w:tc>
        <w:tc>
          <w:tcPr>
            <w:tcW w:w="1620" w:type="dxa"/>
            <w:vAlign w:val="center"/>
          </w:tcPr>
          <w:p w14:paraId="3BDC8B4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w:t>
            </w:r>
          </w:p>
        </w:tc>
      </w:tr>
      <w:tr w:rsidR="00A61FB4" w:rsidRPr="00C43B97" w14:paraId="0B99BEC4" w14:textId="77777777" w:rsidTr="00660F76">
        <w:tc>
          <w:tcPr>
            <w:tcW w:w="5040" w:type="dxa"/>
            <w:vAlign w:val="center"/>
          </w:tcPr>
          <w:p w14:paraId="7493E096"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2014</w:t>
            </w:r>
          </w:p>
        </w:tc>
        <w:tc>
          <w:tcPr>
            <w:tcW w:w="1620" w:type="dxa"/>
            <w:vAlign w:val="center"/>
          </w:tcPr>
          <w:p w14:paraId="681BBFC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w:t>
            </w:r>
          </w:p>
        </w:tc>
      </w:tr>
      <w:tr w:rsidR="00A61FB4" w:rsidRPr="00C43B97" w14:paraId="67C1728C" w14:textId="77777777" w:rsidTr="00660F76">
        <w:tc>
          <w:tcPr>
            <w:tcW w:w="5040" w:type="dxa"/>
            <w:vAlign w:val="center"/>
          </w:tcPr>
          <w:p w14:paraId="24382DE3"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2013</w:t>
            </w:r>
          </w:p>
        </w:tc>
        <w:tc>
          <w:tcPr>
            <w:tcW w:w="1620" w:type="dxa"/>
            <w:vAlign w:val="center"/>
          </w:tcPr>
          <w:p w14:paraId="1A45184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w:t>
            </w:r>
          </w:p>
        </w:tc>
      </w:tr>
      <w:tr w:rsidR="00A61FB4" w:rsidRPr="00C43B97" w14:paraId="14BA8C9E" w14:textId="77777777" w:rsidTr="00660F76">
        <w:tc>
          <w:tcPr>
            <w:tcW w:w="5040" w:type="dxa"/>
            <w:vAlign w:val="center"/>
          </w:tcPr>
          <w:p w14:paraId="03545063"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2012</w:t>
            </w:r>
          </w:p>
        </w:tc>
        <w:tc>
          <w:tcPr>
            <w:tcW w:w="1620" w:type="dxa"/>
            <w:vAlign w:val="center"/>
          </w:tcPr>
          <w:p w14:paraId="549C8C2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w:t>
            </w:r>
          </w:p>
        </w:tc>
      </w:tr>
      <w:tr w:rsidR="00A61FB4" w:rsidRPr="00C43B97" w14:paraId="5DC61F12" w14:textId="77777777" w:rsidTr="00660F76">
        <w:tc>
          <w:tcPr>
            <w:tcW w:w="5040" w:type="dxa"/>
            <w:vAlign w:val="center"/>
          </w:tcPr>
          <w:p w14:paraId="53B153F4"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2011</w:t>
            </w:r>
          </w:p>
        </w:tc>
        <w:tc>
          <w:tcPr>
            <w:tcW w:w="1620" w:type="dxa"/>
            <w:vAlign w:val="center"/>
          </w:tcPr>
          <w:p w14:paraId="54EE873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w:t>
            </w:r>
          </w:p>
        </w:tc>
      </w:tr>
      <w:tr w:rsidR="00A61FB4" w:rsidRPr="00C43B97" w14:paraId="5C6E4F90" w14:textId="77777777" w:rsidTr="00660F76">
        <w:tc>
          <w:tcPr>
            <w:tcW w:w="5040" w:type="dxa"/>
            <w:vAlign w:val="center"/>
          </w:tcPr>
          <w:p w14:paraId="14A2EA6E"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2010</w:t>
            </w:r>
          </w:p>
        </w:tc>
        <w:tc>
          <w:tcPr>
            <w:tcW w:w="1620" w:type="dxa"/>
            <w:vAlign w:val="center"/>
          </w:tcPr>
          <w:p w14:paraId="49083F3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w:t>
            </w:r>
          </w:p>
        </w:tc>
      </w:tr>
      <w:tr w:rsidR="00A61FB4" w:rsidRPr="00C43B97" w14:paraId="35838708" w14:textId="77777777" w:rsidTr="00660F76">
        <w:tc>
          <w:tcPr>
            <w:tcW w:w="5040" w:type="dxa"/>
            <w:vAlign w:val="center"/>
          </w:tcPr>
          <w:p w14:paraId="0EEF29B2"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2009</w:t>
            </w:r>
          </w:p>
        </w:tc>
        <w:tc>
          <w:tcPr>
            <w:tcW w:w="1620" w:type="dxa"/>
            <w:vAlign w:val="center"/>
          </w:tcPr>
          <w:p w14:paraId="081F581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w:t>
            </w:r>
          </w:p>
        </w:tc>
      </w:tr>
      <w:tr w:rsidR="00A61FB4" w:rsidRPr="00C43B97" w14:paraId="7A221571" w14:textId="77777777" w:rsidTr="00660F76">
        <w:tc>
          <w:tcPr>
            <w:tcW w:w="5040" w:type="dxa"/>
            <w:vAlign w:val="center"/>
          </w:tcPr>
          <w:p w14:paraId="11E0107B"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2008</w:t>
            </w:r>
          </w:p>
        </w:tc>
        <w:tc>
          <w:tcPr>
            <w:tcW w:w="1620" w:type="dxa"/>
            <w:vAlign w:val="center"/>
          </w:tcPr>
          <w:p w14:paraId="5BE4F89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73%</w:t>
            </w:r>
          </w:p>
        </w:tc>
      </w:tr>
      <w:tr w:rsidR="00A61FB4" w:rsidRPr="00C43B97" w14:paraId="2F57BAC7" w14:textId="77777777" w:rsidTr="00660F76">
        <w:tc>
          <w:tcPr>
            <w:tcW w:w="5040" w:type="dxa"/>
            <w:vAlign w:val="center"/>
          </w:tcPr>
          <w:p w14:paraId="089D86AA"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2007</w:t>
            </w:r>
          </w:p>
        </w:tc>
        <w:tc>
          <w:tcPr>
            <w:tcW w:w="1620" w:type="dxa"/>
            <w:vAlign w:val="center"/>
          </w:tcPr>
          <w:p w14:paraId="1E43EFE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81%</w:t>
            </w:r>
          </w:p>
        </w:tc>
      </w:tr>
      <w:tr w:rsidR="00A61FB4" w:rsidRPr="00C43B97" w14:paraId="6DD7A086" w14:textId="77777777" w:rsidTr="00660F76">
        <w:tc>
          <w:tcPr>
            <w:tcW w:w="5040" w:type="dxa"/>
            <w:vAlign w:val="center"/>
          </w:tcPr>
          <w:p w14:paraId="53A524CE"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2006</w:t>
            </w:r>
          </w:p>
        </w:tc>
        <w:tc>
          <w:tcPr>
            <w:tcW w:w="1620" w:type="dxa"/>
            <w:vAlign w:val="center"/>
          </w:tcPr>
          <w:p w14:paraId="0181DBB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75%</w:t>
            </w:r>
          </w:p>
        </w:tc>
      </w:tr>
      <w:tr w:rsidR="00A61FB4" w:rsidRPr="00C43B97" w14:paraId="6EC9C82F" w14:textId="77777777" w:rsidTr="00660F76">
        <w:trPr>
          <w:trHeight w:val="260"/>
        </w:trPr>
        <w:tc>
          <w:tcPr>
            <w:tcW w:w="5040" w:type="dxa"/>
            <w:vAlign w:val="center"/>
          </w:tcPr>
          <w:p w14:paraId="04361DBC"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2004</w:t>
            </w:r>
          </w:p>
        </w:tc>
        <w:tc>
          <w:tcPr>
            <w:tcW w:w="1620" w:type="dxa"/>
            <w:vAlign w:val="center"/>
          </w:tcPr>
          <w:p w14:paraId="2B1F674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71%</w:t>
            </w:r>
          </w:p>
        </w:tc>
      </w:tr>
      <w:tr w:rsidR="00A61FB4" w:rsidRPr="00C43B97" w14:paraId="7F528ED5" w14:textId="77777777" w:rsidTr="00660F76">
        <w:tc>
          <w:tcPr>
            <w:tcW w:w="5040" w:type="dxa"/>
            <w:vAlign w:val="center"/>
          </w:tcPr>
          <w:p w14:paraId="4E11B885" w14:textId="77777777" w:rsidR="00A61FB4" w:rsidRPr="00C43B97" w:rsidRDefault="00A61FB4" w:rsidP="00660F76">
            <w:pPr>
              <w:rPr>
                <w:rFonts w:ascii="Arial" w:hAnsi="Arial" w:cs="Arial"/>
                <w:b/>
                <w:sz w:val="32"/>
                <w:szCs w:val="32"/>
              </w:rPr>
            </w:pPr>
            <w:r w:rsidRPr="00C43B97">
              <w:rPr>
                <w:rFonts w:ascii="Arial" w:hAnsi="Arial" w:cs="Arial"/>
                <w:b/>
                <w:sz w:val="32"/>
                <w:szCs w:val="32"/>
              </w:rPr>
              <w:t>Rehab Equipment 2003</w:t>
            </w:r>
          </w:p>
        </w:tc>
        <w:tc>
          <w:tcPr>
            <w:tcW w:w="1620" w:type="dxa"/>
            <w:vAlign w:val="center"/>
          </w:tcPr>
          <w:p w14:paraId="18E0B37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71%</w:t>
            </w:r>
          </w:p>
        </w:tc>
      </w:tr>
    </w:tbl>
    <w:p w14:paraId="57E82FA3" w14:textId="77777777" w:rsidR="008D541D" w:rsidRPr="00C43B97" w:rsidRDefault="008D541D"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437371CA" w14:textId="77777777" w:rsidTr="00660F76">
        <w:tc>
          <w:tcPr>
            <w:tcW w:w="5040" w:type="dxa"/>
            <w:vAlign w:val="center"/>
          </w:tcPr>
          <w:p w14:paraId="039070C6"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2018</w:t>
            </w:r>
          </w:p>
        </w:tc>
        <w:tc>
          <w:tcPr>
            <w:tcW w:w="1620" w:type="dxa"/>
            <w:vAlign w:val="center"/>
          </w:tcPr>
          <w:p w14:paraId="5743146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765F1853" w14:textId="77777777" w:rsidTr="00660F76">
        <w:tc>
          <w:tcPr>
            <w:tcW w:w="5040" w:type="dxa"/>
            <w:vAlign w:val="center"/>
          </w:tcPr>
          <w:p w14:paraId="3EE12434"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2017</w:t>
            </w:r>
          </w:p>
        </w:tc>
        <w:tc>
          <w:tcPr>
            <w:tcW w:w="1620" w:type="dxa"/>
            <w:vAlign w:val="center"/>
          </w:tcPr>
          <w:p w14:paraId="5E36C63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45%</w:t>
            </w:r>
          </w:p>
        </w:tc>
      </w:tr>
      <w:tr w:rsidR="00A61FB4" w:rsidRPr="00C43B97" w14:paraId="354EAAA8" w14:textId="77777777" w:rsidTr="00660F76">
        <w:tc>
          <w:tcPr>
            <w:tcW w:w="5040" w:type="dxa"/>
            <w:vAlign w:val="center"/>
          </w:tcPr>
          <w:p w14:paraId="39351B05"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2016</w:t>
            </w:r>
          </w:p>
        </w:tc>
        <w:tc>
          <w:tcPr>
            <w:tcW w:w="1620" w:type="dxa"/>
            <w:vAlign w:val="center"/>
          </w:tcPr>
          <w:p w14:paraId="455A53D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44%</w:t>
            </w:r>
          </w:p>
        </w:tc>
      </w:tr>
      <w:tr w:rsidR="00A61FB4" w:rsidRPr="00C43B97" w14:paraId="15957747" w14:textId="77777777" w:rsidTr="00660F76">
        <w:tc>
          <w:tcPr>
            <w:tcW w:w="5040" w:type="dxa"/>
            <w:vAlign w:val="center"/>
          </w:tcPr>
          <w:p w14:paraId="25F5C32D"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2015</w:t>
            </w:r>
          </w:p>
        </w:tc>
        <w:tc>
          <w:tcPr>
            <w:tcW w:w="1620" w:type="dxa"/>
            <w:vAlign w:val="center"/>
          </w:tcPr>
          <w:p w14:paraId="604D6E8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40%</w:t>
            </w:r>
          </w:p>
        </w:tc>
      </w:tr>
      <w:tr w:rsidR="00A61FB4" w:rsidRPr="00C43B97" w14:paraId="29A0D291" w14:textId="77777777" w:rsidTr="00660F76">
        <w:tc>
          <w:tcPr>
            <w:tcW w:w="5040" w:type="dxa"/>
            <w:vAlign w:val="center"/>
          </w:tcPr>
          <w:p w14:paraId="220D908C"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2014</w:t>
            </w:r>
          </w:p>
        </w:tc>
        <w:tc>
          <w:tcPr>
            <w:tcW w:w="1620" w:type="dxa"/>
            <w:vAlign w:val="center"/>
          </w:tcPr>
          <w:p w14:paraId="7D6F15B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31%</w:t>
            </w:r>
          </w:p>
        </w:tc>
      </w:tr>
      <w:tr w:rsidR="00A61FB4" w:rsidRPr="00C43B97" w14:paraId="2699DBD2" w14:textId="77777777" w:rsidTr="00660F76">
        <w:tc>
          <w:tcPr>
            <w:tcW w:w="5040" w:type="dxa"/>
            <w:vAlign w:val="center"/>
          </w:tcPr>
          <w:p w14:paraId="19BACA70"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2013</w:t>
            </w:r>
          </w:p>
        </w:tc>
        <w:tc>
          <w:tcPr>
            <w:tcW w:w="1620" w:type="dxa"/>
            <w:vAlign w:val="center"/>
          </w:tcPr>
          <w:p w14:paraId="2DF4E24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48%</w:t>
            </w:r>
          </w:p>
        </w:tc>
      </w:tr>
      <w:tr w:rsidR="00A61FB4" w:rsidRPr="00C43B97" w14:paraId="616EDA5B" w14:textId="77777777" w:rsidTr="00660F76">
        <w:tc>
          <w:tcPr>
            <w:tcW w:w="5040" w:type="dxa"/>
            <w:vAlign w:val="center"/>
          </w:tcPr>
          <w:p w14:paraId="7792BDD5"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2012</w:t>
            </w:r>
          </w:p>
        </w:tc>
        <w:tc>
          <w:tcPr>
            <w:tcW w:w="1620" w:type="dxa"/>
            <w:vAlign w:val="center"/>
          </w:tcPr>
          <w:p w14:paraId="53899D9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37%</w:t>
            </w:r>
          </w:p>
        </w:tc>
      </w:tr>
      <w:tr w:rsidR="00A61FB4" w:rsidRPr="00C43B97" w14:paraId="223FD3E7" w14:textId="77777777" w:rsidTr="00660F76">
        <w:tc>
          <w:tcPr>
            <w:tcW w:w="5040" w:type="dxa"/>
            <w:vAlign w:val="center"/>
          </w:tcPr>
          <w:p w14:paraId="74BBB99C"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2011</w:t>
            </w:r>
          </w:p>
        </w:tc>
        <w:tc>
          <w:tcPr>
            <w:tcW w:w="1620" w:type="dxa"/>
            <w:vAlign w:val="center"/>
          </w:tcPr>
          <w:p w14:paraId="60CC8CB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35%</w:t>
            </w:r>
          </w:p>
        </w:tc>
      </w:tr>
      <w:tr w:rsidR="00A61FB4" w:rsidRPr="00C43B97" w14:paraId="7E4D77C1" w14:textId="77777777" w:rsidTr="00660F76">
        <w:tc>
          <w:tcPr>
            <w:tcW w:w="5040" w:type="dxa"/>
            <w:vAlign w:val="center"/>
          </w:tcPr>
          <w:p w14:paraId="05B102F6"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2010</w:t>
            </w:r>
          </w:p>
        </w:tc>
        <w:tc>
          <w:tcPr>
            <w:tcW w:w="1620" w:type="dxa"/>
            <w:vAlign w:val="center"/>
          </w:tcPr>
          <w:p w14:paraId="72CB5A2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47%</w:t>
            </w:r>
          </w:p>
        </w:tc>
      </w:tr>
      <w:tr w:rsidR="00A61FB4" w:rsidRPr="00C43B97" w14:paraId="4F24A40B" w14:textId="77777777" w:rsidTr="00660F76">
        <w:tc>
          <w:tcPr>
            <w:tcW w:w="5040" w:type="dxa"/>
            <w:vAlign w:val="center"/>
          </w:tcPr>
          <w:p w14:paraId="7CF82A4F"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2009</w:t>
            </w:r>
          </w:p>
        </w:tc>
        <w:tc>
          <w:tcPr>
            <w:tcW w:w="1620" w:type="dxa"/>
            <w:vAlign w:val="center"/>
          </w:tcPr>
          <w:p w14:paraId="577C1B0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23%</w:t>
            </w:r>
          </w:p>
        </w:tc>
      </w:tr>
      <w:tr w:rsidR="00A61FB4" w:rsidRPr="00C43B97" w14:paraId="6FED72D2" w14:textId="77777777" w:rsidTr="00660F76">
        <w:tc>
          <w:tcPr>
            <w:tcW w:w="5040" w:type="dxa"/>
            <w:vAlign w:val="center"/>
          </w:tcPr>
          <w:p w14:paraId="4BB61A0E"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2008</w:t>
            </w:r>
          </w:p>
        </w:tc>
        <w:tc>
          <w:tcPr>
            <w:tcW w:w="1620" w:type="dxa"/>
            <w:vAlign w:val="center"/>
          </w:tcPr>
          <w:p w14:paraId="24125FA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32%</w:t>
            </w:r>
          </w:p>
        </w:tc>
      </w:tr>
      <w:tr w:rsidR="00A61FB4" w:rsidRPr="00C43B97" w14:paraId="761C0B39" w14:textId="77777777" w:rsidTr="00660F76">
        <w:tc>
          <w:tcPr>
            <w:tcW w:w="5040" w:type="dxa"/>
            <w:vAlign w:val="center"/>
          </w:tcPr>
          <w:p w14:paraId="035ACF9D"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2007</w:t>
            </w:r>
          </w:p>
        </w:tc>
        <w:tc>
          <w:tcPr>
            <w:tcW w:w="1620" w:type="dxa"/>
            <w:vAlign w:val="center"/>
          </w:tcPr>
          <w:p w14:paraId="4DDB6E1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27%</w:t>
            </w:r>
          </w:p>
        </w:tc>
      </w:tr>
      <w:tr w:rsidR="00A61FB4" w:rsidRPr="00C43B97" w14:paraId="68720678" w14:textId="77777777" w:rsidTr="00660F76">
        <w:tc>
          <w:tcPr>
            <w:tcW w:w="5040" w:type="dxa"/>
            <w:vAlign w:val="center"/>
          </w:tcPr>
          <w:p w14:paraId="2CE78EDB"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2006</w:t>
            </w:r>
          </w:p>
        </w:tc>
        <w:tc>
          <w:tcPr>
            <w:tcW w:w="1620" w:type="dxa"/>
            <w:vAlign w:val="center"/>
          </w:tcPr>
          <w:p w14:paraId="4A6038D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32%</w:t>
            </w:r>
          </w:p>
        </w:tc>
      </w:tr>
      <w:tr w:rsidR="00A61FB4" w:rsidRPr="00C43B97" w14:paraId="0F59D50F" w14:textId="77777777" w:rsidTr="00660F76">
        <w:tc>
          <w:tcPr>
            <w:tcW w:w="5040" w:type="dxa"/>
            <w:vAlign w:val="center"/>
          </w:tcPr>
          <w:p w14:paraId="796F0C6C"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2004</w:t>
            </w:r>
          </w:p>
        </w:tc>
        <w:tc>
          <w:tcPr>
            <w:tcW w:w="1620" w:type="dxa"/>
            <w:vAlign w:val="center"/>
          </w:tcPr>
          <w:p w14:paraId="343C7B7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29%</w:t>
            </w:r>
          </w:p>
        </w:tc>
      </w:tr>
      <w:tr w:rsidR="00A61FB4" w:rsidRPr="00C43B97" w14:paraId="4AA1A3F2" w14:textId="77777777" w:rsidTr="00660F76">
        <w:tc>
          <w:tcPr>
            <w:tcW w:w="5040" w:type="dxa"/>
            <w:vAlign w:val="center"/>
          </w:tcPr>
          <w:p w14:paraId="044F5CD8"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2003</w:t>
            </w:r>
          </w:p>
        </w:tc>
        <w:tc>
          <w:tcPr>
            <w:tcW w:w="1620" w:type="dxa"/>
            <w:vAlign w:val="center"/>
          </w:tcPr>
          <w:p w14:paraId="73A98D6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31%</w:t>
            </w:r>
          </w:p>
        </w:tc>
      </w:tr>
    </w:tbl>
    <w:p w14:paraId="014BDAF4" w14:textId="77777777" w:rsidR="008D541D" w:rsidRPr="00C43B97" w:rsidRDefault="008D541D"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38891CC5" w14:textId="77777777" w:rsidTr="00660F76">
        <w:tc>
          <w:tcPr>
            <w:tcW w:w="5040" w:type="dxa"/>
            <w:vAlign w:val="center"/>
          </w:tcPr>
          <w:p w14:paraId="50C04B19"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lastRenderedPageBreak/>
              <w:t>Reader 2018</w:t>
            </w:r>
          </w:p>
        </w:tc>
        <w:tc>
          <w:tcPr>
            <w:tcW w:w="1620" w:type="dxa"/>
            <w:vAlign w:val="center"/>
          </w:tcPr>
          <w:p w14:paraId="7C0DCD47"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21%</w:t>
            </w:r>
          </w:p>
        </w:tc>
      </w:tr>
      <w:tr w:rsidR="00A61FB4" w:rsidRPr="00C43B97" w14:paraId="5FCA141F" w14:textId="77777777" w:rsidTr="00660F76">
        <w:tc>
          <w:tcPr>
            <w:tcW w:w="5040" w:type="dxa"/>
            <w:vAlign w:val="center"/>
          </w:tcPr>
          <w:p w14:paraId="7F2194B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2017</w:t>
            </w:r>
          </w:p>
        </w:tc>
        <w:tc>
          <w:tcPr>
            <w:tcW w:w="1620" w:type="dxa"/>
            <w:vAlign w:val="center"/>
          </w:tcPr>
          <w:p w14:paraId="4652566B"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10%</w:t>
            </w:r>
          </w:p>
        </w:tc>
      </w:tr>
      <w:tr w:rsidR="00A61FB4" w:rsidRPr="00C43B97" w14:paraId="729B6D16" w14:textId="77777777" w:rsidTr="00660F76">
        <w:tc>
          <w:tcPr>
            <w:tcW w:w="5040" w:type="dxa"/>
            <w:vAlign w:val="center"/>
          </w:tcPr>
          <w:p w14:paraId="6672CD84"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2016</w:t>
            </w:r>
          </w:p>
        </w:tc>
        <w:tc>
          <w:tcPr>
            <w:tcW w:w="1620" w:type="dxa"/>
            <w:vAlign w:val="center"/>
          </w:tcPr>
          <w:p w14:paraId="5D431C24"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20%</w:t>
            </w:r>
          </w:p>
        </w:tc>
      </w:tr>
      <w:tr w:rsidR="00A61FB4" w:rsidRPr="00C43B97" w14:paraId="0216DFF2" w14:textId="77777777" w:rsidTr="00660F76">
        <w:tc>
          <w:tcPr>
            <w:tcW w:w="5040" w:type="dxa"/>
            <w:vAlign w:val="center"/>
          </w:tcPr>
          <w:p w14:paraId="4FB4E74B"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2015</w:t>
            </w:r>
          </w:p>
        </w:tc>
        <w:tc>
          <w:tcPr>
            <w:tcW w:w="1620" w:type="dxa"/>
            <w:vAlign w:val="center"/>
          </w:tcPr>
          <w:p w14:paraId="6A19FD4A"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14%</w:t>
            </w:r>
          </w:p>
        </w:tc>
      </w:tr>
      <w:tr w:rsidR="00A61FB4" w:rsidRPr="00C43B97" w14:paraId="6BF11C0B" w14:textId="77777777" w:rsidTr="00660F76">
        <w:tc>
          <w:tcPr>
            <w:tcW w:w="5040" w:type="dxa"/>
            <w:vAlign w:val="center"/>
          </w:tcPr>
          <w:p w14:paraId="4299F525"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2014</w:t>
            </w:r>
          </w:p>
        </w:tc>
        <w:tc>
          <w:tcPr>
            <w:tcW w:w="1620" w:type="dxa"/>
            <w:vAlign w:val="center"/>
          </w:tcPr>
          <w:p w14:paraId="275E690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12%</w:t>
            </w:r>
          </w:p>
        </w:tc>
      </w:tr>
      <w:tr w:rsidR="00A61FB4" w:rsidRPr="00C43B97" w14:paraId="5652F640" w14:textId="77777777" w:rsidTr="00660F76">
        <w:tc>
          <w:tcPr>
            <w:tcW w:w="5040" w:type="dxa"/>
            <w:vAlign w:val="center"/>
          </w:tcPr>
          <w:p w14:paraId="1BCDC9A9"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2013</w:t>
            </w:r>
          </w:p>
        </w:tc>
        <w:tc>
          <w:tcPr>
            <w:tcW w:w="1620" w:type="dxa"/>
            <w:vAlign w:val="center"/>
          </w:tcPr>
          <w:p w14:paraId="40BE0F04"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13%</w:t>
            </w:r>
          </w:p>
        </w:tc>
      </w:tr>
      <w:tr w:rsidR="00A61FB4" w:rsidRPr="00C43B97" w14:paraId="5C060E41" w14:textId="77777777" w:rsidTr="00660F76">
        <w:tc>
          <w:tcPr>
            <w:tcW w:w="5040" w:type="dxa"/>
            <w:vAlign w:val="center"/>
          </w:tcPr>
          <w:p w14:paraId="47BDE15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2012</w:t>
            </w:r>
          </w:p>
        </w:tc>
        <w:tc>
          <w:tcPr>
            <w:tcW w:w="1620" w:type="dxa"/>
            <w:vAlign w:val="center"/>
          </w:tcPr>
          <w:p w14:paraId="5A7BD77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w:t>
            </w:r>
          </w:p>
        </w:tc>
      </w:tr>
      <w:tr w:rsidR="00A61FB4" w:rsidRPr="00C43B97" w14:paraId="4643568B" w14:textId="77777777" w:rsidTr="00660F76">
        <w:tc>
          <w:tcPr>
            <w:tcW w:w="5040" w:type="dxa"/>
            <w:vAlign w:val="center"/>
          </w:tcPr>
          <w:p w14:paraId="6F5DB086"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2011</w:t>
            </w:r>
          </w:p>
        </w:tc>
        <w:tc>
          <w:tcPr>
            <w:tcW w:w="1620" w:type="dxa"/>
            <w:vAlign w:val="center"/>
          </w:tcPr>
          <w:p w14:paraId="7849E782"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30%</w:t>
            </w:r>
          </w:p>
        </w:tc>
      </w:tr>
      <w:tr w:rsidR="00A61FB4" w:rsidRPr="00C43B97" w14:paraId="25422AA8" w14:textId="77777777" w:rsidTr="00660F76">
        <w:tc>
          <w:tcPr>
            <w:tcW w:w="5040" w:type="dxa"/>
            <w:vAlign w:val="center"/>
          </w:tcPr>
          <w:p w14:paraId="205BF72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2010</w:t>
            </w:r>
          </w:p>
        </w:tc>
        <w:tc>
          <w:tcPr>
            <w:tcW w:w="1620" w:type="dxa"/>
            <w:vAlign w:val="center"/>
          </w:tcPr>
          <w:p w14:paraId="03245E4C"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22%</w:t>
            </w:r>
          </w:p>
        </w:tc>
      </w:tr>
      <w:tr w:rsidR="00A61FB4" w:rsidRPr="00C43B97" w14:paraId="0971039A" w14:textId="77777777" w:rsidTr="00660F76">
        <w:tc>
          <w:tcPr>
            <w:tcW w:w="5040" w:type="dxa"/>
            <w:vAlign w:val="center"/>
          </w:tcPr>
          <w:p w14:paraId="766B267A"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2009</w:t>
            </w:r>
          </w:p>
        </w:tc>
        <w:tc>
          <w:tcPr>
            <w:tcW w:w="1620" w:type="dxa"/>
            <w:vAlign w:val="center"/>
          </w:tcPr>
          <w:p w14:paraId="07B0170D"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13.50%</w:t>
            </w:r>
          </w:p>
        </w:tc>
      </w:tr>
      <w:tr w:rsidR="00A61FB4" w:rsidRPr="00C43B97" w14:paraId="18E52016" w14:textId="77777777" w:rsidTr="00660F76">
        <w:tc>
          <w:tcPr>
            <w:tcW w:w="5040" w:type="dxa"/>
            <w:vAlign w:val="center"/>
          </w:tcPr>
          <w:p w14:paraId="4FA3CF0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2008</w:t>
            </w:r>
          </w:p>
        </w:tc>
        <w:tc>
          <w:tcPr>
            <w:tcW w:w="1620" w:type="dxa"/>
            <w:vAlign w:val="center"/>
          </w:tcPr>
          <w:p w14:paraId="5A4B616B"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15%</w:t>
            </w:r>
          </w:p>
        </w:tc>
      </w:tr>
      <w:tr w:rsidR="00A61FB4" w:rsidRPr="00C43B97" w14:paraId="0EEC9B2C" w14:textId="77777777" w:rsidTr="00660F76">
        <w:tc>
          <w:tcPr>
            <w:tcW w:w="5040" w:type="dxa"/>
            <w:vAlign w:val="center"/>
          </w:tcPr>
          <w:p w14:paraId="290CBA25"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2007</w:t>
            </w:r>
          </w:p>
        </w:tc>
        <w:tc>
          <w:tcPr>
            <w:tcW w:w="1620" w:type="dxa"/>
            <w:vAlign w:val="center"/>
          </w:tcPr>
          <w:p w14:paraId="684DE239"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18%</w:t>
            </w:r>
          </w:p>
        </w:tc>
      </w:tr>
      <w:tr w:rsidR="00A61FB4" w:rsidRPr="00C43B97" w14:paraId="2CECC1CB" w14:textId="77777777" w:rsidTr="00660F76">
        <w:tc>
          <w:tcPr>
            <w:tcW w:w="5040" w:type="dxa"/>
            <w:vAlign w:val="center"/>
          </w:tcPr>
          <w:p w14:paraId="2609A12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2006</w:t>
            </w:r>
          </w:p>
        </w:tc>
        <w:tc>
          <w:tcPr>
            <w:tcW w:w="1620" w:type="dxa"/>
            <w:vAlign w:val="center"/>
          </w:tcPr>
          <w:p w14:paraId="5A774707"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32%</w:t>
            </w:r>
          </w:p>
        </w:tc>
      </w:tr>
      <w:tr w:rsidR="00A61FB4" w:rsidRPr="00C43B97" w14:paraId="3F6FDEEC" w14:textId="77777777" w:rsidTr="00660F76">
        <w:tc>
          <w:tcPr>
            <w:tcW w:w="5040" w:type="dxa"/>
            <w:vAlign w:val="center"/>
          </w:tcPr>
          <w:p w14:paraId="11D351F4"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2004</w:t>
            </w:r>
          </w:p>
        </w:tc>
        <w:tc>
          <w:tcPr>
            <w:tcW w:w="1620" w:type="dxa"/>
            <w:vAlign w:val="center"/>
          </w:tcPr>
          <w:p w14:paraId="72FBC2D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29%</w:t>
            </w:r>
          </w:p>
        </w:tc>
      </w:tr>
      <w:tr w:rsidR="00A61FB4" w:rsidRPr="00C43B97" w14:paraId="5800C688" w14:textId="77777777" w:rsidTr="00660F76">
        <w:tc>
          <w:tcPr>
            <w:tcW w:w="5040" w:type="dxa"/>
            <w:vAlign w:val="center"/>
          </w:tcPr>
          <w:p w14:paraId="41C7CB97"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2003</w:t>
            </w:r>
          </w:p>
        </w:tc>
        <w:tc>
          <w:tcPr>
            <w:tcW w:w="1620" w:type="dxa"/>
            <w:vAlign w:val="center"/>
          </w:tcPr>
          <w:p w14:paraId="28DA411D"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31%</w:t>
            </w:r>
          </w:p>
        </w:tc>
      </w:tr>
    </w:tbl>
    <w:p w14:paraId="42A55B6F" w14:textId="0D10D609" w:rsidR="0030289A" w:rsidRPr="00C43B97" w:rsidRDefault="0030289A" w:rsidP="0030289A">
      <w:pPr>
        <w:pStyle w:val="BetweenTables"/>
        <w:rPr>
          <w:rFonts w:ascii="Arial" w:hAnsi="Arial"/>
          <w:sz w:val="32"/>
          <w:szCs w:val="32"/>
        </w:rPr>
      </w:pPr>
    </w:p>
    <w:p w14:paraId="59EFE019" w14:textId="77777777" w:rsidR="0030289A" w:rsidRPr="00C43B97" w:rsidRDefault="0030289A">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372477B3" w14:textId="77777777" w:rsidR="00E161C2" w:rsidRPr="00C43B97" w:rsidRDefault="00E161C2"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82617B" w:rsidRPr="00C43B97" w14:paraId="1617BF35" w14:textId="77777777" w:rsidTr="00C31126">
        <w:tc>
          <w:tcPr>
            <w:tcW w:w="5040" w:type="dxa"/>
            <w:vAlign w:val="center"/>
          </w:tcPr>
          <w:p w14:paraId="198448D8"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2018</w:t>
            </w:r>
          </w:p>
        </w:tc>
        <w:tc>
          <w:tcPr>
            <w:tcW w:w="1620" w:type="dxa"/>
            <w:vAlign w:val="center"/>
          </w:tcPr>
          <w:p w14:paraId="02EB408B"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24%</w:t>
            </w:r>
          </w:p>
        </w:tc>
      </w:tr>
      <w:tr w:rsidR="0082617B" w:rsidRPr="00C43B97" w14:paraId="58AB7C09" w14:textId="77777777" w:rsidTr="00C31126">
        <w:tc>
          <w:tcPr>
            <w:tcW w:w="5040" w:type="dxa"/>
            <w:vAlign w:val="center"/>
          </w:tcPr>
          <w:p w14:paraId="280F1C44"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2017</w:t>
            </w:r>
          </w:p>
        </w:tc>
        <w:tc>
          <w:tcPr>
            <w:tcW w:w="1620" w:type="dxa"/>
            <w:vAlign w:val="center"/>
          </w:tcPr>
          <w:p w14:paraId="66BC162C"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4%</w:t>
            </w:r>
          </w:p>
        </w:tc>
      </w:tr>
      <w:tr w:rsidR="0082617B" w:rsidRPr="00C43B97" w14:paraId="296353C6" w14:textId="77777777" w:rsidTr="00C31126">
        <w:tc>
          <w:tcPr>
            <w:tcW w:w="5040" w:type="dxa"/>
            <w:vAlign w:val="center"/>
          </w:tcPr>
          <w:p w14:paraId="45C24E3E"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2016</w:t>
            </w:r>
          </w:p>
        </w:tc>
        <w:tc>
          <w:tcPr>
            <w:tcW w:w="1620" w:type="dxa"/>
            <w:vAlign w:val="center"/>
          </w:tcPr>
          <w:p w14:paraId="4A408CB8"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27%</w:t>
            </w:r>
          </w:p>
        </w:tc>
      </w:tr>
      <w:tr w:rsidR="0082617B" w:rsidRPr="00C43B97" w14:paraId="3A41BD07" w14:textId="77777777" w:rsidTr="00C31126">
        <w:tc>
          <w:tcPr>
            <w:tcW w:w="5040" w:type="dxa"/>
            <w:vAlign w:val="center"/>
          </w:tcPr>
          <w:p w14:paraId="6291A01B"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2015</w:t>
            </w:r>
          </w:p>
        </w:tc>
        <w:tc>
          <w:tcPr>
            <w:tcW w:w="1620" w:type="dxa"/>
            <w:vAlign w:val="center"/>
          </w:tcPr>
          <w:p w14:paraId="07B80919"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24%</w:t>
            </w:r>
          </w:p>
        </w:tc>
      </w:tr>
      <w:tr w:rsidR="0082617B" w:rsidRPr="00C43B97" w14:paraId="407D6832" w14:textId="77777777" w:rsidTr="00C31126">
        <w:tc>
          <w:tcPr>
            <w:tcW w:w="5040" w:type="dxa"/>
            <w:vAlign w:val="center"/>
          </w:tcPr>
          <w:p w14:paraId="06FD912F"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2014</w:t>
            </w:r>
          </w:p>
        </w:tc>
        <w:tc>
          <w:tcPr>
            <w:tcW w:w="1620" w:type="dxa"/>
            <w:vAlign w:val="center"/>
          </w:tcPr>
          <w:p w14:paraId="48B7712B"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20%</w:t>
            </w:r>
          </w:p>
        </w:tc>
      </w:tr>
      <w:tr w:rsidR="0082617B" w:rsidRPr="00C43B97" w14:paraId="2B97F07D" w14:textId="77777777" w:rsidTr="00C31126">
        <w:tc>
          <w:tcPr>
            <w:tcW w:w="5040" w:type="dxa"/>
            <w:vAlign w:val="center"/>
          </w:tcPr>
          <w:p w14:paraId="26131D62"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2014</w:t>
            </w:r>
          </w:p>
        </w:tc>
        <w:tc>
          <w:tcPr>
            <w:tcW w:w="1620" w:type="dxa"/>
            <w:vAlign w:val="center"/>
          </w:tcPr>
          <w:p w14:paraId="465AFC90"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20%</w:t>
            </w:r>
          </w:p>
        </w:tc>
      </w:tr>
      <w:tr w:rsidR="0082617B" w:rsidRPr="00C43B97" w14:paraId="44442C34" w14:textId="77777777" w:rsidTr="00C31126">
        <w:tc>
          <w:tcPr>
            <w:tcW w:w="5040" w:type="dxa"/>
            <w:vAlign w:val="center"/>
          </w:tcPr>
          <w:p w14:paraId="7EF1AC85"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2013</w:t>
            </w:r>
          </w:p>
        </w:tc>
        <w:tc>
          <w:tcPr>
            <w:tcW w:w="1620" w:type="dxa"/>
            <w:vAlign w:val="center"/>
          </w:tcPr>
          <w:p w14:paraId="1874649A"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22%</w:t>
            </w:r>
          </w:p>
        </w:tc>
      </w:tr>
      <w:tr w:rsidR="0082617B" w:rsidRPr="00C43B97" w14:paraId="6DB85220" w14:textId="77777777" w:rsidTr="00C31126">
        <w:tc>
          <w:tcPr>
            <w:tcW w:w="5040" w:type="dxa"/>
            <w:vAlign w:val="center"/>
          </w:tcPr>
          <w:p w14:paraId="0660B2F1"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2012</w:t>
            </w:r>
          </w:p>
        </w:tc>
        <w:tc>
          <w:tcPr>
            <w:tcW w:w="1620" w:type="dxa"/>
            <w:vAlign w:val="center"/>
          </w:tcPr>
          <w:p w14:paraId="46BD782E"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11%</w:t>
            </w:r>
          </w:p>
        </w:tc>
      </w:tr>
      <w:tr w:rsidR="0082617B" w:rsidRPr="00C43B97" w14:paraId="2E087843" w14:textId="77777777" w:rsidTr="00C31126">
        <w:tc>
          <w:tcPr>
            <w:tcW w:w="5040" w:type="dxa"/>
            <w:vAlign w:val="center"/>
          </w:tcPr>
          <w:p w14:paraId="53339886"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2011</w:t>
            </w:r>
          </w:p>
        </w:tc>
        <w:tc>
          <w:tcPr>
            <w:tcW w:w="1620" w:type="dxa"/>
            <w:vAlign w:val="center"/>
          </w:tcPr>
          <w:p w14:paraId="7D6F331A"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26%</w:t>
            </w:r>
          </w:p>
        </w:tc>
      </w:tr>
      <w:tr w:rsidR="0082617B" w:rsidRPr="00C43B97" w14:paraId="01CC6E0E" w14:textId="77777777" w:rsidTr="00C31126">
        <w:tc>
          <w:tcPr>
            <w:tcW w:w="5040" w:type="dxa"/>
            <w:vAlign w:val="center"/>
          </w:tcPr>
          <w:p w14:paraId="15FA7A15"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2010</w:t>
            </w:r>
          </w:p>
        </w:tc>
        <w:tc>
          <w:tcPr>
            <w:tcW w:w="1620" w:type="dxa"/>
            <w:vAlign w:val="center"/>
          </w:tcPr>
          <w:p w14:paraId="452A4601"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20%</w:t>
            </w:r>
          </w:p>
        </w:tc>
      </w:tr>
      <w:tr w:rsidR="0082617B" w:rsidRPr="00C43B97" w14:paraId="53877936" w14:textId="77777777" w:rsidTr="00C31126">
        <w:tc>
          <w:tcPr>
            <w:tcW w:w="5040" w:type="dxa"/>
            <w:vAlign w:val="center"/>
          </w:tcPr>
          <w:p w14:paraId="1AA6D2D3"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2009</w:t>
            </w:r>
          </w:p>
        </w:tc>
        <w:tc>
          <w:tcPr>
            <w:tcW w:w="1620" w:type="dxa"/>
            <w:vAlign w:val="center"/>
          </w:tcPr>
          <w:p w14:paraId="0CF2A3ED"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17%</w:t>
            </w:r>
          </w:p>
        </w:tc>
      </w:tr>
      <w:tr w:rsidR="0082617B" w:rsidRPr="00C43B97" w14:paraId="21B2B944" w14:textId="77777777" w:rsidTr="00C31126">
        <w:tc>
          <w:tcPr>
            <w:tcW w:w="5040" w:type="dxa"/>
            <w:vAlign w:val="center"/>
          </w:tcPr>
          <w:p w14:paraId="0F41FCB7"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2008</w:t>
            </w:r>
          </w:p>
        </w:tc>
        <w:tc>
          <w:tcPr>
            <w:tcW w:w="1620" w:type="dxa"/>
            <w:vAlign w:val="center"/>
          </w:tcPr>
          <w:p w14:paraId="7188A1C3"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14%</w:t>
            </w:r>
          </w:p>
        </w:tc>
      </w:tr>
      <w:tr w:rsidR="0082617B" w:rsidRPr="00C43B97" w14:paraId="1652AE51" w14:textId="77777777" w:rsidTr="00C31126">
        <w:tc>
          <w:tcPr>
            <w:tcW w:w="5040" w:type="dxa"/>
            <w:vAlign w:val="center"/>
          </w:tcPr>
          <w:p w14:paraId="607A3041"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2007</w:t>
            </w:r>
          </w:p>
        </w:tc>
        <w:tc>
          <w:tcPr>
            <w:tcW w:w="1620" w:type="dxa"/>
            <w:vAlign w:val="center"/>
          </w:tcPr>
          <w:p w14:paraId="4A9A238D"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21%</w:t>
            </w:r>
          </w:p>
        </w:tc>
      </w:tr>
      <w:tr w:rsidR="0082617B" w:rsidRPr="00C43B97" w14:paraId="3F2F8BDA" w14:textId="77777777" w:rsidTr="00C31126">
        <w:tc>
          <w:tcPr>
            <w:tcW w:w="5040" w:type="dxa"/>
            <w:vAlign w:val="center"/>
          </w:tcPr>
          <w:p w14:paraId="7CF627F2"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2006</w:t>
            </w:r>
          </w:p>
        </w:tc>
        <w:tc>
          <w:tcPr>
            <w:tcW w:w="1620" w:type="dxa"/>
            <w:vAlign w:val="center"/>
          </w:tcPr>
          <w:p w14:paraId="0A677CE8"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20%</w:t>
            </w:r>
          </w:p>
        </w:tc>
      </w:tr>
      <w:tr w:rsidR="0082617B" w:rsidRPr="00C43B97" w14:paraId="4622344A" w14:textId="77777777" w:rsidTr="00C31126">
        <w:tc>
          <w:tcPr>
            <w:tcW w:w="5040" w:type="dxa"/>
            <w:vAlign w:val="center"/>
          </w:tcPr>
          <w:p w14:paraId="1E14ED2F"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2004</w:t>
            </w:r>
          </w:p>
        </w:tc>
        <w:tc>
          <w:tcPr>
            <w:tcW w:w="1620" w:type="dxa"/>
            <w:vAlign w:val="center"/>
          </w:tcPr>
          <w:p w14:paraId="23DBE663"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11%</w:t>
            </w:r>
          </w:p>
        </w:tc>
      </w:tr>
      <w:tr w:rsidR="0082617B" w:rsidRPr="00C43B97" w14:paraId="6B0F96DF" w14:textId="77777777" w:rsidTr="00C31126">
        <w:tc>
          <w:tcPr>
            <w:tcW w:w="5040" w:type="dxa"/>
            <w:vAlign w:val="center"/>
          </w:tcPr>
          <w:p w14:paraId="293CC9EF" w14:textId="77777777" w:rsidR="0082617B" w:rsidRPr="00C43B97" w:rsidRDefault="0082617B" w:rsidP="0082617B">
            <w:pPr>
              <w:rPr>
                <w:rFonts w:ascii="Arial" w:hAnsi="Arial" w:cs="Arial"/>
                <w:b/>
                <w:sz w:val="32"/>
                <w:szCs w:val="32"/>
              </w:rPr>
            </w:pPr>
            <w:r w:rsidRPr="00C43B97">
              <w:rPr>
                <w:rFonts w:ascii="Arial" w:hAnsi="Arial" w:cs="Arial"/>
                <w:b/>
                <w:sz w:val="32"/>
                <w:szCs w:val="32"/>
              </w:rPr>
              <w:t>Higher Education Training 2003</w:t>
            </w:r>
          </w:p>
        </w:tc>
        <w:tc>
          <w:tcPr>
            <w:tcW w:w="1620" w:type="dxa"/>
            <w:vAlign w:val="center"/>
          </w:tcPr>
          <w:p w14:paraId="1C1BA181" w14:textId="77777777" w:rsidR="0082617B" w:rsidRPr="00C43B97" w:rsidRDefault="0082617B" w:rsidP="0082617B">
            <w:pPr>
              <w:jc w:val="center"/>
              <w:rPr>
                <w:rFonts w:ascii="Arial" w:hAnsi="Arial" w:cs="Arial"/>
                <w:b/>
                <w:sz w:val="32"/>
                <w:szCs w:val="32"/>
              </w:rPr>
            </w:pPr>
            <w:r w:rsidRPr="00C43B97">
              <w:rPr>
                <w:rFonts w:ascii="Arial" w:hAnsi="Arial" w:cs="Arial"/>
                <w:b/>
                <w:sz w:val="32"/>
                <w:szCs w:val="32"/>
              </w:rPr>
              <w:t>14%</w:t>
            </w:r>
          </w:p>
        </w:tc>
      </w:tr>
    </w:tbl>
    <w:p w14:paraId="57C7CB60" w14:textId="77777777" w:rsidR="00A61FB4" w:rsidRPr="00C43B97" w:rsidRDefault="00A61FB4"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4932569F" w14:textId="77777777" w:rsidTr="00660F76">
        <w:tc>
          <w:tcPr>
            <w:tcW w:w="5040" w:type="dxa"/>
          </w:tcPr>
          <w:p w14:paraId="26D1FFFD"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2018</w:t>
            </w:r>
          </w:p>
        </w:tc>
        <w:tc>
          <w:tcPr>
            <w:tcW w:w="1620" w:type="dxa"/>
          </w:tcPr>
          <w:p w14:paraId="61565CC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21%</w:t>
            </w:r>
          </w:p>
        </w:tc>
      </w:tr>
      <w:tr w:rsidR="00A61FB4" w:rsidRPr="00C43B97" w14:paraId="21A58D60" w14:textId="77777777" w:rsidTr="00660F76">
        <w:tc>
          <w:tcPr>
            <w:tcW w:w="5040" w:type="dxa"/>
          </w:tcPr>
          <w:p w14:paraId="2B31F62B"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2017</w:t>
            </w:r>
          </w:p>
        </w:tc>
        <w:tc>
          <w:tcPr>
            <w:tcW w:w="1620" w:type="dxa"/>
          </w:tcPr>
          <w:p w14:paraId="36BD926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20970463" w14:textId="77777777" w:rsidTr="00660F76">
        <w:tc>
          <w:tcPr>
            <w:tcW w:w="5040" w:type="dxa"/>
          </w:tcPr>
          <w:p w14:paraId="672D5232"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2016</w:t>
            </w:r>
          </w:p>
        </w:tc>
        <w:tc>
          <w:tcPr>
            <w:tcW w:w="1620" w:type="dxa"/>
          </w:tcPr>
          <w:p w14:paraId="50B73C7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30EE71C5" w14:textId="77777777" w:rsidTr="00660F76">
        <w:tc>
          <w:tcPr>
            <w:tcW w:w="5040" w:type="dxa"/>
          </w:tcPr>
          <w:p w14:paraId="5C900010"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2015</w:t>
            </w:r>
          </w:p>
        </w:tc>
        <w:tc>
          <w:tcPr>
            <w:tcW w:w="1620" w:type="dxa"/>
          </w:tcPr>
          <w:p w14:paraId="1B5F453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21%</w:t>
            </w:r>
          </w:p>
        </w:tc>
      </w:tr>
      <w:tr w:rsidR="00A61FB4" w:rsidRPr="00C43B97" w14:paraId="2691B858" w14:textId="77777777" w:rsidTr="00660F76">
        <w:tc>
          <w:tcPr>
            <w:tcW w:w="5040" w:type="dxa"/>
          </w:tcPr>
          <w:p w14:paraId="468F6DE7"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2014</w:t>
            </w:r>
          </w:p>
        </w:tc>
        <w:tc>
          <w:tcPr>
            <w:tcW w:w="1620" w:type="dxa"/>
          </w:tcPr>
          <w:p w14:paraId="077820D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426CEB6A" w14:textId="77777777" w:rsidTr="00660F76">
        <w:tc>
          <w:tcPr>
            <w:tcW w:w="5040" w:type="dxa"/>
          </w:tcPr>
          <w:p w14:paraId="3F59DDB0"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2013</w:t>
            </w:r>
          </w:p>
        </w:tc>
        <w:tc>
          <w:tcPr>
            <w:tcW w:w="1620" w:type="dxa"/>
          </w:tcPr>
          <w:p w14:paraId="759A7AF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5DAC7991" w14:textId="77777777" w:rsidTr="00660F76">
        <w:tc>
          <w:tcPr>
            <w:tcW w:w="5040" w:type="dxa"/>
          </w:tcPr>
          <w:p w14:paraId="679021A4"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2012</w:t>
            </w:r>
          </w:p>
        </w:tc>
        <w:tc>
          <w:tcPr>
            <w:tcW w:w="1620" w:type="dxa"/>
          </w:tcPr>
          <w:p w14:paraId="1F676C2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02E6968B" w14:textId="77777777" w:rsidTr="00660F76">
        <w:tc>
          <w:tcPr>
            <w:tcW w:w="5040" w:type="dxa"/>
          </w:tcPr>
          <w:p w14:paraId="3CC09D5F"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2011</w:t>
            </w:r>
          </w:p>
        </w:tc>
        <w:tc>
          <w:tcPr>
            <w:tcW w:w="1620" w:type="dxa"/>
          </w:tcPr>
          <w:p w14:paraId="44621C5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26%</w:t>
            </w:r>
          </w:p>
        </w:tc>
      </w:tr>
      <w:tr w:rsidR="00A61FB4" w:rsidRPr="00C43B97" w14:paraId="6E2B8D6A" w14:textId="77777777" w:rsidTr="00660F76">
        <w:tc>
          <w:tcPr>
            <w:tcW w:w="5040" w:type="dxa"/>
          </w:tcPr>
          <w:p w14:paraId="632A10E9"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2010</w:t>
            </w:r>
          </w:p>
        </w:tc>
        <w:tc>
          <w:tcPr>
            <w:tcW w:w="1620" w:type="dxa"/>
          </w:tcPr>
          <w:p w14:paraId="5FD7A03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24.50%</w:t>
            </w:r>
          </w:p>
        </w:tc>
      </w:tr>
      <w:tr w:rsidR="00A61FB4" w:rsidRPr="00C43B97" w14:paraId="0EBD8EFD" w14:textId="77777777" w:rsidTr="00660F76">
        <w:tc>
          <w:tcPr>
            <w:tcW w:w="5040" w:type="dxa"/>
          </w:tcPr>
          <w:p w14:paraId="17DD175E"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2009</w:t>
            </w:r>
          </w:p>
        </w:tc>
        <w:tc>
          <w:tcPr>
            <w:tcW w:w="1620" w:type="dxa"/>
          </w:tcPr>
          <w:p w14:paraId="17D62E5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0091F34C" w14:textId="77777777" w:rsidTr="00660F76">
        <w:tc>
          <w:tcPr>
            <w:tcW w:w="5040" w:type="dxa"/>
          </w:tcPr>
          <w:p w14:paraId="1923344A"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2008</w:t>
            </w:r>
          </w:p>
        </w:tc>
        <w:tc>
          <w:tcPr>
            <w:tcW w:w="1620" w:type="dxa"/>
          </w:tcPr>
          <w:p w14:paraId="7699AD1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600AD3F6" w14:textId="77777777" w:rsidTr="00660F76">
        <w:tc>
          <w:tcPr>
            <w:tcW w:w="5040" w:type="dxa"/>
          </w:tcPr>
          <w:p w14:paraId="7A2F570A"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2007</w:t>
            </w:r>
          </w:p>
        </w:tc>
        <w:tc>
          <w:tcPr>
            <w:tcW w:w="1620" w:type="dxa"/>
          </w:tcPr>
          <w:p w14:paraId="052B0FD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339DE565" w14:textId="77777777" w:rsidTr="00660F76">
        <w:tc>
          <w:tcPr>
            <w:tcW w:w="5040" w:type="dxa"/>
            <w:vAlign w:val="center"/>
          </w:tcPr>
          <w:p w14:paraId="1A727B0E"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2006</w:t>
            </w:r>
          </w:p>
        </w:tc>
        <w:tc>
          <w:tcPr>
            <w:tcW w:w="1620" w:type="dxa"/>
            <w:vAlign w:val="center"/>
          </w:tcPr>
          <w:p w14:paraId="34E7972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353CB70D" w14:textId="77777777" w:rsidTr="00660F76">
        <w:tc>
          <w:tcPr>
            <w:tcW w:w="5040" w:type="dxa"/>
            <w:vAlign w:val="center"/>
          </w:tcPr>
          <w:p w14:paraId="4B7618B3"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2004</w:t>
            </w:r>
          </w:p>
        </w:tc>
        <w:tc>
          <w:tcPr>
            <w:tcW w:w="1620" w:type="dxa"/>
            <w:vAlign w:val="center"/>
          </w:tcPr>
          <w:p w14:paraId="0C9E700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5E9753FE" w14:textId="77777777" w:rsidTr="00660F76">
        <w:tc>
          <w:tcPr>
            <w:tcW w:w="5040" w:type="dxa"/>
            <w:vAlign w:val="center"/>
          </w:tcPr>
          <w:p w14:paraId="754746E2" w14:textId="77777777" w:rsidR="00A61FB4" w:rsidRPr="00C43B97" w:rsidRDefault="00A61FB4" w:rsidP="00660F76">
            <w:pPr>
              <w:rPr>
                <w:rFonts w:ascii="Arial" w:hAnsi="Arial" w:cs="Arial"/>
                <w:b/>
                <w:sz w:val="32"/>
                <w:szCs w:val="32"/>
              </w:rPr>
            </w:pPr>
            <w:r w:rsidRPr="00C43B97">
              <w:rPr>
                <w:rFonts w:ascii="Arial" w:hAnsi="Arial" w:cs="Arial"/>
                <w:b/>
                <w:sz w:val="32"/>
                <w:szCs w:val="32"/>
              </w:rPr>
              <w:t>Transportation 2003</w:t>
            </w:r>
          </w:p>
        </w:tc>
        <w:tc>
          <w:tcPr>
            <w:tcW w:w="1620" w:type="dxa"/>
            <w:vAlign w:val="center"/>
          </w:tcPr>
          <w:p w14:paraId="4A77522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bl>
    <w:p w14:paraId="4FF1DEA3" w14:textId="77777777" w:rsidR="0082617B" w:rsidRPr="00C43B97" w:rsidRDefault="0082617B"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2AA6FB3C" w14:textId="77777777" w:rsidTr="00660F76">
        <w:tc>
          <w:tcPr>
            <w:tcW w:w="5040" w:type="dxa"/>
          </w:tcPr>
          <w:p w14:paraId="79EF82D4"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2018</w:t>
            </w:r>
          </w:p>
        </w:tc>
        <w:tc>
          <w:tcPr>
            <w:tcW w:w="1620" w:type="dxa"/>
          </w:tcPr>
          <w:p w14:paraId="747AEB6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1422D419" w14:textId="77777777" w:rsidTr="00660F76">
        <w:tc>
          <w:tcPr>
            <w:tcW w:w="5040" w:type="dxa"/>
          </w:tcPr>
          <w:p w14:paraId="6300F4A7"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2017</w:t>
            </w:r>
          </w:p>
        </w:tc>
        <w:tc>
          <w:tcPr>
            <w:tcW w:w="1620" w:type="dxa"/>
          </w:tcPr>
          <w:p w14:paraId="36B68BE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4C1A145C" w14:textId="77777777" w:rsidTr="00660F76">
        <w:tc>
          <w:tcPr>
            <w:tcW w:w="5040" w:type="dxa"/>
          </w:tcPr>
          <w:p w14:paraId="172F841F"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2016</w:t>
            </w:r>
          </w:p>
        </w:tc>
        <w:tc>
          <w:tcPr>
            <w:tcW w:w="1620" w:type="dxa"/>
          </w:tcPr>
          <w:p w14:paraId="14EC663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43DD0975" w14:textId="77777777" w:rsidTr="00660F76">
        <w:tc>
          <w:tcPr>
            <w:tcW w:w="5040" w:type="dxa"/>
          </w:tcPr>
          <w:p w14:paraId="1F8BF919"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2015</w:t>
            </w:r>
          </w:p>
        </w:tc>
        <w:tc>
          <w:tcPr>
            <w:tcW w:w="1620" w:type="dxa"/>
          </w:tcPr>
          <w:p w14:paraId="57DFE83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22%</w:t>
            </w:r>
          </w:p>
        </w:tc>
      </w:tr>
      <w:tr w:rsidR="00A61FB4" w:rsidRPr="00C43B97" w14:paraId="515275C4" w14:textId="77777777" w:rsidTr="00660F76">
        <w:tc>
          <w:tcPr>
            <w:tcW w:w="5040" w:type="dxa"/>
          </w:tcPr>
          <w:p w14:paraId="11C0A82C"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2014</w:t>
            </w:r>
          </w:p>
        </w:tc>
        <w:tc>
          <w:tcPr>
            <w:tcW w:w="1620" w:type="dxa"/>
          </w:tcPr>
          <w:p w14:paraId="27004B3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79D06171" w14:textId="77777777" w:rsidTr="00660F76">
        <w:tc>
          <w:tcPr>
            <w:tcW w:w="5040" w:type="dxa"/>
          </w:tcPr>
          <w:p w14:paraId="637CB28C"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2013</w:t>
            </w:r>
          </w:p>
        </w:tc>
        <w:tc>
          <w:tcPr>
            <w:tcW w:w="1620" w:type="dxa"/>
          </w:tcPr>
          <w:p w14:paraId="41DA969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06FC228C" w14:textId="77777777" w:rsidTr="00660F76">
        <w:tc>
          <w:tcPr>
            <w:tcW w:w="5040" w:type="dxa"/>
          </w:tcPr>
          <w:p w14:paraId="4A37218A"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2012</w:t>
            </w:r>
          </w:p>
        </w:tc>
        <w:tc>
          <w:tcPr>
            <w:tcW w:w="1620" w:type="dxa"/>
          </w:tcPr>
          <w:p w14:paraId="400E7DC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3AFE498F" w14:textId="77777777" w:rsidTr="00660F76">
        <w:tc>
          <w:tcPr>
            <w:tcW w:w="5040" w:type="dxa"/>
          </w:tcPr>
          <w:p w14:paraId="11C613E1"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2011</w:t>
            </w:r>
          </w:p>
        </w:tc>
        <w:tc>
          <w:tcPr>
            <w:tcW w:w="1620" w:type="dxa"/>
          </w:tcPr>
          <w:p w14:paraId="76F548F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3C0F7E1B" w14:textId="77777777" w:rsidTr="00660F76">
        <w:tc>
          <w:tcPr>
            <w:tcW w:w="5040" w:type="dxa"/>
          </w:tcPr>
          <w:p w14:paraId="4858D495"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2010</w:t>
            </w:r>
          </w:p>
        </w:tc>
        <w:tc>
          <w:tcPr>
            <w:tcW w:w="1620" w:type="dxa"/>
          </w:tcPr>
          <w:p w14:paraId="12E0259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72CD1248" w14:textId="77777777" w:rsidTr="00660F76">
        <w:tc>
          <w:tcPr>
            <w:tcW w:w="5040" w:type="dxa"/>
          </w:tcPr>
          <w:p w14:paraId="3965A0A2"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2009</w:t>
            </w:r>
          </w:p>
        </w:tc>
        <w:tc>
          <w:tcPr>
            <w:tcW w:w="1620" w:type="dxa"/>
          </w:tcPr>
          <w:p w14:paraId="0AD043F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11.50%</w:t>
            </w:r>
          </w:p>
        </w:tc>
      </w:tr>
      <w:tr w:rsidR="00A61FB4" w:rsidRPr="00C43B97" w14:paraId="68A83A4E" w14:textId="77777777" w:rsidTr="00660F76">
        <w:tc>
          <w:tcPr>
            <w:tcW w:w="5040" w:type="dxa"/>
          </w:tcPr>
          <w:p w14:paraId="40433809"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2008</w:t>
            </w:r>
          </w:p>
        </w:tc>
        <w:tc>
          <w:tcPr>
            <w:tcW w:w="1620" w:type="dxa"/>
          </w:tcPr>
          <w:p w14:paraId="6DC9900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1FCEAAEA" w14:textId="77777777" w:rsidTr="00660F76">
        <w:tc>
          <w:tcPr>
            <w:tcW w:w="5040" w:type="dxa"/>
          </w:tcPr>
          <w:p w14:paraId="18D1BEA5"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2007</w:t>
            </w:r>
          </w:p>
        </w:tc>
        <w:tc>
          <w:tcPr>
            <w:tcW w:w="1620" w:type="dxa"/>
          </w:tcPr>
          <w:p w14:paraId="418B808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7170CFA0" w14:textId="77777777" w:rsidTr="00660F76">
        <w:tc>
          <w:tcPr>
            <w:tcW w:w="5040" w:type="dxa"/>
            <w:vAlign w:val="center"/>
          </w:tcPr>
          <w:p w14:paraId="567F8DC0"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2006</w:t>
            </w:r>
          </w:p>
        </w:tc>
        <w:tc>
          <w:tcPr>
            <w:tcW w:w="1620" w:type="dxa"/>
            <w:vAlign w:val="center"/>
          </w:tcPr>
          <w:p w14:paraId="766DE82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47C59361" w14:textId="77777777" w:rsidTr="00660F76">
        <w:tc>
          <w:tcPr>
            <w:tcW w:w="5040" w:type="dxa"/>
            <w:vAlign w:val="center"/>
          </w:tcPr>
          <w:p w14:paraId="0FDA1FD8"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2004</w:t>
            </w:r>
          </w:p>
        </w:tc>
        <w:tc>
          <w:tcPr>
            <w:tcW w:w="1620" w:type="dxa"/>
            <w:vAlign w:val="center"/>
          </w:tcPr>
          <w:p w14:paraId="3E04588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w:t>
            </w:r>
          </w:p>
        </w:tc>
      </w:tr>
      <w:tr w:rsidR="00A61FB4" w:rsidRPr="00C43B97" w14:paraId="057367FC" w14:textId="77777777" w:rsidTr="00660F76">
        <w:tc>
          <w:tcPr>
            <w:tcW w:w="5040" w:type="dxa"/>
            <w:vAlign w:val="center"/>
          </w:tcPr>
          <w:p w14:paraId="01B3C3A3" w14:textId="77777777" w:rsidR="00A61FB4" w:rsidRPr="00C43B97" w:rsidRDefault="00A61FB4" w:rsidP="00660F76">
            <w:pPr>
              <w:rPr>
                <w:rFonts w:ascii="Arial" w:hAnsi="Arial" w:cs="Arial"/>
                <w:b/>
                <w:sz w:val="32"/>
                <w:szCs w:val="32"/>
              </w:rPr>
            </w:pPr>
            <w:r w:rsidRPr="00C43B97">
              <w:rPr>
                <w:rFonts w:ascii="Arial" w:hAnsi="Arial" w:cs="Arial"/>
                <w:b/>
                <w:sz w:val="32"/>
                <w:szCs w:val="32"/>
              </w:rPr>
              <w:t>Small Business 2003</w:t>
            </w:r>
          </w:p>
        </w:tc>
        <w:tc>
          <w:tcPr>
            <w:tcW w:w="1620" w:type="dxa"/>
            <w:vAlign w:val="center"/>
          </w:tcPr>
          <w:p w14:paraId="6864FE0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bl>
    <w:p w14:paraId="748BC8EE" w14:textId="77777777" w:rsidR="00A61FB4" w:rsidRPr="00C43B97" w:rsidRDefault="00A61FB4"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7281A529" w14:textId="77777777" w:rsidTr="00C31126">
        <w:tc>
          <w:tcPr>
            <w:tcW w:w="5040" w:type="dxa"/>
            <w:vAlign w:val="center"/>
          </w:tcPr>
          <w:p w14:paraId="50547397"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2018</w:t>
            </w:r>
          </w:p>
        </w:tc>
        <w:tc>
          <w:tcPr>
            <w:tcW w:w="1620" w:type="dxa"/>
            <w:vAlign w:val="center"/>
          </w:tcPr>
          <w:p w14:paraId="52E33C00"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3%</w:t>
            </w:r>
          </w:p>
        </w:tc>
      </w:tr>
      <w:tr w:rsidR="00A61FB4" w:rsidRPr="00C43B97" w14:paraId="02CE7EED" w14:textId="77777777" w:rsidTr="00C31126">
        <w:tc>
          <w:tcPr>
            <w:tcW w:w="5040" w:type="dxa"/>
            <w:vAlign w:val="center"/>
          </w:tcPr>
          <w:p w14:paraId="72AA1BF0"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2017</w:t>
            </w:r>
          </w:p>
        </w:tc>
        <w:tc>
          <w:tcPr>
            <w:tcW w:w="1620" w:type="dxa"/>
            <w:vAlign w:val="center"/>
          </w:tcPr>
          <w:p w14:paraId="02FEC4BF"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8%</w:t>
            </w:r>
          </w:p>
        </w:tc>
      </w:tr>
      <w:tr w:rsidR="00A61FB4" w:rsidRPr="00C43B97" w14:paraId="67929AB6" w14:textId="77777777" w:rsidTr="00C31126">
        <w:tc>
          <w:tcPr>
            <w:tcW w:w="5040" w:type="dxa"/>
            <w:vAlign w:val="center"/>
          </w:tcPr>
          <w:p w14:paraId="46E7EBAB"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2016</w:t>
            </w:r>
          </w:p>
        </w:tc>
        <w:tc>
          <w:tcPr>
            <w:tcW w:w="1620" w:type="dxa"/>
            <w:vAlign w:val="center"/>
          </w:tcPr>
          <w:p w14:paraId="4A48D7FB"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2%</w:t>
            </w:r>
          </w:p>
        </w:tc>
      </w:tr>
      <w:tr w:rsidR="00A61FB4" w:rsidRPr="00C43B97" w14:paraId="7FA51D4F" w14:textId="77777777" w:rsidTr="00C31126">
        <w:tc>
          <w:tcPr>
            <w:tcW w:w="5040" w:type="dxa"/>
            <w:vAlign w:val="center"/>
          </w:tcPr>
          <w:p w14:paraId="7E4632D9"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2015</w:t>
            </w:r>
          </w:p>
        </w:tc>
        <w:tc>
          <w:tcPr>
            <w:tcW w:w="1620" w:type="dxa"/>
            <w:vAlign w:val="center"/>
          </w:tcPr>
          <w:p w14:paraId="66199CE6"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4%</w:t>
            </w:r>
          </w:p>
        </w:tc>
      </w:tr>
      <w:tr w:rsidR="00A61FB4" w:rsidRPr="00C43B97" w14:paraId="4D998D07" w14:textId="77777777" w:rsidTr="00C31126">
        <w:tc>
          <w:tcPr>
            <w:tcW w:w="5040" w:type="dxa"/>
            <w:vAlign w:val="center"/>
          </w:tcPr>
          <w:p w14:paraId="7C626644"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2014</w:t>
            </w:r>
          </w:p>
        </w:tc>
        <w:tc>
          <w:tcPr>
            <w:tcW w:w="1620" w:type="dxa"/>
            <w:vAlign w:val="center"/>
          </w:tcPr>
          <w:p w14:paraId="65FA4798"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4%</w:t>
            </w:r>
          </w:p>
        </w:tc>
      </w:tr>
      <w:tr w:rsidR="00A61FB4" w:rsidRPr="00C43B97" w14:paraId="261EE91D" w14:textId="77777777" w:rsidTr="00C31126">
        <w:tc>
          <w:tcPr>
            <w:tcW w:w="5040" w:type="dxa"/>
            <w:vAlign w:val="center"/>
          </w:tcPr>
          <w:p w14:paraId="16C41438"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2013</w:t>
            </w:r>
          </w:p>
        </w:tc>
        <w:tc>
          <w:tcPr>
            <w:tcW w:w="1620" w:type="dxa"/>
            <w:vAlign w:val="center"/>
          </w:tcPr>
          <w:p w14:paraId="7B48778A"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4%</w:t>
            </w:r>
          </w:p>
        </w:tc>
      </w:tr>
      <w:tr w:rsidR="00A61FB4" w:rsidRPr="00C43B97" w14:paraId="0B1009AD" w14:textId="77777777" w:rsidTr="00C31126">
        <w:tc>
          <w:tcPr>
            <w:tcW w:w="5040" w:type="dxa"/>
            <w:vAlign w:val="center"/>
          </w:tcPr>
          <w:p w14:paraId="0AE1BA4E"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2012</w:t>
            </w:r>
          </w:p>
        </w:tc>
        <w:tc>
          <w:tcPr>
            <w:tcW w:w="1620" w:type="dxa"/>
            <w:vAlign w:val="center"/>
          </w:tcPr>
          <w:p w14:paraId="10B501BA"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3%</w:t>
            </w:r>
          </w:p>
        </w:tc>
      </w:tr>
      <w:tr w:rsidR="00A61FB4" w:rsidRPr="00C43B97" w14:paraId="52DD712E" w14:textId="77777777" w:rsidTr="00C31126">
        <w:tc>
          <w:tcPr>
            <w:tcW w:w="5040" w:type="dxa"/>
            <w:vAlign w:val="center"/>
          </w:tcPr>
          <w:p w14:paraId="014FE1CE"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2011</w:t>
            </w:r>
          </w:p>
        </w:tc>
        <w:tc>
          <w:tcPr>
            <w:tcW w:w="1620" w:type="dxa"/>
            <w:vAlign w:val="center"/>
          </w:tcPr>
          <w:p w14:paraId="709658E6"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8%</w:t>
            </w:r>
          </w:p>
        </w:tc>
      </w:tr>
      <w:tr w:rsidR="00A61FB4" w:rsidRPr="00C43B97" w14:paraId="3DBBA168" w14:textId="77777777" w:rsidTr="00C31126">
        <w:tc>
          <w:tcPr>
            <w:tcW w:w="5040" w:type="dxa"/>
            <w:vAlign w:val="center"/>
          </w:tcPr>
          <w:p w14:paraId="144BE03C"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2010</w:t>
            </w:r>
          </w:p>
        </w:tc>
        <w:tc>
          <w:tcPr>
            <w:tcW w:w="1620" w:type="dxa"/>
            <w:vAlign w:val="center"/>
          </w:tcPr>
          <w:p w14:paraId="3DE60E33"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2%</w:t>
            </w:r>
          </w:p>
        </w:tc>
      </w:tr>
      <w:tr w:rsidR="00A61FB4" w:rsidRPr="00C43B97" w14:paraId="061914B9" w14:textId="77777777" w:rsidTr="00C31126">
        <w:tc>
          <w:tcPr>
            <w:tcW w:w="5040" w:type="dxa"/>
            <w:vAlign w:val="center"/>
          </w:tcPr>
          <w:p w14:paraId="622BD551"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2009</w:t>
            </w:r>
          </w:p>
        </w:tc>
        <w:tc>
          <w:tcPr>
            <w:tcW w:w="1620" w:type="dxa"/>
            <w:vAlign w:val="center"/>
          </w:tcPr>
          <w:p w14:paraId="46A369A7"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6%</w:t>
            </w:r>
          </w:p>
        </w:tc>
      </w:tr>
      <w:tr w:rsidR="00A61FB4" w:rsidRPr="00C43B97" w14:paraId="40A1804D" w14:textId="77777777" w:rsidTr="00C31126">
        <w:tc>
          <w:tcPr>
            <w:tcW w:w="5040" w:type="dxa"/>
            <w:vAlign w:val="center"/>
          </w:tcPr>
          <w:p w14:paraId="0B3CA3A6"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2008</w:t>
            </w:r>
          </w:p>
        </w:tc>
        <w:tc>
          <w:tcPr>
            <w:tcW w:w="1620" w:type="dxa"/>
            <w:vAlign w:val="center"/>
          </w:tcPr>
          <w:p w14:paraId="305ED1C0"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5%</w:t>
            </w:r>
          </w:p>
        </w:tc>
      </w:tr>
      <w:tr w:rsidR="00A61FB4" w:rsidRPr="00C43B97" w14:paraId="26BC914C" w14:textId="77777777" w:rsidTr="00C31126">
        <w:tc>
          <w:tcPr>
            <w:tcW w:w="5040" w:type="dxa"/>
            <w:vAlign w:val="center"/>
          </w:tcPr>
          <w:p w14:paraId="0EC3E3BD"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2007</w:t>
            </w:r>
          </w:p>
        </w:tc>
        <w:tc>
          <w:tcPr>
            <w:tcW w:w="1620" w:type="dxa"/>
            <w:vAlign w:val="center"/>
          </w:tcPr>
          <w:p w14:paraId="0C04945E"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2%</w:t>
            </w:r>
          </w:p>
        </w:tc>
      </w:tr>
      <w:tr w:rsidR="00A61FB4" w:rsidRPr="00C43B97" w14:paraId="42FC59A9" w14:textId="77777777" w:rsidTr="00C31126">
        <w:tc>
          <w:tcPr>
            <w:tcW w:w="5040" w:type="dxa"/>
            <w:vAlign w:val="center"/>
          </w:tcPr>
          <w:p w14:paraId="2B1EDE76"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2006</w:t>
            </w:r>
          </w:p>
        </w:tc>
        <w:tc>
          <w:tcPr>
            <w:tcW w:w="1620" w:type="dxa"/>
            <w:vAlign w:val="center"/>
          </w:tcPr>
          <w:p w14:paraId="5A492424"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7%</w:t>
            </w:r>
          </w:p>
        </w:tc>
      </w:tr>
      <w:tr w:rsidR="00A61FB4" w:rsidRPr="00C43B97" w14:paraId="4A67A470" w14:textId="77777777" w:rsidTr="00C31126">
        <w:tc>
          <w:tcPr>
            <w:tcW w:w="5040" w:type="dxa"/>
            <w:vAlign w:val="center"/>
          </w:tcPr>
          <w:p w14:paraId="66088767"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2004</w:t>
            </w:r>
          </w:p>
        </w:tc>
        <w:tc>
          <w:tcPr>
            <w:tcW w:w="1620" w:type="dxa"/>
            <w:vAlign w:val="center"/>
          </w:tcPr>
          <w:p w14:paraId="703F608B"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11%</w:t>
            </w:r>
          </w:p>
        </w:tc>
      </w:tr>
      <w:tr w:rsidR="00A61FB4" w:rsidRPr="00C43B97" w14:paraId="33C572E1" w14:textId="77777777" w:rsidTr="00C31126">
        <w:tc>
          <w:tcPr>
            <w:tcW w:w="5040" w:type="dxa"/>
            <w:vAlign w:val="center"/>
          </w:tcPr>
          <w:p w14:paraId="051C44EB" w14:textId="77777777" w:rsidR="00A61FB4" w:rsidRPr="00C43B97" w:rsidRDefault="00A61FB4" w:rsidP="00AA44F2">
            <w:pPr>
              <w:rPr>
                <w:rFonts w:ascii="Arial" w:hAnsi="Arial" w:cs="Arial"/>
                <w:b/>
                <w:sz w:val="32"/>
                <w:szCs w:val="32"/>
              </w:rPr>
            </w:pPr>
            <w:r w:rsidRPr="00C43B97">
              <w:rPr>
                <w:rFonts w:ascii="Arial" w:hAnsi="Arial" w:cs="Arial"/>
                <w:b/>
                <w:sz w:val="32"/>
                <w:szCs w:val="32"/>
              </w:rPr>
              <w:t>Personal Care Attendant 2003</w:t>
            </w:r>
          </w:p>
        </w:tc>
        <w:tc>
          <w:tcPr>
            <w:tcW w:w="1620" w:type="dxa"/>
            <w:vAlign w:val="center"/>
          </w:tcPr>
          <w:p w14:paraId="288C91E3" w14:textId="77777777" w:rsidR="00A61FB4" w:rsidRPr="00C43B97" w:rsidRDefault="00A61FB4" w:rsidP="00AA44F2">
            <w:pPr>
              <w:jc w:val="center"/>
              <w:rPr>
                <w:rFonts w:ascii="Arial" w:hAnsi="Arial" w:cs="Arial"/>
                <w:b/>
                <w:sz w:val="32"/>
                <w:szCs w:val="32"/>
              </w:rPr>
            </w:pPr>
            <w:r w:rsidRPr="00C43B97">
              <w:rPr>
                <w:rFonts w:ascii="Arial" w:hAnsi="Arial" w:cs="Arial"/>
                <w:b/>
                <w:sz w:val="32"/>
                <w:szCs w:val="32"/>
              </w:rPr>
              <w:t>12%</w:t>
            </w:r>
          </w:p>
        </w:tc>
      </w:tr>
    </w:tbl>
    <w:p w14:paraId="5B8D68C4" w14:textId="77777777" w:rsidR="006211F2" w:rsidRPr="00C43B97" w:rsidRDefault="006211F2">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28D89B3D" w14:textId="0AE703E7" w:rsidR="00BF31C8" w:rsidRPr="00C43B97" w:rsidRDefault="00A61FB4" w:rsidP="00AA284E">
      <w:pPr>
        <w:rPr>
          <w:rFonts w:ascii="Arial" w:hAnsi="Arial" w:cs="Arial"/>
          <w:b/>
          <w:sz w:val="32"/>
          <w:szCs w:val="32"/>
        </w:rPr>
      </w:pPr>
      <w:r w:rsidRPr="00C43B97">
        <w:rPr>
          <w:rFonts w:ascii="Arial" w:hAnsi="Arial" w:cs="Arial"/>
          <w:b/>
          <w:sz w:val="32"/>
          <w:szCs w:val="32"/>
        </w:rPr>
        <w:lastRenderedPageBreak/>
        <w:t>Mean Satisfaction Service Ratings</w:t>
      </w:r>
    </w:p>
    <w:p w14:paraId="73F9C205" w14:textId="13A08324" w:rsidR="00A61FB4" w:rsidRPr="00C43B97" w:rsidRDefault="00A61FB4" w:rsidP="00A61FB4">
      <w:pPr>
        <w:rPr>
          <w:rFonts w:ascii="Arial" w:hAnsi="Arial" w:cs="Arial"/>
          <w:b/>
          <w:sz w:val="32"/>
          <w:szCs w:val="32"/>
        </w:rPr>
      </w:pPr>
      <w:r w:rsidRPr="00C43B97">
        <w:rPr>
          <w:rFonts w:ascii="Arial" w:hAnsi="Arial" w:cs="Arial"/>
          <w:b/>
          <w:sz w:val="32"/>
          <w:szCs w:val="32"/>
        </w:rPr>
        <w:t>To measure the satisfaction of services received, clients were asked to rate each service on a 1</w:t>
      </w:r>
      <w:r w:rsidR="00F32C5C" w:rsidRPr="00C43B97">
        <w:rPr>
          <w:rFonts w:ascii="Arial" w:hAnsi="Arial" w:cs="Arial"/>
          <w:b/>
          <w:sz w:val="32"/>
          <w:szCs w:val="32"/>
        </w:rPr>
        <w:t>-</w:t>
      </w:r>
      <w:r w:rsidRPr="00C43B97">
        <w:rPr>
          <w:rFonts w:ascii="Arial" w:hAnsi="Arial" w:cs="Arial"/>
          <w:b/>
          <w:sz w:val="32"/>
          <w:szCs w:val="32"/>
        </w:rPr>
        <w:t xml:space="preserve"> to 10-point scale. A rating of “10” meant the client was “very satisfied” and a rating of “1” meant the client was “very dissatisfied.” The mean scores for these ratings are reported below. Clients who rated the services on the high (8-10) and low (1-3) end of the scale were asked a follow-up question about the reason for their rating. </w:t>
      </w:r>
    </w:p>
    <w:p w14:paraId="4F952916" w14:textId="211B5986"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Compared </w:t>
      </w:r>
      <w:r w:rsidR="00FC4C02" w:rsidRPr="00C43B97">
        <w:rPr>
          <w:rFonts w:ascii="Arial" w:hAnsi="Arial" w:cs="Arial"/>
          <w:b/>
          <w:color w:val="000000"/>
          <w:sz w:val="32"/>
          <w:szCs w:val="32"/>
        </w:rPr>
        <w:t xml:space="preserve">with </w:t>
      </w:r>
      <w:r w:rsidRPr="00C43B97">
        <w:rPr>
          <w:rFonts w:ascii="Arial" w:hAnsi="Arial" w:cs="Arial"/>
          <w:b/>
          <w:color w:val="000000"/>
          <w:sz w:val="32"/>
          <w:szCs w:val="32"/>
        </w:rPr>
        <w:t xml:space="preserve">2017 findings, four services experienced an increase in mean satisfaction rating, </w:t>
      </w:r>
      <w:r w:rsidR="009637C0" w:rsidRPr="00C43B97">
        <w:rPr>
          <w:rFonts w:ascii="Arial" w:hAnsi="Arial" w:cs="Arial"/>
          <w:b/>
          <w:color w:val="000000"/>
          <w:sz w:val="32"/>
          <w:szCs w:val="32"/>
        </w:rPr>
        <w:t xml:space="preserve">whereas </w:t>
      </w:r>
      <w:r w:rsidRPr="00C43B97">
        <w:rPr>
          <w:rFonts w:ascii="Arial" w:hAnsi="Arial" w:cs="Arial"/>
          <w:b/>
          <w:color w:val="000000"/>
          <w:sz w:val="32"/>
          <w:szCs w:val="32"/>
        </w:rPr>
        <w:t>the remaining four saw declines. Personal Care Attendant Services saw the most dramatic increase in satisfaction rating (10.0, up 3.0 in mean rating), tying with 2007 and 2016 for an all-time high. Last year, this service reported the third</w:t>
      </w:r>
      <w:r w:rsidR="00E971D9" w:rsidRPr="00C43B97">
        <w:rPr>
          <w:rFonts w:ascii="Arial" w:hAnsi="Arial" w:cs="Arial"/>
          <w:b/>
          <w:color w:val="000000"/>
          <w:sz w:val="32"/>
          <w:szCs w:val="32"/>
        </w:rPr>
        <w:t xml:space="preserve"> </w:t>
      </w:r>
      <w:r w:rsidRPr="00C43B97">
        <w:rPr>
          <w:rFonts w:ascii="Arial" w:hAnsi="Arial" w:cs="Arial"/>
          <w:b/>
          <w:color w:val="000000"/>
          <w:sz w:val="32"/>
          <w:szCs w:val="32"/>
        </w:rPr>
        <w:t>lowest satisfaction rating in the history of the survey. Small Business Services saw the second</w:t>
      </w:r>
      <w:r w:rsidR="00B223BD" w:rsidRPr="00C43B97">
        <w:rPr>
          <w:rFonts w:ascii="Arial" w:hAnsi="Arial" w:cs="Arial"/>
          <w:b/>
          <w:color w:val="000000"/>
          <w:sz w:val="32"/>
          <w:szCs w:val="32"/>
        </w:rPr>
        <w:t xml:space="preserve"> </w:t>
      </w:r>
      <w:r w:rsidRPr="00C43B97">
        <w:rPr>
          <w:rFonts w:ascii="Arial" w:hAnsi="Arial" w:cs="Arial"/>
          <w:b/>
          <w:color w:val="000000"/>
          <w:sz w:val="32"/>
          <w:szCs w:val="32"/>
        </w:rPr>
        <w:t xml:space="preserve">highest increase in mean satisfaction rating among all services this year (10.0, up 1.29 in mean rating), which is another all-time high. Reader Services reported a notable uptick in rating (8.71, up .71 in mean rating), with 2018 representing the sixth-highest mean in the history of the survey. Finally, Low Vision Services also enjoyed a slight uptick in rating (8.75, up .09 in mean rating); this mean rating is the best this service has seen since 2013. </w:t>
      </w:r>
    </w:p>
    <w:p w14:paraId="285600CB" w14:textId="77022BC2"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The four remaining services experienced a decline in mean satisfaction rating. Transportation Services satisfaction ratings decreased the most (7.57, down 2.10 in mean rating). The 2018 mean satisfaction rating represents its lowest level since 201</w:t>
      </w:r>
      <w:r w:rsidR="007A5608" w:rsidRPr="00C43B97">
        <w:rPr>
          <w:rFonts w:ascii="Arial" w:hAnsi="Arial" w:cs="Arial"/>
          <w:b/>
          <w:color w:val="000000"/>
          <w:sz w:val="32"/>
          <w:szCs w:val="32"/>
        </w:rPr>
        <w:t>6</w:t>
      </w:r>
      <w:r w:rsidRPr="00C43B97">
        <w:rPr>
          <w:rFonts w:ascii="Arial" w:hAnsi="Arial" w:cs="Arial"/>
          <w:b/>
          <w:color w:val="000000"/>
          <w:sz w:val="32"/>
          <w:szCs w:val="32"/>
        </w:rPr>
        <w:t xml:space="preserve"> (</w:t>
      </w:r>
      <w:r w:rsidR="007A5608" w:rsidRPr="00C43B97">
        <w:rPr>
          <w:rFonts w:ascii="Arial" w:hAnsi="Arial" w:cs="Arial"/>
          <w:b/>
          <w:color w:val="000000"/>
          <w:sz w:val="32"/>
          <w:szCs w:val="32"/>
        </w:rPr>
        <w:t>6.80)</w:t>
      </w:r>
      <w:r w:rsidRPr="00C43B97">
        <w:rPr>
          <w:rFonts w:ascii="Arial" w:hAnsi="Arial" w:cs="Arial"/>
          <w:b/>
          <w:color w:val="000000"/>
          <w:sz w:val="32"/>
          <w:szCs w:val="32"/>
        </w:rPr>
        <w:t>, while also falling below the historical average for this service (7.92). Higher Education Services also saw a drop in mean satisfaction rating (</w:t>
      </w:r>
      <w:r w:rsidR="00EA2B8D" w:rsidRPr="00C43B97">
        <w:rPr>
          <w:rFonts w:ascii="Arial" w:hAnsi="Arial" w:cs="Arial"/>
          <w:b/>
          <w:color w:val="000000"/>
          <w:sz w:val="32"/>
          <w:szCs w:val="32"/>
        </w:rPr>
        <w:t>7</w:t>
      </w:r>
      <w:r w:rsidRPr="00C43B97">
        <w:rPr>
          <w:rFonts w:ascii="Arial" w:hAnsi="Arial" w:cs="Arial"/>
          <w:b/>
          <w:color w:val="000000"/>
          <w:sz w:val="32"/>
          <w:szCs w:val="32"/>
        </w:rPr>
        <w:t>.</w:t>
      </w:r>
      <w:r w:rsidR="00EA2B8D" w:rsidRPr="00C43B97">
        <w:rPr>
          <w:rFonts w:ascii="Arial" w:hAnsi="Arial" w:cs="Arial"/>
          <w:b/>
          <w:color w:val="000000"/>
          <w:sz w:val="32"/>
          <w:szCs w:val="32"/>
        </w:rPr>
        <w:t>43</w:t>
      </w:r>
      <w:r w:rsidRPr="00C43B97">
        <w:rPr>
          <w:rFonts w:ascii="Arial" w:hAnsi="Arial" w:cs="Arial"/>
          <w:b/>
          <w:color w:val="000000"/>
          <w:sz w:val="32"/>
          <w:szCs w:val="32"/>
        </w:rPr>
        <w:t xml:space="preserve">, down 1.07 in mean rating). This is the lowest reported mean satisfaction </w:t>
      </w:r>
      <w:r w:rsidRPr="00C43B97">
        <w:rPr>
          <w:rFonts w:ascii="Arial" w:hAnsi="Arial" w:cs="Arial"/>
          <w:b/>
          <w:color w:val="000000"/>
          <w:sz w:val="32"/>
          <w:szCs w:val="32"/>
        </w:rPr>
        <w:lastRenderedPageBreak/>
        <w:t>rating since 2012 (5.0). However, the 2018 mean satisfaction rating observed for this service is still well above the historical average (7.52). The mean satisfaction rating for Skills Training Services also dropped noticeably (7.75, down 0.80 in mean rating). This is the lowest reported satisfaction in the survey’s history (which was previously 7.89, reported in 2006) and is below the historical average (8.42). Finally, Rehabilitation Equipment Services experienced a relatively small decline (8.42, down 0.24 in mean rating). While only a slight decrease, this puts the mean satisfaction rating for the service slightly below the historical average (8.58) and is the lowest reported rating since 2011 (7.55).</w:t>
      </w:r>
    </w:p>
    <w:p w14:paraId="4C8686BB" w14:textId="77777777" w:rsidR="00F634C2" w:rsidRPr="00C43B97" w:rsidRDefault="00A61FB4" w:rsidP="00F634C2">
      <w:pPr>
        <w:pStyle w:val="NormalWeb"/>
        <w:rPr>
          <w:rFonts w:ascii="Arial" w:hAnsi="Arial" w:cs="Arial"/>
          <w:b/>
          <w:color w:val="000000"/>
          <w:sz w:val="32"/>
          <w:szCs w:val="32"/>
        </w:rPr>
      </w:pPr>
      <w:r w:rsidRPr="00C43B97">
        <w:rPr>
          <w:rFonts w:ascii="Arial" w:hAnsi="Arial" w:cs="Arial"/>
          <w:b/>
          <w:color w:val="000000"/>
          <w:sz w:val="32"/>
          <w:szCs w:val="32"/>
        </w:rPr>
        <w:t xml:space="preserve">It is important to note the issue of sample size when reviewing these figures. Historically, Small Business and Personal Care Attendant Services have received particularly small response rates – a trend that continued in 2018. This year, only one client offered a satisfaction rating for Small Business Services (an all-time low), and only one offered a rating for Personal Care Attendant Services. Additionally, Skills Training Services attracted very few respondents; only four respondents offered a satisfaction rating of this service in 2018. Given the comparatively small sample sizes for 2018, especially for these three services, one should not place too much significance on the changes in satisfaction from year to year. </w:t>
      </w:r>
    </w:p>
    <w:p w14:paraId="1FA6FAA2" w14:textId="77777777" w:rsidR="008E5E43" w:rsidRPr="00C43B97" w:rsidRDefault="008E5E43">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07EEDE98" w14:textId="53452B9D" w:rsidR="00A61FB4" w:rsidRPr="00C43B97" w:rsidRDefault="00A61FB4" w:rsidP="00F634C2">
      <w:pPr>
        <w:pStyle w:val="NormalWeb"/>
        <w:rPr>
          <w:rFonts w:ascii="Arial" w:hAnsi="Arial" w:cs="Arial"/>
          <w:b/>
          <w:sz w:val="32"/>
          <w:szCs w:val="32"/>
        </w:rPr>
      </w:pPr>
      <w:r w:rsidRPr="00C43B97">
        <w:rPr>
          <w:rFonts w:ascii="Arial" w:hAnsi="Arial" w:cs="Arial"/>
          <w:b/>
          <w:sz w:val="32"/>
          <w:szCs w:val="32"/>
        </w:rPr>
        <w:lastRenderedPageBreak/>
        <w:t>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74D39259" w14:textId="77777777" w:rsidTr="00660F76">
        <w:tc>
          <w:tcPr>
            <w:tcW w:w="5040" w:type="dxa"/>
          </w:tcPr>
          <w:p w14:paraId="71DE1E25"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2018</w:t>
            </w:r>
          </w:p>
        </w:tc>
        <w:tc>
          <w:tcPr>
            <w:tcW w:w="1620" w:type="dxa"/>
          </w:tcPr>
          <w:p w14:paraId="713762BB"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7.57</w:t>
            </w:r>
          </w:p>
        </w:tc>
      </w:tr>
      <w:tr w:rsidR="00A61FB4" w:rsidRPr="00C43B97" w14:paraId="23B358D0" w14:textId="77777777" w:rsidTr="00660F76">
        <w:tc>
          <w:tcPr>
            <w:tcW w:w="5040" w:type="dxa"/>
          </w:tcPr>
          <w:p w14:paraId="73A2484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2017</w:t>
            </w:r>
          </w:p>
        </w:tc>
        <w:tc>
          <w:tcPr>
            <w:tcW w:w="1620" w:type="dxa"/>
          </w:tcPr>
          <w:p w14:paraId="33BAE36B"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9.67</w:t>
            </w:r>
          </w:p>
        </w:tc>
      </w:tr>
      <w:tr w:rsidR="00A61FB4" w:rsidRPr="00C43B97" w14:paraId="783269B8" w14:textId="77777777" w:rsidTr="00660F76">
        <w:tc>
          <w:tcPr>
            <w:tcW w:w="5040" w:type="dxa"/>
          </w:tcPr>
          <w:p w14:paraId="3262EE58"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2016</w:t>
            </w:r>
          </w:p>
        </w:tc>
        <w:tc>
          <w:tcPr>
            <w:tcW w:w="1620" w:type="dxa"/>
          </w:tcPr>
          <w:p w14:paraId="185E6416"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6.80</w:t>
            </w:r>
          </w:p>
        </w:tc>
      </w:tr>
      <w:tr w:rsidR="00A61FB4" w:rsidRPr="00C43B97" w14:paraId="3FD28909" w14:textId="77777777" w:rsidTr="00660F76">
        <w:tc>
          <w:tcPr>
            <w:tcW w:w="5040" w:type="dxa"/>
          </w:tcPr>
          <w:p w14:paraId="410EADDB"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2015</w:t>
            </w:r>
          </w:p>
        </w:tc>
        <w:tc>
          <w:tcPr>
            <w:tcW w:w="1620" w:type="dxa"/>
          </w:tcPr>
          <w:p w14:paraId="6B3087B1"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8.67</w:t>
            </w:r>
          </w:p>
        </w:tc>
      </w:tr>
      <w:tr w:rsidR="00A61FB4" w:rsidRPr="00C43B97" w14:paraId="782747FC" w14:textId="77777777" w:rsidTr="00660F76">
        <w:tc>
          <w:tcPr>
            <w:tcW w:w="5040" w:type="dxa"/>
          </w:tcPr>
          <w:p w14:paraId="0AE0024D"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2014</w:t>
            </w:r>
          </w:p>
        </w:tc>
        <w:tc>
          <w:tcPr>
            <w:tcW w:w="1620" w:type="dxa"/>
          </w:tcPr>
          <w:p w14:paraId="4EC50A41"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7.25</w:t>
            </w:r>
          </w:p>
        </w:tc>
      </w:tr>
      <w:tr w:rsidR="00A61FB4" w:rsidRPr="00C43B97" w14:paraId="1E44C234" w14:textId="77777777" w:rsidTr="00660F76">
        <w:tc>
          <w:tcPr>
            <w:tcW w:w="5040" w:type="dxa"/>
          </w:tcPr>
          <w:p w14:paraId="16018FBA"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2013</w:t>
            </w:r>
          </w:p>
        </w:tc>
        <w:tc>
          <w:tcPr>
            <w:tcW w:w="1620" w:type="dxa"/>
          </w:tcPr>
          <w:p w14:paraId="54F38BBD"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7.71</w:t>
            </w:r>
          </w:p>
        </w:tc>
      </w:tr>
      <w:tr w:rsidR="00A61FB4" w:rsidRPr="00C43B97" w14:paraId="5553828A" w14:textId="77777777" w:rsidTr="00660F76">
        <w:tc>
          <w:tcPr>
            <w:tcW w:w="5040" w:type="dxa"/>
          </w:tcPr>
          <w:p w14:paraId="4EDB17F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2012</w:t>
            </w:r>
          </w:p>
        </w:tc>
        <w:tc>
          <w:tcPr>
            <w:tcW w:w="1620" w:type="dxa"/>
          </w:tcPr>
          <w:p w14:paraId="4634093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6.00</w:t>
            </w:r>
          </w:p>
        </w:tc>
      </w:tr>
      <w:tr w:rsidR="00A61FB4" w:rsidRPr="00C43B97" w14:paraId="32EF369F" w14:textId="77777777" w:rsidTr="00660F76">
        <w:tc>
          <w:tcPr>
            <w:tcW w:w="5040" w:type="dxa"/>
          </w:tcPr>
          <w:p w14:paraId="7FC3BB00"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2011</w:t>
            </w:r>
          </w:p>
        </w:tc>
        <w:tc>
          <w:tcPr>
            <w:tcW w:w="1620" w:type="dxa"/>
          </w:tcPr>
          <w:p w14:paraId="12E9EB29"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6.75</w:t>
            </w:r>
          </w:p>
        </w:tc>
      </w:tr>
      <w:tr w:rsidR="00A61FB4" w:rsidRPr="00C43B97" w14:paraId="2E6D666E" w14:textId="77777777" w:rsidTr="00660F76">
        <w:tc>
          <w:tcPr>
            <w:tcW w:w="5040" w:type="dxa"/>
          </w:tcPr>
          <w:p w14:paraId="1E0F4A7B"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2010</w:t>
            </w:r>
          </w:p>
        </w:tc>
        <w:tc>
          <w:tcPr>
            <w:tcW w:w="1620" w:type="dxa"/>
          </w:tcPr>
          <w:p w14:paraId="4BA9068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7.58</w:t>
            </w:r>
          </w:p>
        </w:tc>
      </w:tr>
      <w:tr w:rsidR="00A61FB4" w:rsidRPr="00C43B97" w14:paraId="2BB81EFB" w14:textId="77777777" w:rsidTr="00660F76">
        <w:tc>
          <w:tcPr>
            <w:tcW w:w="5040" w:type="dxa"/>
          </w:tcPr>
          <w:p w14:paraId="35FF529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2009</w:t>
            </w:r>
          </w:p>
        </w:tc>
        <w:tc>
          <w:tcPr>
            <w:tcW w:w="1620" w:type="dxa"/>
          </w:tcPr>
          <w:p w14:paraId="1F0F5EE4"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8.13</w:t>
            </w:r>
          </w:p>
        </w:tc>
      </w:tr>
      <w:tr w:rsidR="00A61FB4" w:rsidRPr="00C43B97" w14:paraId="3E8BC94F" w14:textId="77777777" w:rsidTr="00660F76">
        <w:tc>
          <w:tcPr>
            <w:tcW w:w="5040" w:type="dxa"/>
          </w:tcPr>
          <w:p w14:paraId="518947F8"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2008</w:t>
            </w:r>
          </w:p>
        </w:tc>
        <w:tc>
          <w:tcPr>
            <w:tcW w:w="1620" w:type="dxa"/>
          </w:tcPr>
          <w:p w14:paraId="1A9AC532"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9.00</w:t>
            </w:r>
          </w:p>
        </w:tc>
      </w:tr>
      <w:tr w:rsidR="00A61FB4" w:rsidRPr="00C43B97" w14:paraId="01AC0ADB" w14:textId="77777777" w:rsidTr="00660F76">
        <w:tc>
          <w:tcPr>
            <w:tcW w:w="5040" w:type="dxa"/>
          </w:tcPr>
          <w:p w14:paraId="13B6B3B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2007</w:t>
            </w:r>
          </w:p>
        </w:tc>
        <w:tc>
          <w:tcPr>
            <w:tcW w:w="1620" w:type="dxa"/>
          </w:tcPr>
          <w:p w14:paraId="631A43E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8.38</w:t>
            </w:r>
          </w:p>
        </w:tc>
      </w:tr>
      <w:tr w:rsidR="00A61FB4" w:rsidRPr="00C43B97" w14:paraId="6F092F02" w14:textId="77777777" w:rsidTr="00660F76">
        <w:tc>
          <w:tcPr>
            <w:tcW w:w="5040" w:type="dxa"/>
            <w:vAlign w:val="center"/>
          </w:tcPr>
          <w:p w14:paraId="4029126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2006</w:t>
            </w:r>
          </w:p>
        </w:tc>
        <w:tc>
          <w:tcPr>
            <w:tcW w:w="1620" w:type="dxa"/>
            <w:vAlign w:val="center"/>
          </w:tcPr>
          <w:p w14:paraId="02B4D983"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8.92</w:t>
            </w:r>
          </w:p>
        </w:tc>
      </w:tr>
      <w:tr w:rsidR="00A61FB4" w:rsidRPr="00C43B97" w14:paraId="7F5D5B7B" w14:textId="77777777" w:rsidTr="00660F76">
        <w:tc>
          <w:tcPr>
            <w:tcW w:w="5040" w:type="dxa"/>
            <w:vAlign w:val="center"/>
          </w:tcPr>
          <w:p w14:paraId="4E5D5750"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2004</w:t>
            </w:r>
          </w:p>
        </w:tc>
        <w:tc>
          <w:tcPr>
            <w:tcW w:w="1620" w:type="dxa"/>
            <w:vAlign w:val="center"/>
          </w:tcPr>
          <w:p w14:paraId="6DEB851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8.27</w:t>
            </w:r>
          </w:p>
        </w:tc>
      </w:tr>
      <w:tr w:rsidR="00A61FB4" w:rsidRPr="00C43B97" w14:paraId="6E274F66" w14:textId="77777777" w:rsidTr="00660F76">
        <w:tc>
          <w:tcPr>
            <w:tcW w:w="5040" w:type="dxa"/>
            <w:vAlign w:val="center"/>
          </w:tcPr>
          <w:p w14:paraId="3B8B6A68"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Transportation 2003</w:t>
            </w:r>
          </w:p>
        </w:tc>
        <w:tc>
          <w:tcPr>
            <w:tcW w:w="1620" w:type="dxa"/>
            <w:vAlign w:val="center"/>
          </w:tcPr>
          <w:p w14:paraId="6E7DE0D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8.09</w:t>
            </w:r>
          </w:p>
        </w:tc>
      </w:tr>
      <w:tr w:rsidR="00A61FB4" w:rsidRPr="00C43B97" w14:paraId="7C90CB93" w14:textId="77777777" w:rsidTr="00660F76">
        <w:tc>
          <w:tcPr>
            <w:tcW w:w="5040" w:type="dxa"/>
            <w:vAlign w:val="center"/>
          </w:tcPr>
          <w:p w14:paraId="751DFE5A" w14:textId="77777777" w:rsidR="00A61FB4" w:rsidRPr="00C43B97" w:rsidRDefault="00A61FB4" w:rsidP="00660F76">
            <w:pPr>
              <w:tabs>
                <w:tab w:val="center" w:pos="4320"/>
                <w:tab w:val="right" w:pos="8640"/>
              </w:tabs>
              <w:rPr>
                <w:rFonts w:ascii="Arial" w:hAnsi="Arial" w:cs="Arial"/>
                <w:b/>
                <w:sz w:val="32"/>
                <w:szCs w:val="32"/>
              </w:rPr>
            </w:pPr>
          </w:p>
        </w:tc>
        <w:tc>
          <w:tcPr>
            <w:tcW w:w="1620" w:type="dxa"/>
            <w:vAlign w:val="center"/>
          </w:tcPr>
          <w:p w14:paraId="1AB3BE1B" w14:textId="77777777" w:rsidR="00A61FB4" w:rsidRPr="00C43B97" w:rsidRDefault="00A61FB4" w:rsidP="00660F76">
            <w:pPr>
              <w:tabs>
                <w:tab w:val="center" w:pos="4320"/>
                <w:tab w:val="right" w:pos="8640"/>
              </w:tabs>
              <w:jc w:val="center"/>
              <w:rPr>
                <w:rFonts w:ascii="Arial" w:hAnsi="Arial" w:cs="Arial"/>
                <w:b/>
                <w:sz w:val="32"/>
                <w:szCs w:val="32"/>
              </w:rPr>
            </w:pPr>
          </w:p>
        </w:tc>
      </w:tr>
      <w:tr w:rsidR="00A61FB4" w:rsidRPr="00C43B97" w14:paraId="7B5D2ECC" w14:textId="77777777" w:rsidTr="00660F76">
        <w:tc>
          <w:tcPr>
            <w:tcW w:w="5040" w:type="dxa"/>
            <w:vAlign w:val="center"/>
          </w:tcPr>
          <w:p w14:paraId="59DEC854"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2018</w:t>
            </w:r>
          </w:p>
        </w:tc>
        <w:tc>
          <w:tcPr>
            <w:tcW w:w="1620" w:type="dxa"/>
            <w:vAlign w:val="center"/>
          </w:tcPr>
          <w:p w14:paraId="52B8172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8.71</w:t>
            </w:r>
          </w:p>
        </w:tc>
      </w:tr>
      <w:tr w:rsidR="00A61FB4" w:rsidRPr="00C43B97" w14:paraId="114237F6" w14:textId="77777777" w:rsidTr="00660F76">
        <w:tc>
          <w:tcPr>
            <w:tcW w:w="5040" w:type="dxa"/>
            <w:vAlign w:val="center"/>
          </w:tcPr>
          <w:p w14:paraId="40D93D13"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Reader 2017</w:t>
            </w:r>
          </w:p>
        </w:tc>
        <w:tc>
          <w:tcPr>
            <w:tcW w:w="1620" w:type="dxa"/>
            <w:vAlign w:val="center"/>
          </w:tcPr>
          <w:p w14:paraId="6908CA3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8.00</w:t>
            </w:r>
          </w:p>
        </w:tc>
      </w:tr>
      <w:tr w:rsidR="00A61FB4" w:rsidRPr="00C43B97" w14:paraId="08B44A79" w14:textId="77777777" w:rsidTr="00660F76">
        <w:tc>
          <w:tcPr>
            <w:tcW w:w="5040" w:type="dxa"/>
            <w:vAlign w:val="center"/>
          </w:tcPr>
          <w:p w14:paraId="346990A4"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2016</w:t>
            </w:r>
          </w:p>
        </w:tc>
        <w:tc>
          <w:tcPr>
            <w:tcW w:w="1620" w:type="dxa"/>
            <w:vAlign w:val="center"/>
          </w:tcPr>
          <w:p w14:paraId="50DEA6D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8.25</w:t>
            </w:r>
          </w:p>
        </w:tc>
      </w:tr>
      <w:tr w:rsidR="00A61FB4" w:rsidRPr="00C43B97" w14:paraId="6425C5FC" w14:textId="77777777" w:rsidTr="00660F76">
        <w:tc>
          <w:tcPr>
            <w:tcW w:w="5040" w:type="dxa"/>
            <w:vAlign w:val="center"/>
          </w:tcPr>
          <w:p w14:paraId="0799C3CD"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2015</w:t>
            </w:r>
          </w:p>
        </w:tc>
        <w:tc>
          <w:tcPr>
            <w:tcW w:w="1620" w:type="dxa"/>
            <w:vAlign w:val="center"/>
          </w:tcPr>
          <w:p w14:paraId="30F939A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9.27</w:t>
            </w:r>
          </w:p>
        </w:tc>
      </w:tr>
      <w:tr w:rsidR="00A61FB4" w:rsidRPr="00C43B97" w14:paraId="4FBB6A54" w14:textId="77777777" w:rsidTr="00660F76">
        <w:tc>
          <w:tcPr>
            <w:tcW w:w="5040" w:type="dxa"/>
            <w:vAlign w:val="center"/>
          </w:tcPr>
          <w:p w14:paraId="18293A3A"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2014</w:t>
            </w:r>
          </w:p>
        </w:tc>
        <w:tc>
          <w:tcPr>
            <w:tcW w:w="1620" w:type="dxa"/>
            <w:vAlign w:val="center"/>
          </w:tcPr>
          <w:p w14:paraId="00AB893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8.67</w:t>
            </w:r>
          </w:p>
        </w:tc>
      </w:tr>
      <w:tr w:rsidR="00A61FB4" w:rsidRPr="00C43B97" w14:paraId="54ABB216" w14:textId="77777777" w:rsidTr="00660F76">
        <w:tc>
          <w:tcPr>
            <w:tcW w:w="5040" w:type="dxa"/>
            <w:vAlign w:val="center"/>
          </w:tcPr>
          <w:p w14:paraId="63EAFB92"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2013</w:t>
            </w:r>
          </w:p>
        </w:tc>
        <w:tc>
          <w:tcPr>
            <w:tcW w:w="1620" w:type="dxa"/>
            <w:vAlign w:val="center"/>
          </w:tcPr>
          <w:p w14:paraId="48C1FA4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7.00</w:t>
            </w:r>
          </w:p>
        </w:tc>
      </w:tr>
      <w:tr w:rsidR="00A61FB4" w:rsidRPr="00C43B97" w14:paraId="7BF60432" w14:textId="77777777" w:rsidTr="00660F76">
        <w:tc>
          <w:tcPr>
            <w:tcW w:w="5040" w:type="dxa"/>
            <w:vAlign w:val="center"/>
          </w:tcPr>
          <w:p w14:paraId="59DBE197"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2012</w:t>
            </w:r>
          </w:p>
        </w:tc>
        <w:tc>
          <w:tcPr>
            <w:tcW w:w="1620" w:type="dxa"/>
            <w:vAlign w:val="center"/>
          </w:tcPr>
          <w:p w14:paraId="636A316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7.40</w:t>
            </w:r>
          </w:p>
        </w:tc>
      </w:tr>
      <w:tr w:rsidR="00A61FB4" w:rsidRPr="00C43B97" w14:paraId="58F099E4" w14:textId="77777777" w:rsidTr="00660F76">
        <w:tc>
          <w:tcPr>
            <w:tcW w:w="5040" w:type="dxa"/>
            <w:vAlign w:val="center"/>
          </w:tcPr>
          <w:p w14:paraId="280BF2D1"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2011</w:t>
            </w:r>
          </w:p>
        </w:tc>
        <w:tc>
          <w:tcPr>
            <w:tcW w:w="1620" w:type="dxa"/>
            <w:vAlign w:val="center"/>
          </w:tcPr>
          <w:p w14:paraId="6D6F111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7.52</w:t>
            </w:r>
          </w:p>
        </w:tc>
      </w:tr>
      <w:tr w:rsidR="00A61FB4" w:rsidRPr="00C43B97" w14:paraId="0952C6D7" w14:textId="77777777" w:rsidTr="00660F76">
        <w:tc>
          <w:tcPr>
            <w:tcW w:w="5040" w:type="dxa"/>
            <w:vAlign w:val="center"/>
          </w:tcPr>
          <w:p w14:paraId="214CB28C"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2010</w:t>
            </w:r>
          </w:p>
        </w:tc>
        <w:tc>
          <w:tcPr>
            <w:tcW w:w="1620" w:type="dxa"/>
            <w:vAlign w:val="center"/>
          </w:tcPr>
          <w:p w14:paraId="166A5BD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8.36</w:t>
            </w:r>
          </w:p>
        </w:tc>
      </w:tr>
      <w:tr w:rsidR="00A61FB4" w:rsidRPr="00C43B97" w14:paraId="33F89141" w14:textId="77777777" w:rsidTr="00660F76">
        <w:tc>
          <w:tcPr>
            <w:tcW w:w="5040" w:type="dxa"/>
            <w:vAlign w:val="center"/>
          </w:tcPr>
          <w:p w14:paraId="47A2D742"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2009</w:t>
            </w:r>
          </w:p>
        </w:tc>
        <w:tc>
          <w:tcPr>
            <w:tcW w:w="1620" w:type="dxa"/>
            <w:vAlign w:val="center"/>
          </w:tcPr>
          <w:p w14:paraId="4D28DEC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9.57</w:t>
            </w:r>
          </w:p>
        </w:tc>
      </w:tr>
      <w:tr w:rsidR="00A61FB4" w:rsidRPr="00C43B97" w14:paraId="3ACCB5D9" w14:textId="77777777" w:rsidTr="00660F76">
        <w:tc>
          <w:tcPr>
            <w:tcW w:w="5040" w:type="dxa"/>
            <w:vAlign w:val="center"/>
          </w:tcPr>
          <w:p w14:paraId="61E92D39"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2008</w:t>
            </w:r>
          </w:p>
        </w:tc>
        <w:tc>
          <w:tcPr>
            <w:tcW w:w="1620" w:type="dxa"/>
            <w:vAlign w:val="center"/>
          </w:tcPr>
          <w:p w14:paraId="4978CFE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9.00</w:t>
            </w:r>
          </w:p>
        </w:tc>
      </w:tr>
      <w:tr w:rsidR="00A61FB4" w:rsidRPr="00C43B97" w14:paraId="1F987F67" w14:textId="77777777" w:rsidTr="00660F76">
        <w:tc>
          <w:tcPr>
            <w:tcW w:w="5040" w:type="dxa"/>
            <w:vAlign w:val="center"/>
          </w:tcPr>
          <w:p w14:paraId="5A691302"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2007</w:t>
            </w:r>
          </w:p>
        </w:tc>
        <w:tc>
          <w:tcPr>
            <w:tcW w:w="1620" w:type="dxa"/>
            <w:vAlign w:val="center"/>
          </w:tcPr>
          <w:p w14:paraId="0C0B110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9.40</w:t>
            </w:r>
          </w:p>
        </w:tc>
      </w:tr>
      <w:tr w:rsidR="00A61FB4" w:rsidRPr="00C43B97" w14:paraId="2B566C0D" w14:textId="77777777" w:rsidTr="00660F76">
        <w:tc>
          <w:tcPr>
            <w:tcW w:w="5040" w:type="dxa"/>
            <w:vAlign w:val="center"/>
          </w:tcPr>
          <w:p w14:paraId="385C47B1"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2006</w:t>
            </w:r>
          </w:p>
        </w:tc>
        <w:tc>
          <w:tcPr>
            <w:tcW w:w="1620" w:type="dxa"/>
            <w:vAlign w:val="center"/>
          </w:tcPr>
          <w:p w14:paraId="473730C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8.44</w:t>
            </w:r>
          </w:p>
        </w:tc>
      </w:tr>
      <w:tr w:rsidR="00A61FB4" w:rsidRPr="00C43B97" w14:paraId="3E591BC3" w14:textId="77777777" w:rsidTr="00660F76">
        <w:tc>
          <w:tcPr>
            <w:tcW w:w="5040" w:type="dxa"/>
            <w:vAlign w:val="center"/>
          </w:tcPr>
          <w:p w14:paraId="2D7C05F1"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2004</w:t>
            </w:r>
          </w:p>
        </w:tc>
        <w:tc>
          <w:tcPr>
            <w:tcW w:w="1620" w:type="dxa"/>
            <w:vAlign w:val="center"/>
          </w:tcPr>
          <w:p w14:paraId="09FCB28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8.58</w:t>
            </w:r>
          </w:p>
        </w:tc>
      </w:tr>
      <w:tr w:rsidR="00A61FB4" w:rsidRPr="00C43B97" w14:paraId="0B5E7C98" w14:textId="77777777" w:rsidTr="00660F76">
        <w:tc>
          <w:tcPr>
            <w:tcW w:w="5040" w:type="dxa"/>
            <w:vAlign w:val="center"/>
          </w:tcPr>
          <w:p w14:paraId="7B8AEF50" w14:textId="77777777" w:rsidR="00A61FB4" w:rsidRPr="00C43B97" w:rsidRDefault="00A61FB4" w:rsidP="00660F76">
            <w:pPr>
              <w:rPr>
                <w:rFonts w:ascii="Arial" w:hAnsi="Arial" w:cs="Arial"/>
                <w:b/>
                <w:sz w:val="32"/>
                <w:szCs w:val="32"/>
              </w:rPr>
            </w:pPr>
            <w:r w:rsidRPr="00C43B97">
              <w:rPr>
                <w:rFonts w:ascii="Arial" w:hAnsi="Arial" w:cs="Arial"/>
                <w:b/>
                <w:sz w:val="32"/>
                <w:szCs w:val="32"/>
              </w:rPr>
              <w:t>Reader 2003</w:t>
            </w:r>
          </w:p>
        </w:tc>
        <w:tc>
          <w:tcPr>
            <w:tcW w:w="1620" w:type="dxa"/>
            <w:vAlign w:val="center"/>
          </w:tcPr>
          <w:p w14:paraId="1C0BCA5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8.89</w:t>
            </w:r>
          </w:p>
        </w:tc>
      </w:tr>
    </w:tbl>
    <w:p w14:paraId="3BF699BF" w14:textId="1A670742" w:rsidR="00A61FB4" w:rsidRPr="00C43B97" w:rsidRDefault="00A61FB4" w:rsidP="008E5E43">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7BE70E58" w14:textId="77777777" w:rsidTr="00660F76">
        <w:tc>
          <w:tcPr>
            <w:tcW w:w="5040" w:type="dxa"/>
            <w:vAlign w:val="center"/>
          </w:tcPr>
          <w:p w14:paraId="709CACE8"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lastRenderedPageBreak/>
              <w:t>Rehab Equipment 2018</w:t>
            </w:r>
          </w:p>
        </w:tc>
        <w:tc>
          <w:tcPr>
            <w:tcW w:w="1620" w:type="dxa"/>
            <w:vAlign w:val="center"/>
          </w:tcPr>
          <w:p w14:paraId="45A23C10"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8.42</w:t>
            </w:r>
          </w:p>
        </w:tc>
      </w:tr>
      <w:tr w:rsidR="00A61FB4" w:rsidRPr="00C43B97" w14:paraId="2830F4E8" w14:textId="77777777" w:rsidTr="00660F76">
        <w:tc>
          <w:tcPr>
            <w:tcW w:w="5040" w:type="dxa"/>
            <w:vAlign w:val="center"/>
          </w:tcPr>
          <w:p w14:paraId="6A1E52A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2017</w:t>
            </w:r>
          </w:p>
        </w:tc>
        <w:tc>
          <w:tcPr>
            <w:tcW w:w="1620" w:type="dxa"/>
            <w:vAlign w:val="center"/>
          </w:tcPr>
          <w:p w14:paraId="2856E236"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8.66</w:t>
            </w:r>
          </w:p>
        </w:tc>
      </w:tr>
      <w:tr w:rsidR="00A61FB4" w:rsidRPr="00C43B97" w14:paraId="7CCA8FD9" w14:textId="77777777" w:rsidTr="00660F76">
        <w:tc>
          <w:tcPr>
            <w:tcW w:w="5040" w:type="dxa"/>
            <w:vAlign w:val="center"/>
          </w:tcPr>
          <w:p w14:paraId="7930201A"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2016</w:t>
            </w:r>
          </w:p>
        </w:tc>
        <w:tc>
          <w:tcPr>
            <w:tcW w:w="1620" w:type="dxa"/>
            <w:vAlign w:val="center"/>
          </w:tcPr>
          <w:p w14:paraId="464C6BA6"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8.70</w:t>
            </w:r>
          </w:p>
        </w:tc>
      </w:tr>
      <w:tr w:rsidR="00A61FB4" w:rsidRPr="00C43B97" w14:paraId="6A5507EC" w14:textId="77777777" w:rsidTr="00660F76">
        <w:tc>
          <w:tcPr>
            <w:tcW w:w="5040" w:type="dxa"/>
            <w:vAlign w:val="center"/>
          </w:tcPr>
          <w:p w14:paraId="01FD8227"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2015</w:t>
            </w:r>
          </w:p>
        </w:tc>
        <w:tc>
          <w:tcPr>
            <w:tcW w:w="1620" w:type="dxa"/>
            <w:vAlign w:val="center"/>
          </w:tcPr>
          <w:p w14:paraId="7576D1A1"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8.47</w:t>
            </w:r>
          </w:p>
        </w:tc>
      </w:tr>
      <w:tr w:rsidR="00A61FB4" w:rsidRPr="00C43B97" w14:paraId="202F0EC5" w14:textId="77777777" w:rsidTr="00660F76">
        <w:tc>
          <w:tcPr>
            <w:tcW w:w="5040" w:type="dxa"/>
            <w:vAlign w:val="center"/>
          </w:tcPr>
          <w:p w14:paraId="5B1DD202"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2014</w:t>
            </w:r>
          </w:p>
        </w:tc>
        <w:tc>
          <w:tcPr>
            <w:tcW w:w="1620" w:type="dxa"/>
            <w:vAlign w:val="center"/>
          </w:tcPr>
          <w:p w14:paraId="220E786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8.60</w:t>
            </w:r>
          </w:p>
        </w:tc>
      </w:tr>
      <w:tr w:rsidR="00A61FB4" w:rsidRPr="00C43B97" w14:paraId="6800E1D2" w14:textId="77777777" w:rsidTr="00660F76">
        <w:tc>
          <w:tcPr>
            <w:tcW w:w="5040" w:type="dxa"/>
            <w:vAlign w:val="center"/>
          </w:tcPr>
          <w:p w14:paraId="48566A3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2013</w:t>
            </w:r>
          </w:p>
        </w:tc>
        <w:tc>
          <w:tcPr>
            <w:tcW w:w="1620" w:type="dxa"/>
            <w:vAlign w:val="center"/>
          </w:tcPr>
          <w:p w14:paraId="36369BB9"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8.80</w:t>
            </w:r>
          </w:p>
        </w:tc>
      </w:tr>
      <w:tr w:rsidR="00A61FB4" w:rsidRPr="00C43B97" w14:paraId="64CA1539" w14:textId="77777777" w:rsidTr="00660F76">
        <w:tc>
          <w:tcPr>
            <w:tcW w:w="5040" w:type="dxa"/>
            <w:vAlign w:val="center"/>
          </w:tcPr>
          <w:p w14:paraId="04E4186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2012</w:t>
            </w:r>
          </w:p>
        </w:tc>
        <w:tc>
          <w:tcPr>
            <w:tcW w:w="1620" w:type="dxa"/>
            <w:vAlign w:val="center"/>
          </w:tcPr>
          <w:p w14:paraId="3D89A6A0"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8.90</w:t>
            </w:r>
          </w:p>
        </w:tc>
      </w:tr>
      <w:tr w:rsidR="00A61FB4" w:rsidRPr="00C43B97" w14:paraId="1A909AF5" w14:textId="77777777" w:rsidTr="00660F76">
        <w:tc>
          <w:tcPr>
            <w:tcW w:w="5040" w:type="dxa"/>
            <w:vAlign w:val="center"/>
          </w:tcPr>
          <w:p w14:paraId="379D2863"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2011</w:t>
            </w:r>
          </w:p>
        </w:tc>
        <w:tc>
          <w:tcPr>
            <w:tcW w:w="1620" w:type="dxa"/>
            <w:vAlign w:val="center"/>
          </w:tcPr>
          <w:p w14:paraId="23234166"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7.55</w:t>
            </w:r>
          </w:p>
        </w:tc>
      </w:tr>
      <w:tr w:rsidR="00A61FB4" w:rsidRPr="00C43B97" w14:paraId="7CB46F1B" w14:textId="77777777" w:rsidTr="00660F76">
        <w:tc>
          <w:tcPr>
            <w:tcW w:w="5040" w:type="dxa"/>
            <w:vAlign w:val="center"/>
          </w:tcPr>
          <w:p w14:paraId="3895659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2010</w:t>
            </w:r>
          </w:p>
        </w:tc>
        <w:tc>
          <w:tcPr>
            <w:tcW w:w="1620" w:type="dxa"/>
            <w:vAlign w:val="center"/>
          </w:tcPr>
          <w:p w14:paraId="56685C94"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8.88</w:t>
            </w:r>
          </w:p>
        </w:tc>
      </w:tr>
      <w:tr w:rsidR="00A61FB4" w:rsidRPr="00C43B97" w14:paraId="06E88935" w14:textId="77777777" w:rsidTr="00660F76">
        <w:tc>
          <w:tcPr>
            <w:tcW w:w="5040" w:type="dxa"/>
            <w:vAlign w:val="center"/>
          </w:tcPr>
          <w:p w14:paraId="31175AB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2009</w:t>
            </w:r>
          </w:p>
        </w:tc>
        <w:tc>
          <w:tcPr>
            <w:tcW w:w="1620" w:type="dxa"/>
            <w:vAlign w:val="center"/>
          </w:tcPr>
          <w:p w14:paraId="6800EF4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8.80</w:t>
            </w:r>
          </w:p>
        </w:tc>
      </w:tr>
      <w:tr w:rsidR="00A61FB4" w:rsidRPr="00C43B97" w14:paraId="3F4BE7DA" w14:textId="77777777" w:rsidTr="00660F76">
        <w:tc>
          <w:tcPr>
            <w:tcW w:w="5040" w:type="dxa"/>
            <w:vAlign w:val="center"/>
          </w:tcPr>
          <w:p w14:paraId="21E466E2"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2008</w:t>
            </w:r>
          </w:p>
        </w:tc>
        <w:tc>
          <w:tcPr>
            <w:tcW w:w="1620" w:type="dxa"/>
            <w:vAlign w:val="center"/>
          </w:tcPr>
          <w:p w14:paraId="524BC18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8.62</w:t>
            </w:r>
          </w:p>
        </w:tc>
      </w:tr>
      <w:tr w:rsidR="00A61FB4" w:rsidRPr="00C43B97" w14:paraId="14633CAF" w14:textId="77777777" w:rsidTr="00660F76">
        <w:tc>
          <w:tcPr>
            <w:tcW w:w="5040" w:type="dxa"/>
            <w:vAlign w:val="center"/>
          </w:tcPr>
          <w:p w14:paraId="5E0A7C8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2007</w:t>
            </w:r>
          </w:p>
        </w:tc>
        <w:tc>
          <w:tcPr>
            <w:tcW w:w="1620" w:type="dxa"/>
            <w:vAlign w:val="center"/>
          </w:tcPr>
          <w:p w14:paraId="5358E55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8.43</w:t>
            </w:r>
          </w:p>
        </w:tc>
      </w:tr>
      <w:tr w:rsidR="00A61FB4" w:rsidRPr="00C43B97" w14:paraId="411FEEB6" w14:textId="77777777" w:rsidTr="00660F76">
        <w:tc>
          <w:tcPr>
            <w:tcW w:w="5040" w:type="dxa"/>
            <w:vAlign w:val="center"/>
          </w:tcPr>
          <w:p w14:paraId="3E1BC5A3"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2006</w:t>
            </w:r>
          </w:p>
        </w:tc>
        <w:tc>
          <w:tcPr>
            <w:tcW w:w="1620" w:type="dxa"/>
            <w:vAlign w:val="center"/>
          </w:tcPr>
          <w:p w14:paraId="4A79E3AB"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8.38</w:t>
            </w:r>
          </w:p>
        </w:tc>
      </w:tr>
      <w:tr w:rsidR="00A61FB4" w:rsidRPr="00C43B97" w14:paraId="4FDDBA53" w14:textId="77777777" w:rsidTr="00660F76">
        <w:tc>
          <w:tcPr>
            <w:tcW w:w="5040" w:type="dxa"/>
            <w:vAlign w:val="center"/>
          </w:tcPr>
          <w:p w14:paraId="0115A2E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2004</w:t>
            </w:r>
          </w:p>
        </w:tc>
        <w:tc>
          <w:tcPr>
            <w:tcW w:w="1620" w:type="dxa"/>
            <w:vAlign w:val="center"/>
          </w:tcPr>
          <w:p w14:paraId="3617F34E"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8.76</w:t>
            </w:r>
          </w:p>
        </w:tc>
      </w:tr>
      <w:tr w:rsidR="00A61FB4" w:rsidRPr="00C43B97" w14:paraId="2F2E34E8" w14:textId="77777777" w:rsidTr="00660F76">
        <w:tc>
          <w:tcPr>
            <w:tcW w:w="5040" w:type="dxa"/>
            <w:vAlign w:val="center"/>
          </w:tcPr>
          <w:p w14:paraId="0841CFE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Rehab Equipment 2003</w:t>
            </w:r>
          </w:p>
        </w:tc>
        <w:tc>
          <w:tcPr>
            <w:tcW w:w="1620" w:type="dxa"/>
            <w:vAlign w:val="center"/>
          </w:tcPr>
          <w:p w14:paraId="5FD2A5C4"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8.68</w:t>
            </w:r>
          </w:p>
        </w:tc>
      </w:tr>
    </w:tbl>
    <w:p w14:paraId="07903282" w14:textId="306CDB15" w:rsidR="008E5E43" w:rsidRPr="00C43B97" w:rsidRDefault="008E5E43">
      <w:pPr>
        <w:spacing w:before="0" w:beforeAutospacing="0" w:after="160" w:afterAutospacing="0" w:line="259" w:lineRule="auto"/>
        <w:rPr>
          <w:rFonts w:ascii="Arial" w:hAnsi="Arial" w:cs="Arial"/>
          <w:b/>
          <w:sz w:val="32"/>
          <w:szCs w:val="32"/>
        </w:rPr>
      </w:pPr>
    </w:p>
    <w:p w14:paraId="2E3BD751" w14:textId="77777777" w:rsidR="00A61FB4" w:rsidRPr="00C43B97" w:rsidRDefault="00A61FB4"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525EE616" w14:textId="77777777" w:rsidTr="00660F76">
        <w:tc>
          <w:tcPr>
            <w:tcW w:w="5040" w:type="dxa"/>
            <w:vAlign w:val="center"/>
          </w:tcPr>
          <w:p w14:paraId="5C371337"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2018</w:t>
            </w:r>
          </w:p>
        </w:tc>
        <w:tc>
          <w:tcPr>
            <w:tcW w:w="1620" w:type="dxa"/>
            <w:vAlign w:val="center"/>
          </w:tcPr>
          <w:p w14:paraId="47E90B2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7.43</w:t>
            </w:r>
          </w:p>
        </w:tc>
      </w:tr>
      <w:tr w:rsidR="00A61FB4" w:rsidRPr="00C43B97" w14:paraId="4599950D" w14:textId="77777777" w:rsidTr="00660F76">
        <w:tc>
          <w:tcPr>
            <w:tcW w:w="5040" w:type="dxa"/>
            <w:vAlign w:val="center"/>
          </w:tcPr>
          <w:p w14:paraId="1DADB5E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2017</w:t>
            </w:r>
          </w:p>
        </w:tc>
        <w:tc>
          <w:tcPr>
            <w:tcW w:w="1620" w:type="dxa"/>
            <w:vAlign w:val="center"/>
          </w:tcPr>
          <w:p w14:paraId="2C29406E"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8.50</w:t>
            </w:r>
          </w:p>
        </w:tc>
      </w:tr>
      <w:tr w:rsidR="00A61FB4" w:rsidRPr="00C43B97" w14:paraId="22312E94" w14:textId="77777777" w:rsidTr="00660F76">
        <w:tc>
          <w:tcPr>
            <w:tcW w:w="5040" w:type="dxa"/>
            <w:vAlign w:val="center"/>
          </w:tcPr>
          <w:p w14:paraId="2FF7EC70"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2016</w:t>
            </w:r>
          </w:p>
        </w:tc>
        <w:tc>
          <w:tcPr>
            <w:tcW w:w="1620" w:type="dxa"/>
            <w:vAlign w:val="center"/>
          </w:tcPr>
          <w:p w14:paraId="553660EC"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7.79</w:t>
            </w:r>
          </w:p>
        </w:tc>
      </w:tr>
      <w:tr w:rsidR="00A61FB4" w:rsidRPr="00C43B97" w14:paraId="223AB7B9" w14:textId="77777777" w:rsidTr="00660F76">
        <w:tc>
          <w:tcPr>
            <w:tcW w:w="5040" w:type="dxa"/>
            <w:vAlign w:val="center"/>
          </w:tcPr>
          <w:p w14:paraId="53D4AC5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2015</w:t>
            </w:r>
          </w:p>
        </w:tc>
        <w:tc>
          <w:tcPr>
            <w:tcW w:w="1620" w:type="dxa"/>
            <w:vAlign w:val="center"/>
          </w:tcPr>
          <w:p w14:paraId="20E592BA"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8.18</w:t>
            </w:r>
          </w:p>
        </w:tc>
      </w:tr>
      <w:tr w:rsidR="00A61FB4" w:rsidRPr="00C43B97" w14:paraId="63073504" w14:textId="77777777" w:rsidTr="00660F76">
        <w:tc>
          <w:tcPr>
            <w:tcW w:w="5040" w:type="dxa"/>
            <w:vAlign w:val="center"/>
          </w:tcPr>
          <w:p w14:paraId="41A6F8F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2014</w:t>
            </w:r>
          </w:p>
        </w:tc>
        <w:tc>
          <w:tcPr>
            <w:tcW w:w="1620" w:type="dxa"/>
            <w:vAlign w:val="center"/>
          </w:tcPr>
          <w:p w14:paraId="3DAAF85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8.70</w:t>
            </w:r>
          </w:p>
        </w:tc>
      </w:tr>
      <w:tr w:rsidR="00A61FB4" w:rsidRPr="00C43B97" w14:paraId="733D5567" w14:textId="77777777" w:rsidTr="00660F76">
        <w:tc>
          <w:tcPr>
            <w:tcW w:w="5040" w:type="dxa"/>
            <w:vAlign w:val="center"/>
          </w:tcPr>
          <w:p w14:paraId="2689D8D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2013</w:t>
            </w:r>
          </w:p>
        </w:tc>
        <w:tc>
          <w:tcPr>
            <w:tcW w:w="1620" w:type="dxa"/>
            <w:vAlign w:val="center"/>
          </w:tcPr>
          <w:p w14:paraId="115133C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7.80</w:t>
            </w:r>
          </w:p>
        </w:tc>
      </w:tr>
      <w:tr w:rsidR="00A61FB4" w:rsidRPr="00C43B97" w14:paraId="44287CC8" w14:textId="77777777" w:rsidTr="00660F76">
        <w:tc>
          <w:tcPr>
            <w:tcW w:w="5040" w:type="dxa"/>
            <w:vAlign w:val="center"/>
          </w:tcPr>
          <w:p w14:paraId="13023C05"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2012</w:t>
            </w:r>
          </w:p>
        </w:tc>
        <w:tc>
          <w:tcPr>
            <w:tcW w:w="1620" w:type="dxa"/>
            <w:vAlign w:val="center"/>
          </w:tcPr>
          <w:p w14:paraId="57C538FF"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5.00</w:t>
            </w:r>
          </w:p>
        </w:tc>
      </w:tr>
      <w:tr w:rsidR="00A61FB4" w:rsidRPr="00C43B97" w14:paraId="0EED7CF0" w14:textId="77777777" w:rsidTr="00660F76">
        <w:tc>
          <w:tcPr>
            <w:tcW w:w="5040" w:type="dxa"/>
            <w:vAlign w:val="center"/>
          </w:tcPr>
          <w:p w14:paraId="6047DEF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2011</w:t>
            </w:r>
          </w:p>
        </w:tc>
        <w:tc>
          <w:tcPr>
            <w:tcW w:w="1620" w:type="dxa"/>
            <w:vAlign w:val="center"/>
          </w:tcPr>
          <w:p w14:paraId="4040BF0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5.00</w:t>
            </w:r>
          </w:p>
        </w:tc>
      </w:tr>
      <w:tr w:rsidR="00A61FB4" w:rsidRPr="00C43B97" w14:paraId="7301C604" w14:textId="77777777" w:rsidTr="00660F76">
        <w:tc>
          <w:tcPr>
            <w:tcW w:w="5040" w:type="dxa"/>
            <w:vAlign w:val="center"/>
          </w:tcPr>
          <w:p w14:paraId="47DEAD4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2010</w:t>
            </w:r>
          </w:p>
        </w:tc>
        <w:tc>
          <w:tcPr>
            <w:tcW w:w="1620" w:type="dxa"/>
            <w:vAlign w:val="center"/>
          </w:tcPr>
          <w:p w14:paraId="44AB199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4.20</w:t>
            </w:r>
          </w:p>
        </w:tc>
      </w:tr>
      <w:tr w:rsidR="00A61FB4" w:rsidRPr="00C43B97" w14:paraId="6C501CF3" w14:textId="77777777" w:rsidTr="00660F76">
        <w:tc>
          <w:tcPr>
            <w:tcW w:w="5040" w:type="dxa"/>
            <w:vAlign w:val="center"/>
          </w:tcPr>
          <w:p w14:paraId="26167394"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2009</w:t>
            </w:r>
          </w:p>
        </w:tc>
        <w:tc>
          <w:tcPr>
            <w:tcW w:w="1620" w:type="dxa"/>
            <w:vAlign w:val="center"/>
          </w:tcPr>
          <w:p w14:paraId="465CAC70"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8.33</w:t>
            </w:r>
          </w:p>
        </w:tc>
      </w:tr>
      <w:tr w:rsidR="00A61FB4" w:rsidRPr="00C43B97" w14:paraId="439C97D9" w14:textId="77777777" w:rsidTr="00660F76">
        <w:tc>
          <w:tcPr>
            <w:tcW w:w="5040" w:type="dxa"/>
            <w:vAlign w:val="center"/>
          </w:tcPr>
          <w:p w14:paraId="5873956E"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2008</w:t>
            </w:r>
          </w:p>
        </w:tc>
        <w:tc>
          <w:tcPr>
            <w:tcW w:w="1620" w:type="dxa"/>
            <w:vAlign w:val="center"/>
          </w:tcPr>
          <w:p w14:paraId="6538803D"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8.62</w:t>
            </w:r>
          </w:p>
        </w:tc>
      </w:tr>
      <w:tr w:rsidR="00A61FB4" w:rsidRPr="00C43B97" w14:paraId="3683C78E" w14:textId="77777777" w:rsidTr="00660F76">
        <w:tc>
          <w:tcPr>
            <w:tcW w:w="5040" w:type="dxa"/>
            <w:vAlign w:val="center"/>
          </w:tcPr>
          <w:p w14:paraId="697A4B0D"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2007</w:t>
            </w:r>
          </w:p>
        </w:tc>
        <w:tc>
          <w:tcPr>
            <w:tcW w:w="1620" w:type="dxa"/>
            <w:vAlign w:val="center"/>
          </w:tcPr>
          <w:p w14:paraId="139E2F2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7.79</w:t>
            </w:r>
          </w:p>
        </w:tc>
      </w:tr>
      <w:tr w:rsidR="00A61FB4" w:rsidRPr="00C43B97" w14:paraId="41724B9C" w14:textId="77777777" w:rsidTr="00660F76">
        <w:tc>
          <w:tcPr>
            <w:tcW w:w="5040" w:type="dxa"/>
            <w:vAlign w:val="center"/>
          </w:tcPr>
          <w:p w14:paraId="788B6B00"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2006</w:t>
            </w:r>
          </w:p>
        </w:tc>
        <w:tc>
          <w:tcPr>
            <w:tcW w:w="1620" w:type="dxa"/>
            <w:vAlign w:val="center"/>
          </w:tcPr>
          <w:p w14:paraId="1794C5BB"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8.47</w:t>
            </w:r>
          </w:p>
        </w:tc>
      </w:tr>
      <w:tr w:rsidR="00A61FB4" w:rsidRPr="00C43B97" w14:paraId="5CDABAE5" w14:textId="77777777" w:rsidTr="00660F76">
        <w:tc>
          <w:tcPr>
            <w:tcW w:w="5040" w:type="dxa"/>
            <w:vAlign w:val="center"/>
          </w:tcPr>
          <w:p w14:paraId="58CB6DB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2004</w:t>
            </w:r>
          </w:p>
        </w:tc>
        <w:tc>
          <w:tcPr>
            <w:tcW w:w="1620" w:type="dxa"/>
            <w:vAlign w:val="center"/>
          </w:tcPr>
          <w:p w14:paraId="0F3E1C92"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8.07</w:t>
            </w:r>
          </w:p>
        </w:tc>
      </w:tr>
      <w:tr w:rsidR="00A61FB4" w:rsidRPr="00C43B97" w14:paraId="724A9EF8" w14:textId="77777777" w:rsidTr="00660F76">
        <w:tc>
          <w:tcPr>
            <w:tcW w:w="5040" w:type="dxa"/>
            <w:vAlign w:val="center"/>
          </w:tcPr>
          <w:p w14:paraId="4E40C353"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Higher Education Training 2003</w:t>
            </w:r>
          </w:p>
        </w:tc>
        <w:tc>
          <w:tcPr>
            <w:tcW w:w="1620" w:type="dxa"/>
            <w:vAlign w:val="center"/>
          </w:tcPr>
          <w:p w14:paraId="259222B7"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8.86</w:t>
            </w:r>
          </w:p>
        </w:tc>
      </w:tr>
    </w:tbl>
    <w:p w14:paraId="33C17DCA" w14:textId="77777777" w:rsidR="00A61FB4" w:rsidRPr="00C43B97" w:rsidRDefault="00A61FB4"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61B30B00" w14:textId="77777777" w:rsidTr="00660F76">
        <w:tc>
          <w:tcPr>
            <w:tcW w:w="5040" w:type="dxa"/>
            <w:vAlign w:val="center"/>
          </w:tcPr>
          <w:p w14:paraId="2103853A"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Low Vision 2018</w:t>
            </w:r>
          </w:p>
        </w:tc>
        <w:tc>
          <w:tcPr>
            <w:tcW w:w="1620" w:type="dxa"/>
            <w:vAlign w:val="center"/>
          </w:tcPr>
          <w:p w14:paraId="1F1AC98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8.75</w:t>
            </w:r>
          </w:p>
        </w:tc>
      </w:tr>
      <w:tr w:rsidR="00A61FB4" w:rsidRPr="00C43B97" w14:paraId="456E7984" w14:textId="77777777" w:rsidTr="00660F76">
        <w:tc>
          <w:tcPr>
            <w:tcW w:w="5040" w:type="dxa"/>
            <w:vAlign w:val="center"/>
          </w:tcPr>
          <w:p w14:paraId="2CB9E49B"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2017</w:t>
            </w:r>
          </w:p>
        </w:tc>
        <w:tc>
          <w:tcPr>
            <w:tcW w:w="1620" w:type="dxa"/>
            <w:vAlign w:val="center"/>
          </w:tcPr>
          <w:p w14:paraId="7283CD7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8.66</w:t>
            </w:r>
          </w:p>
        </w:tc>
      </w:tr>
      <w:tr w:rsidR="00A61FB4" w:rsidRPr="00C43B97" w14:paraId="7D0D7423" w14:textId="77777777" w:rsidTr="00660F76">
        <w:tc>
          <w:tcPr>
            <w:tcW w:w="5040" w:type="dxa"/>
            <w:vAlign w:val="center"/>
          </w:tcPr>
          <w:p w14:paraId="3A389FC9"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2016</w:t>
            </w:r>
          </w:p>
        </w:tc>
        <w:tc>
          <w:tcPr>
            <w:tcW w:w="1620" w:type="dxa"/>
            <w:vAlign w:val="center"/>
          </w:tcPr>
          <w:p w14:paraId="2956ABE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8.00</w:t>
            </w:r>
          </w:p>
        </w:tc>
      </w:tr>
      <w:tr w:rsidR="00A61FB4" w:rsidRPr="00C43B97" w14:paraId="4B65FFB6" w14:textId="77777777" w:rsidTr="00660F76">
        <w:tc>
          <w:tcPr>
            <w:tcW w:w="5040" w:type="dxa"/>
            <w:vAlign w:val="center"/>
          </w:tcPr>
          <w:p w14:paraId="082D5DE7"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2015</w:t>
            </w:r>
          </w:p>
        </w:tc>
        <w:tc>
          <w:tcPr>
            <w:tcW w:w="1620" w:type="dxa"/>
            <w:vAlign w:val="center"/>
          </w:tcPr>
          <w:p w14:paraId="4F780BB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8.62</w:t>
            </w:r>
          </w:p>
        </w:tc>
      </w:tr>
      <w:tr w:rsidR="00A61FB4" w:rsidRPr="00C43B97" w14:paraId="37FB99D5" w14:textId="77777777" w:rsidTr="00660F76">
        <w:tc>
          <w:tcPr>
            <w:tcW w:w="5040" w:type="dxa"/>
            <w:vAlign w:val="center"/>
          </w:tcPr>
          <w:p w14:paraId="230FC49B"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2014</w:t>
            </w:r>
          </w:p>
        </w:tc>
        <w:tc>
          <w:tcPr>
            <w:tcW w:w="1620" w:type="dxa"/>
            <w:vAlign w:val="center"/>
          </w:tcPr>
          <w:p w14:paraId="2EF63FD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7.89</w:t>
            </w:r>
          </w:p>
        </w:tc>
      </w:tr>
      <w:tr w:rsidR="00A61FB4" w:rsidRPr="00C43B97" w14:paraId="566F1DC3" w14:textId="77777777" w:rsidTr="00660F76">
        <w:tc>
          <w:tcPr>
            <w:tcW w:w="5040" w:type="dxa"/>
            <w:vAlign w:val="center"/>
          </w:tcPr>
          <w:p w14:paraId="4A4956D9"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2013</w:t>
            </w:r>
          </w:p>
        </w:tc>
        <w:tc>
          <w:tcPr>
            <w:tcW w:w="1620" w:type="dxa"/>
            <w:vAlign w:val="center"/>
          </w:tcPr>
          <w:p w14:paraId="7A958DD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8.79</w:t>
            </w:r>
          </w:p>
        </w:tc>
      </w:tr>
      <w:tr w:rsidR="00A61FB4" w:rsidRPr="00C43B97" w14:paraId="519BD835" w14:textId="77777777" w:rsidTr="00660F76">
        <w:tc>
          <w:tcPr>
            <w:tcW w:w="5040" w:type="dxa"/>
            <w:vAlign w:val="center"/>
          </w:tcPr>
          <w:p w14:paraId="7FD5A591"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2012</w:t>
            </w:r>
          </w:p>
        </w:tc>
        <w:tc>
          <w:tcPr>
            <w:tcW w:w="1620" w:type="dxa"/>
            <w:vAlign w:val="center"/>
          </w:tcPr>
          <w:p w14:paraId="423DA2D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8.75</w:t>
            </w:r>
          </w:p>
        </w:tc>
      </w:tr>
      <w:tr w:rsidR="00A61FB4" w:rsidRPr="00C43B97" w14:paraId="6E07FD25" w14:textId="77777777" w:rsidTr="00660F76">
        <w:tc>
          <w:tcPr>
            <w:tcW w:w="5040" w:type="dxa"/>
            <w:vAlign w:val="center"/>
          </w:tcPr>
          <w:p w14:paraId="62C25081"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2011</w:t>
            </w:r>
          </w:p>
        </w:tc>
        <w:tc>
          <w:tcPr>
            <w:tcW w:w="1620" w:type="dxa"/>
            <w:vAlign w:val="center"/>
          </w:tcPr>
          <w:p w14:paraId="53974A3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7.72</w:t>
            </w:r>
          </w:p>
        </w:tc>
      </w:tr>
      <w:tr w:rsidR="00A61FB4" w:rsidRPr="00C43B97" w14:paraId="464D5A59" w14:textId="77777777" w:rsidTr="00660F76">
        <w:tc>
          <w:tcPr>
            <w:tcW w:w="5040" w:type="dxa"/>
            <w:vAlign w:val="center"/>
          </w:tcPr>
          <w:p w14:paraId="43875F5D"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2010</w:t>
            </w:r>
          </w:p>
        </w:tc>
        <w:tc>
          <w:tcPr>
            <w:tcW w:w="1620" w:type="dxa"/>
            <w:vAlign w:val="center"/>
          </w:tcPr>
          <w:p w14:paraId="3B62546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8.25</w:t>
            </w:r>
          </w:p>
        </w:tc>
      </w:tr>
      <w:tr w:rsidR="00A61FB4" w:rsidRPr="00C43B97" w14:paraId="3DC0BBB3" w14:textId="77777777" w:rsidTr="00660F76">
        <w:tc>
          <w:tcPr>
            <w:tcW w:w="5040" w:type="dxa"/>
            <w:vAlign w:val="center"/>
          </w:tcPr>
          <w:p w14:paraId="208FDB21"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2009</w:t>
            </w:r>
          </w:p>
        </w:tc>
        <w:tc>
          <w:tcPr>
            <w:tcW w:w="1620" w:type="dxa"/>
            <w:vAlign w:val="center"/>
          </w:tcPr>
          <w:p w14:paraId="49D64FD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7.79</w:t>
            </w:r>
          </w:p>
        </w:tc>
      </w:tr>
      <w:tr w:rsidR="00A61FB4" w:rsidRPr="00C43B97" w14:paraId="7D041688" w14:textId="77777777" w:rsidTr="00660F76">
        <w:tc>
          <w:tcPr>
            <w:tcW w:w="5040" w:type="dxa"/>
            <w:vAlign w:val="center"/>
          </w:tcPr>
          <w:p w14:paraId="25ED9367"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2008</w:t>
            </w:r>
          </w:p>
        </w:tc>
        <w:tc>
          <w:tcPr>
            <w:tcW w:w="1620" w:type="dxa"/>
            <w:vAlign w:val="center"/>
          </w:tcPr>
          <w:p w14:paraId="263C93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8.47</w:t>
            </w:r>
          </w:p>
        </w:tc>
      </w:tr>
      <w:tr w:rsidR="00A61FB4" w:rsidRPr="00C43B97" w14:paraId="528FA0F8" w14:textId="77777777" w:rsidTr="00660F76">
        <w:tc>
          <w:tcPr>
            <w:tcW w:w="5040" w:type="dxa"/>
            <w:vAlign w:val="center"/>
          </w:tcPr>
          <w:p w14:paraId="20E15007"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2007</w:t>
            </w:r>
          </w:p>
        </w:tc>
        <w:tc>
          <w:tcPr>
            <w:tcW w:w="1620" w:type="dxa"/>
            <w:vAlign w:val="center"/>
          </w:tcPr>
          <w:p w14:paraId="7EC7D05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8.87</w:t>
            </w:r>
          </w:p>
        </w:tc>
      </w:tr>
      <w:tr w:rsidR="00A61FB4" w:rsidRPr="00C43B97" w14:paraId="7857572F" w14:textId="77777777" w:rsidTr="00660F76">
        <w:tc>
          <w:tcPr>
            <w:tcW w:w="5040" w:type="dxa"/>
            <w:vAlign w:val="center"/>
          </w:tcPr>
          <w:p w14:paraId="6B1F3983"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2006</w:t>
            </w:r>
          </w:p>
        </w:tc>
        <w:tc>
          <w:tcPr>
            <w:tcW w:w="1620" w:type="dxa"/>
            <w:vAlign w:val="center"/>
          </w:tcPr>
          <w:p w14:paraId="27EE344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8.65</w:t>
            </w:r>
          </w:p>
        </w:tc>
      </w:tr>
      <w:tr w:rsidR="00A61FB4" w:rsidRPr="00C43B97" w14:paraId="7CAF6277" w14:textId="77777777" w:rsidTr="00660F76">
        <w:tc>
          <w:tcPr>
            <w:tcW w:w="5040" w:type="dxa"/>
            <w:vAlign w:val="center"/>
          </w:tcPr>
          <w:p w14:paraId="49B8A168"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2004</w:t>
            </w:r>
          </w:p>
        </w:tc>
        <w:tc>
          <w:tcPr>
            <w:tcW w:w="1620" w:type="dxa"/>
            <w:vAlign w:val="center"/>
          </w:tcPr>
          <w:p w14:paraId="4B14EC0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8.95</w:t>
            </w:r>
          </w:p>
        </w:tc>
      </w:tr>
      <w:tr w:rsidR="00A61FB4" w:rsidRPr="00C43B97" w14:paraId="6DF99A7F" w14:textId="77777777" w:rsidTr="00660F76">
        <w:tc>
          <w:tcPr>
            <w:tcW w:w="5040" w:type="dxa"/>
            <w:vAlign w:val="center"/>
          </w:tcPr>
          <w:p w14:paraId="6F616996" w14:textId="77777777" w:rsidR="00A61FB4" w:rsidRPr="00C43B97" w:rsidRDefault="00A61FB4" w:rsidP="00660F76">
            <w:pPr>
              <w:rPr>
                <w:rFonts w:ascii="Arial" w:hAnsi="Arial" w:cs="Arial"/>
                <w:b/>
                <w:sz w:val="32"/>
                <w:szCs w:val="32"/>
              </w:rPr>
            </w:pPr>
            <w:r w:rsidRPr="00C43B97">
              <w:rPr>
                <w:rFonts w:ascii="Arial" w:hAnsi="Arial" w:cs="Arial"/>
                <w:b/>
                <w:sz w:val="32"/>
                <w:szCs w:val="32"/>
              </w:rPr>
              <w:t>Low Vision 2003</w:t>
            </w:r>
          </w:p>
        </w:tc>
        <w:tc>
          <w:tcPr>
            <w:tcW w:w="1620" w:type="dxa"/>
            <w:vAlign w:val="center"/>
          </w:tcPr>
          <w:p w14:paraId="071C912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8.89</w:t>
            </w:r>
          </w:p>
        </w:tc>
      </w:tr>
    </w:tbl>
    <w:p w14:paraId="1BA8FAB7" w14:textId="77777777" w:rsidR="00A61FB4" w:rsidRPr="00C43B97" w:rsidRDefault="00A61FB4"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5E40A850" w14:textId="77777777" w:rsidTr="00660F76">
        <w:tc>
          <w:tcPr>
            <w:tcW w:w="5040" w:type="dxa"/>
            <w:vAlign w:val="center"/>
          </w:tcPr>
          <w:p w14:paraId="3CA70CA2"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2018</w:t>
            </w:r>
          </w:p>
        </w:tc>
        <w:tc>
          <w:tcPr>
            <w:tcW w:w="1620" w:type="dxa"/>
            <w:vAlign w:val="center"/>
          </w:tcPr>
          <w:p w14:paraId="6F9C67A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7.75</w:t>
            </w:r>
          </w:p>
        </w:tc>
      </w:tr>
      <w:tr w:rsidR="00A61FB4" w:rsidRPr="00C43B97" w14:paraId="639B5567" w14:textId="77777777" w:rsidTr="00660F76">
        <w:tc>
          <w:tcPr>
            <w:tcW w:w="5040" w:type="dxa"/>
            <w:vAlign w:val="center"/>
          </w:tcPr>
          <w:p w14:paraId="7185E5A4"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2017</w:t>
            </w:r>
          </w:p>
        </w:tc>
        <w:tc>
          <w:tcPr>
            <w:tcW w:w="1620" w:type="dxa"/>
            <w:vAlign w:val="center"/>
          </w:tcPr>
          <w:p w14:paraId="38C7C9F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8.55</w:t>
            </w:r>
          </w:p>
        </w:tc>
      </w:tr>
      <w:tr w:rsidR="00A61FB4" w:rsidRPr="00C43B97" w14:paraId="61F27A70" w14:textId="77777777" w:rsidTr="00660F76">
        <w:tc>
          <w:tcPr>
            <w:tcW w:w="5040" w:type="dxa"/>
            <w:vAlign w:val="center"/>
          </w:tcPr>
          <w:p w14:paraId="5928405C"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2016</w:t>
            </w:r>
          </w:p>
        </w:tc>
        <w:tc>
          <w:tcPr>
            <w:tcW w:w="1620" w:type="dxa"/>
            <w:vAlign w:val="center"/>
          </w:tcPr>
          <w:p w14:paraId="7839F17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8.16</w:t>
            </w:r>
          </w:p>
        </w:tc>
      </w:tr>
      <w:tr w:rsidR="00A61FB4" w:rsidRPr="00C43B97" w14:paraId="4F46A581" w14:textId="77777777" w:rsidTr="00660F76">
        <w:tc>
          <w:tcPr>
            <w:tcW w:w="5040" w:type="dxa"/>
            <w:vAlign w:val="center"/>
          </w:tcPr>
          <w:p w14:paraId="2E500AB5" w14:textId="77777777" w:rsidR="00A61FB4" w:rsidRPr="00C43B97" w:rsidRDefault="00A61FB4" w:rsidP="00660F76">
            <w:pPr>
              <w:rPr>
                <w:rFonts w:ascii="Arial" w:hAnsi="Arial" w:cs="Arial"/>
                <w:b/>
                <w:sz w:val="32"/>
                <w:szCs w:val="32"/>
              </w:rPr>
            </w:pPr>
            <w:r w:rsidRPr="00C43B97">
              <w:rPr>
                <w:rFonts w:ascii="Arial" w:hAnsi="Arial" w:cs="Arial"/>
                <w:b/>
                <w:sz w:val="32"/>
                <w:szCs w:val="32"/>
              </w:rPr>
              <w:br w:type="page"/>
              <w:t>Skills Training 2015</w:t>
            </w:r>
          </w:p>
        </w:tc>
        <w:tc>
          <w:tcPr>
            <w:tcW w:w="1620" w:type="dxa"/>
            <w:vAlign w:val="center"/>
          </w:tcPr>
          <w:p w14:paraId="4FB78A6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8.79</w:t>
            </w:r>
          </w:p>
        </w:tc>
      </w:tr>
      <w:tr w:rsidR="00A61FB4" w:rsidRPr="00C43B97" w14:paraId="25F3D64B" w14:textId="77777777" w:rsidTr="00660F76">
        <w:tc>
          <w:tcPr>
            <w:tcW w:w="5040" w:type="dxa"/>
            <w:vAlign w:val="center"/>
          </w:tcPr>
          <w:p w14:paraId="64483641"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2014</w:t>
            </w:r>
          </w:p>
        </w:tc>
        <w:tc>
          <w:tcPr>
            <w:tcW w:w="1620" w:type="dxa"/>
            <w:vAlign w:val="center"/>
          </w:tcPr>
          <w:p w14:paraId="4156472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8.67</w:t>
            </w:r>
          </w:p>
        </w:tc>
      </w:tr>
      <w:tr w:rsidR="00A61FB4" w:rsidRPr="00C43B97" w14:paraId="0BFE297D" w14:textId="77777777" w:rsidTr="00660F76">
        <w:tc>
          <w:tcPr>
            <w:tcW w:w="5040" w:type="dxa"/>
            <w:vAlign w:val="center"/>
          </w:tcPr>
          <w:p w14:paraId="1670C727"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2013</w:t>
            </w:r>
          </w:p>
        </w:tc>
        <w:tc>
          <w:tcPr>
            <w:tcW w:w="1620" w:type="dxa"/>
            <w:vAlign w:val="center"/>
          </w:tcPr>
          <w:p w14:paraId="7F94D6B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9.09</w:t>
            </w:r>
          </w:p>
        </w:tc>
      </w:tr>
      <w:tr w:rsidR="00A61FB4" w:rsidRPr="00C43B97" w14:paraId="3F3B2FAA" w14:textId="77777777" w:rsidTr="00660F76">
        <w:tc>
          <w:tcPr>
            <w:tcW w:w="5040" w:type="dxa"/>
            <w:vAlign w:val="center"/>
          </w:tcPr>
          <w:p w14:paraId="308A4F64"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2012</w:t>
            </w:r>
          </w:p>
        </w:tc>
        <w:tc>
          <w:tcPr>
            <w:tcW w:w="1620" w:type="dxa"/>
            <w:vAlign w:val="center"/>
          </w:tcPr>
          <w:p w14:paraId="451484E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8.69</w:t>
            </w:r>
          </w:p>
        </w:tc>
      </w:tr>
      <w:tr w:rsidR="00A61FB4" w:rsidRPr="00C43B97" w14:paraId="1258A3C6" w14:textId="77777777" w:rsidTr="00660F76">
        <w:tc>
          <w:tcPr>
            <w:tcW w:w="5040" w:type="dxa"/>
            <w:vAlign w:val="center"/>
          </w:tcPr>
          <w:p w14:paraId="5CA06ADE"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2011</w:t>
            </w:r>
          </w:p>
        </w:tc>
        <w:tc>
          <w:tcPr>
            <w:tcW w:w="1620" w:type="dxa"/>
            <w:vAlign w:val="center"/>
          </w:tcPr>
          <w:p w14:paraId="1130A5E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7.96</w:t>
            </w:r>
          </w:p>
        </w:tc>
      </w:tr>
      <w:tr w:rsidR="00A61FB4" w:rsidRPr="00C43B97" w14:paraId="1CF63252" w14:textId="77777777" w:rsidTr="00660F76">
        <w:tc>
          <w:tcPr>
            <w:tcW w:w="5040" w:type="dxa"/>
            <w:vAlign w:val="center"/>
          </w:tcPr>
          <w:p w14:paraId="6D8FA025"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2010</w:t>
            </w:r>
          </w:p>
        </w:tc>
        <w:tc>
          <w:tcPr>
            <w:tcW w:w="1620" w:type="dxa"/>
            <w:vAlign w:val="center"/>
          </w:tcPr>
          <w:p w14:paraId="39FF94A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8.87</w:t>
            </w:r>
          </w:p>
        </w:tc>
      </w:tr>
      <w:tr w:rsidR="00A61FB4" w:rsidRPr="00C43B97" w14:paraId="245C8D20" w14:textId="77777777" w:rsidTr="00660F76">
        <w:tc>
          <w:tcPr>
            <w:tcW w:w="5040" w:type="dxa"/>
            <w:vAlign w:val="center"/>
          </w:tcPr>
          <w:p w14:paraId="2BF525FE"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2009</w:t>
            </w:r>
          </w:p>
        </w:tc>
        <w:tc>
          <w:tcPr>
            <w:tcW w:w="1620" w:type="dxa"/>
            <w:vAlign w:val="center"/>
          </w:tcPr>
          <w:p w14:paraId="76BF4F9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7.92</w:t>
            </w:r>
          </w:p>
        </w:tc>
      </w:tr>
      <w:tr w:rsidR="00A61FB4" w:rsidRPr="00C43B97" w14:paraId="3D94CD8C" w14:textId="77777777" w:rsidTr="00660F76">
        <w:tc>
          <w:tcPr>
            <w:tcW w:w="5040" w:type="dxa"/>
            <w:vAlign w:val="center"/>
          </w:tcPr>
          <w:p w14:paraId="0D9ECC7C"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2008</w:t>
            </w:r>
          </w:p>
        </w:tc>
        <w:tc>
          <w:tcPr>
            <w:tcW w:w="1620" w:type="dxa"/>
            <w:vAlign w:val="center"/>
          </w:tcPr>
          <w:p w14:paraId="20176BF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8.47</w:t>
            </w:r>
          </w:p>
        </w:tc>
      </w:tr>
      <w:tr w:rsidR="00A61FB4" w:rsidRPr="00C43B97" w14:paraId="30D293A1" w14:textId="77777777" w:rsidTr="00660F76">
        <w:tc>
          <w:tcPr>
            <w:tcW w:w="5040" w:type="dxa"/>
            <w:vAlign w:val="center"/>
          </w:tcPr>
          <w:p w14:paraId="109E5B43"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2007</w:t>
            </w:r>
          </w:p>
        </w:tc>
        <w:tc>
          <w:tcPr>
            <w:tcW w:w="1620" w:type="dxa"/>
            <w:vAlign w:val="center"/>
          </w:tcPr>
          <w:p w14:paraId="261FE64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8.50</w:t>
            </w:r>
          </w:p>
        </w:tc>
      </w:tr>
      <w:tr w:rsidR="00A61FB4" w:rsidRPr="00C43B97" w14:paraId="73F0A5C8" w14:textId="77777777" w:rsidTr="00660F76">
        <w:tc>
          <w:tcPr>
            <w:tcW w:w="5040" w:type="dxa"/>
            <w:vAlign w:val="center"/>
          </w:tcPr>
          <w:p w14:paraId="19764CCD"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2006</w:t>
            </w:r>
          </w:p>
        </w:tc>
        <w:tc>
          <w:tcPr>
            <w:tcW w:w="1620" w:type="dxa"/>
            <w:vAlign w:val="center"/>
          </w:tcPr>
          <w:p w14:paraId="6A6D089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7.89</w:t>
            </w:r>
          </w:p>
        </w:tc>
      </w:tr>
      <w:tr w:rsidR="00A61FB4" w:rsidRPr="00C43B97" w14:paraId="5D17E338" w14:textId="77777777" w:rsidTr="00660F76">
        <w:tc>
          <w:tcPr>
            <w:tcW w:w="5040" w:type="dxa"/>
            <w:vAlign w:val="center"/>
          </w:tcPr>
          <w:p w14:paraId="7214EAAE"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2004</w:t>
            </w:r>
          </w:p>
        </w:tc>
        <w:tc>
          <w:tcPr>
            <w:tcW w:w="1620" w:type="dxa"/>
            <w:vAlign w:val="center"/>
          </w:tcPr>
          <w:p w14:paraId="277C0D5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8.41</w:t>
            </w:r>
          </w:p>
        </w:tc>
      </w:tr>
      <w:tr w:rsidR="00A61FB4" w:rsidRPr="00C43B97" w14:paraId="52F0E4AA" w14:textId="77777777" w:rsidTr="00660F76">
        <w:tc>
          <w:tcPr>
            <w:tcW w:w="5040" w:type="dxa"/>
            <w:vAlign w:val="center"/>
          </w:tcPr>
          <w:p w14:paraId="7874D2C7" w14:textId="77777777" w:rsidR="00A61FB4" w:rsidRPr="00C43B97" w:rsidRDefault="00A61FB4" w:rsidP="00660F76">
            <w:pPr>
              <w:rPr>
                <w:rFonts w:ascii="Arial" w:hAnsi="Arial" w:cs="Arial"/>
                <w:b/>
                <w:sz w:val="32"/>
                <w:szCs w:val="32"/>
              </w:rPr>
            </w:pPr>
            <w:r w:rsidRPr="00C43B97">
              <w:rPr>
                <w:rFonts w:ascii="Arial" w:hAnsi="Arial" w:cs="Arial"/>
                <w:b/>
                <w:sz w:val="32"/>
                <w:szCs w:val="32"/>
              </w:rPr>
              <w:t>Skills Training 2003</w:t>
            </w:r>
          </w:p>
        </w:tc>
        <w:tc>
          <w:tcPr>
            <w:tcW w:w="1620" w:type="dxa"/>
            <w:vAlign w:val="center"/>
          </w:tcPr>
          <w:p w14:paraId="34C70AA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8.62</w:t>
            </w:r>
          </w:p>
        </w:tc>
      </w:tr>
    </w:tbl>
    <w:p w14:paraId="3A54DBB7" w14:textId="43FC2561" w:rsidR="00A61FB4" w:rsidRPr="00C43B97" w:rsidRDefault="00A61FB4"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65C908AF" w14:textId="77777777" w:rsidTr="00660F76">
        <w:tc>
          <w:tcPr>
            <w:tcW w:w="5040" w:type="dxa"/>
            <w:vAlign w:val="center"/>
          </w:tcPr>
          <w:p w14:paraId="647DC1D6"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lastRenderedPageBreak/>
              <w:t>Personal Care Attendant 2018</w:t>
            </w:r>
          </w:p>
        </w:tc>
        <w:tc>
          <w:tcPr>
            <w:tcW w:w="1620" w:type="dxa"/>
            <w:vAlign w:val="center"/>
          </w:tcPr>
          <w:p w14:paraId="47821E16"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10.00</w:t>
            </w:r>
          </w:p>
        </w:tc>
      </w:tr>
      <w:tr w:rsidR="00A61FB4" w:rsidRPr="00C43B97" w14:paraId="1662B652" w14:textId="77777777" w:rsidTr="00660F76">
        <w:tc>
          <w:tcPr>
            <w:tcW w:w="5040" w:type="dxa"/>
            <w:vAlign w:val="center"/>
          </w:tcPr>
          <w:p w14:paraId="6C5F017B"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2017</w:t>
            </w:r>
          </w:p>
        </w:tc>
        <w:tc>
          <w:tcPr>
            <w:tcW w:w="1620" w:type="dxa"/>
            <w:vAlign w:val="center"/>
          </w:tcPr>
          <w:p w14:paraId="13C8B8B5"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7.00</w:t>
            </w:r>
          </w:p>
        </w:tc>
      </w:tr>
      <w:tr w:rsidR="00A61FB4" w:rsidRPr="00C43B97" w14:paraId="29A009C3" w14:textId="77777777" w:rsidTr="00660F76">
        <w:tc>
          <w:tcPr>
            <w:tcW w:w="5040" w:type="dxa"/>
            <w:vAlign w:val="center"/>
          </w:tcPr>
          <w:p w14:paraId="63F934F7"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2016</w:t>
            </w:r>
          </w:p>
        </w:tc>
        <w:tc>
          <w:tcPr>
            <w:tcW w:w="1620" w:type="dxa"/>
            <w:vAlign w:val="center"/>
          </w:tcPr>
          <w:p w14:paraId="6A71C504"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10.00</w:t>
            </w:r>
          </w:p>
        </w:tc>
      </w:tr>
      <w:tr w:rsidR="00A61FB4" w:rsidRPr="00C43B97" w14:paraId="283BC805" w14:textId="77777777" w:rsidTr="00660F76">
        <w:tc>
          <w:tcPr>
            <w:tcW w:w="5040" w:type="dxa"/>
            <w:vAlign w:val="center"/>
          </w:tcPr>
          <w:p w14:paraId="7BA35979"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2015</w:t>
            </w:r>
          </w:p>
        </w:tc>
        <w:tc>
          <w:tcPr>
            <w:tcW w:w="1620" w:type="dxa"/>
            <w:vAlign w:val="center"/>
          </w:tcPr>
          <w:p w14:paraId="44AC7CC7"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9.00</w:t>
            </w:r>
          </w:p>
        </w:tc>
      </w:tr>
      <w:tr w:rsidR="00A61FB4" w:rsidRPr="00C43B97" w14:paraId="5E6ACF40" w14:textId="77777777" w:rsidTr="00660F76">
        <w:tc>
          <w:tcPr>
            <w:tcW w:w="5040" w:type="dxa"/>
            <w:vAlign w:val="center"/>
          </w:tcPr>
          <w:p w14:paraId="1875269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2014</w:t>
            </w:r>
          </w:p>
        </w:tc>
        <w:tc>
          <w:tcPr>
            <w:tcW w:w="1620" w:type="dxa"/>
            <w:vAlign w:val="center"/>
          </w:tcPr>
          <w:p w14:paraId="6156EA63"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9.00</w:t>
            </w:r>
          </w:p>
        </w:tc>
      </w:tr>
      <w:tr w:rsidR="00A61FB4" w:rsidRPr="00C43B97" w14:paraId="4E1CC44F" w14:textId="77777777" w:rsidTr="00660F76">
        <w:tc>
          <w:tcPr>
            <w:tcW w:w="5040" w:type="dxa"/>
            <w:vAlign w:val="center"/>
          </w:tcPr>
          <w:p w14:paraId="429DAAA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2013</w:t>
            </w:r>
          </w:p>
        </w:tc>
        <w:tc>
          <w:tcPr>
            <w:tcW w:w="1620" w:type="dxa"/>
            <w:vAlign w:val="center"/>
          </w:tcPr>
          <w:p w14:paraId="35A9CCA6"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8.00</w:t>
            </w:r>
          </w:p>
        </w:tc>
      </w:tr>
      <w:tr w:rsidR="00A61FB4" w:rsidRPr="00C43B97" w14:paraId="0F96C211" w14:textId="77777777" w:rsidTr="00660F76">
        <w:tc>
          <w:tcPr>
            <w:tcW w:w="5040" w:type="dxa"/>
            <w:vAlign w:val="center"/>
          </w:tcPr>
          <w:p w14:paraId="40A3F9E5"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2012</w:t>
            </w:r>
          </w:p>
        </w:tc>
        <w:tc>
          <w:tcPr>
            <w:tcW w:w="1620" w:type="dxa"/>
            <w:vAlign w:val="center"/>
          </w:tcPr>
          <w:p w14:paraId="6DB68EF2"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6.00</w:t>
            </w:r>
          </w:p>
        </w:tc>
      </w:tr>
      <w:tr w:rsidR="00A61FB4" w:rsidRPr="00C43B97" w14:paraId="671D30E1" w14:textId="77777777" w:rsidTr="00660F76">
        <w:tc>
          <w:tcPr>
            <w:tcW w:w="5040" w:type="dxa"/>
            <w:vAlign w:val="center"/>
          </w:tcPr>
          <w:p w14:paraId="259FCC3C"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2011</w:t>
            </w:r>
          </w:p>
        </w:tc>
        <w:tc>
          <w:tcPr>
            <w:tcW w:w="1620" w:type="dxa"/>
            <w:vAlign w:val="center"/>
          </w:tcPr>
          <w:p w14:paraId="7E6AED43"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4.25</w:t>
            </w:r>
          </w:p>
        </w:tc>
      </w:tr>
      <w:tr w:rsidR="00A61FB4" w:rsidRPr="00C43B97" w14:paraId="266AB34D" w14:textId="77777777" w:rsidTr="00660F76">
        <w:tc>
          <w:tcPr>
            <w:tcW w:w="5040" w:type="dxa"/>
            <w:vAlign w:val="center"/>
          </w:tcPr>
          <w:p w14:paraId="65E90639"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2010</w:t>
            </w:r>
          </w:p>
        </w:tc>
        <w:tc>
          <w:tcPr>
            <w:tcW w:w="1620" w:type="dxa"/>
            <w:vAlign w:val="center"/>
          </w:tcPr>
          <w:p w14:paraId="37A0946C"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8.00</w:t>
            </w:r>
          </w:p>
        </w:tc>
      </w:tr>
      <w:tr w:rsidR="00A61FB4" w:rsidRPr="00C43B97" w14:paraId="02974F39" w14:textId="77777777" w:rsidTr="00660F76">
        <w:tc>
          <w:tcPr>
            <w:tcW w:w="5040" w:type="dxa"/>
            <w:vAlign w:val="center"/>
          </w:tcPr>
          <w:p w14:paraId="666D500F"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2009</w:t>
            </w:r>
          </w:p>
        </w:tc>
        <w:tc>
          <w:tcPr>
            <w:tcW w:w="1620" w:type="dxa"/>
            <w:vAlign w:val="center"/>
          </w:tcPr>
          <w:p w14:paraId="0AA54D6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9.00</w:t>
            </w:r>
          </w:p>
        </w:tc>
      </w:tr>
      <w:tr w:rsidR="00A61FB4" w:rsidRPr="00C43B97" w14:paraId="7DDD60F6" w14:textId="77777777" w:rsidTr="00660F76">
        <w:tc>
          <w:tcPr>
            <w:tcW w:w="5040" w:type="dxa"/>
            <w:vAlign w:val="center"/>
          </w:tcPr>
          <w:p w14:paraId="01C6F947"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2008</w:t>
            </w:r>
          </w:p>
        </w:tc>
        <w:tc>
          <w:tcPr>
            <w:tcW w:w="1620" w:type="dxa"/>
            <w:vAlign w:val="center"/>
          </w:tcPr>
          <w:p w14:paraId="4955DBC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7.80</w:t>
            </w:r>
          </w:p>
        </w:tc>
      </w:tr>
      <w:tr w:rsidR="00A61FB4" w:rsidRPr="00C43B97" w14:paraId="7B6310A9" w14:textId="77777777" w:rsidTr="00660F76">
        <w:tc>
          <w:tcPr>
            <w:tcW w:w="5040" w:type="dxa"/>
            <w:vAlign w:val="center"/>
          </w:tcPr>
          <w:p w14:paraId="30DDC9B6"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2007</w:t>
            </w:r>
          </w:p>
        </w:tc>
        <w:tc>
          <w:tcPr>
            <w:tcW w:w="1620" w:type="dxa"/>
            <w:vAlign w:val="center"/>
          </w:tcPr>
          <w:p w14:paraId="479006D6"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10.00</w:t>
            </w:r>
          </w:p>
        </w:tc>
      </w:tr>
      <w:tr w:rsidR="00A61FB4" w:rsidRPr="00C43B97" w14:paraId="3471BB41" w14:textId="77777777" w:rsidTr="00660F76">
        <w:tc>
          <w:tcPr>
            <w:tcW w:w="5040" w:type="dxa"/>
            <w:vAlign w:val="center"/>
          </w:tcPr>
          <w:p w14:paraId="22832A31"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2006</w:t>
            </w:r>
          </w:p>
        </w:tc>
        <w:tc>
          <w:tcPr>
            <w:tcW w:w="1620" w:type="dxa"/>
            <w:vAlign w:val="center"/>
          </w:tcPr>
          <w:p w14:paraId="1CF66AF3"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9.33</w:t>
            </w:r>
          </w:p>
        </w:tc>
      </w:tr>
      <w:tr w:rsidR="00A61FB4" w:rsidRPr="00C43B97" w14:paraId="13AE1CCA" w14:textId="77777777" w:rsidTr="00660F76">
        <w:tc>
          <w:tcPr>
            <w:tcW w:w="5040" w:type="dxa"/>
            <w:vAlign w:val="center"/>
          </w:tcPr>
          <w:p w14:paraId="0A297153"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2004</w:t>
            </w:r>
          </w:p>
        </w:tc>
        <w:tc>
          <w:tcPr>
            <w:tcW w:w="1620" w:type="dxa"/>
            <w:vAlign w:val="center"/>
          </w:tcPr>
          <w:p w14:paraId="72ED4648"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8.87</w:t>
            </w:r>
          </w:p>
        </w:tc>
      </w:tr>
      <w:tr w:rsidR="00A61FB4" w:rsidRPr="00C43B97" w14:paraId="490354AB" w14:textId="77777777" w:rsidTr="00660F76">
        <w:tc>
          <w:tcPr>
            <w:tcW w:w="5040" w:type="dxa"/>
            <w:vAlign w:val="center"/>
          </w:tcPr>
          <w:p w14:paraId="199322C3" w14:textId="77777777" w:rsidR="00A61FB4" w:rsidRPr="00C43B97" w:rsidRDefault="00A61FB4" w:rsidP="00660F76">
            <w:pPr>
              <w:tabs>
                <w:tab w:val="center" w:pos="4320"/>
                <w:tab w:val="right" w:pos="8640"/>
              </w:tabs>
              <w:rPr>
                <w:rFonts w:ascii="Arial" w:hAnsi="Arial" w:cs="Arial"/>
                <w:b/>
                <w:sz w:val="32"/>
                <w:szCs w:val="32"/>
              </w:rPr>
            </w:pPr>
            <w:r w:rsidRPr="00C43B97">
              <w:rPr>
                <w:rFonts w:ascii="Arial" w:hAnsi="Arial" w:cs="Arial"/>
                <w:b/>
                <w:sz w:val="32"/>
                <w:szCs w:val="32"/>
              </w:rPr>
              <w:t>Personal Care Attendant 2003</w:t>
            </w:r>
          </w:p>
        </w:tc>
        <w:tc>
          <w:tcPr>
            <w:tcW w:w="1620" w:type="dxa"/>
            <w:vAlign w:val="center"/>
          </w:tcPr>
          <w:p w14:paraId="3CA96137" w14:textId="77777777" w:rsidR="00A61FB4" w:rsidRPr="00C43B97" w:rsidRDefault="00A61FB4" w:rsidP="00660F76">
            <w:pPr>
              <w:tabs>
                <w:tab w:val="center" w:pos="4320"/>
                <w:tab w:val="right" w:pos="8640"/>
              </w:tabs>
              <w:jc w:val="center"/>
              <w:rPr>
                <w:rFonts w:ascii="Arial" w:hAnsi="Arial" w:cs="Arial"/>
                <w:b/>
                <w:sz w:val="32"/>
                <w:szCs w:val="32"/>
              </w:rPr>
            </w:pPr>
            <w:r w:rsidRPr="00C43B97">
              <w:rPr>
                <w:rFonts w:ascii="Arial" w:hAnsi="Arial" w:cs="Arial"/>
                <w:b/>
                <w:sz w:val="32"/>
                <w:szCs w:val="32"/>
              </w:rPr>
              <w:t>8.45</w:t>
            </w:r>
          </w:p>
        </w:tc>
      </w:tr>
    </w:tbl>
    <w:p w14:paraId="1FD40E39" w14:textId="77777777" w:rsidR="00A61FB4" w:rsidRPr="00C43B97" w:rsidRDefault="00A61FB4" w:rsidP="0030289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620"/>
      </w:tblGrid>
      <w:tr w:rsidR="00A61FB4" w:rsidRPr="00C43B97" w14:paraId="392B5D68" w14:textId="77777777" w:rsidTr="0030289A">
        <w:tc>
          <w:tcPr>
            <w:tcW w:w="5040" w:type="dxa"/>
          </w:tcPr>
          <w:p w14:paraId="25325BFA"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2018</w:t>
            </w:r>
          </w:p>
        </w:tc>
        <w:tc>
          <w:tcPr>
            <w:tcW w:w="1620" w:type="dxa"/>
          </w:tcPr>
          <w:p w14:paraId="17FF534D"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10.00</w:t>
            </w:r>
          </w:p>
        </w:tc>
      </w:tr>
      <w:tr w:rsidR="00A61FB4" w:rsidRPr="00C43B97" w14:paraId="534396C9" w14:textId="77777777" w:rsidTr="0030289A">
        <w:tc>
          <w:tcPr>
            <w:tcW w:w="5040" w:type="dxa"/>
          </w:tcPr>
          <w:p w14:paraId="4FAB2D9B"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2017</w:t>
            </w:r>
          </w:p>
        </w:tc>
        <w:tc>
          <w:tcPr>
            <w:tcW w:w="1620" w:type="dxa"/>
          </w:tcPr>
          <w:p w14:paraId="75017071"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8.71</w:t>
            </w:r>
          </w:p>
        </w:tc>
      </w:tr>
      <w:tr w:rsidR="00A61FB4" w:rsidRPr="00C43B97" w14:paraId="015A8CBE" w14:textId="77777777" w:rsidTr="0030289A">
        <w:tc>
          <w:tcPr>
            <w:tcW w:w="5040" w:type="dxa"/>
          </w:tcPr>
          <w:p w14:paraId="62FC810C"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2016</w:t>
            </w:r>
          </w:p>
        </w:tc>
        <w:tc>
          <w:tcPr>
            <w:tcW w:w="1620" w:type="dxa"/>
          </w:tcPr>
          <w:p w14:paraId="0BEF9602"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7.00</w:t>
            </w:r>
          </w:p>
        </w:tc>
      </w:tr>
      <w:tr w:rsidR="00A61FB4" w:rsidRPr="00C43B97" w14:paraId="043B2575" w14:textId="77777777" w:rsidTr="0030289A">
        <w:tc>
          <w:tcPr>
            <w:tcW w:w="5040" w:type="dxa"/>
          </w:tcPr>
          <w:p w14:paraId="09D6097A"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2015</w:t>
            </w:r>
          </w:p>
        </w:tc>
        <w:tc>
          <w:tcPr>
            <w:tcW w:w="1620" w:type="dxa"/>
          </w:tcPr>
          <w:p w14:paraId="7336467D"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8.38</w:t>
            </w:r>
          </w:p>
        </w:tc>
      </w:tr>
      <w:tr w:rsidR="00A61FB4" w:rsidRPr="00C43B97" w14:paraId="0C56855D" w14:textId="77777777" w:rsidTr="0030289A">
        <w:tc>
          <w:tcPr>
            <w:tcW w:w="5040" w:type="dxa"/>
          </w:tcPr>
          <w:p w14:paraId="6C18B4EB"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2014</w:t>
            </w:r>
          </w:p>
        </w:tc>
        <w:tc>
          <w:tcPr>
            <w:tcW w:w="1620" w:type="dxa"/>
          </w:tcPr>
          <w:p w14:paraId="0AE19D27"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7.14</w:t>
            </w:r>
          </w:p>
        </w:tc>
      </w:tr>
      <w:tr w:rsidR="00A61FB4" w:rsidRPr="00C43B97" w14:paraId="572E2188" w14:textId="77777777" w:rsidTr="0030289A">
        <w:tc>
          <w:tcPr>
            <w:tcW w:w="5040" w:type="dxa"/>
          </w:tcPr>
          <w:p w14:paraId="6E46E9FE"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2013</w:t>
            </w:r>
          </w:p>
        </w:tc>
        <w:tc>
          <w:tcPr>
            <w:tcW w:w="1620" w:type="dxa"/>
          </w:tcPr>
          <w:p w14:paraId="318BB1BB"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6.75</w:t>
            </w:r>
          </w:p>
        </w:tc>
      </w:tr>
      <w:tr w:rsidR="00A61FB4" w:rsidRPr="00C43B97" w14:paraId="5D89CD0D" w14:textId="77777777" w:rsidTr="0030289A">
        <w:tc>
          <w:tcPr>
            <w:tcW w:w="5040" w:type="dxa"/>
          </w:tcPr>
          <w:p w14:paraId="1FC94D01"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2012</w:t>
            </w:r>
          </w:p>
        </w:tc>
        <w:tc>
          <w:tcPr>
            <w:tcW w:w="1620" w:type="dxa"/>
          </w:tcPr>
          <w:p w14:paraId="089BD6BD"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7.43</w:t>
            </w:r>
          </w:p>
        </w:tc>
      </w:tr>
      <w:tr w:rsidR="00A61FB4" w:rsidRPr="00C43B97" w14:paraId="206BB06A" w14:textId="77777777" w:rsidTr="0030289A">
        <w:tc>
          <w:tcPr>
            <w:tcW w:w="5040" w:type="dxa"/>
          </w:tcPr>
          <w:p w14:paraId="0A8C5500"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2011</w:t>
            </w:r>
          </w:p>
        </w:tc>
        <w:tc>
          <w:tcPr>
            <w:tcW w:w="1620" w:type="dxa"/>
          </w:tcPr>
          <w:p w14:paraId="44A59C58"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3.57</w:t>
            </w:r>
          </w:p>
        </w:tc>
      </w:tr>
      <w:tr w:rsidR="00A61FB4" w:rsidRPr="00C43B97" w14:paraId="3E77F20B" w14:textId="77777777" w:rsidTr="0030289A">
        <w:tc>
          <w:tcPr>
            <w:tcW w:w="5040" w:type="dxa"/>
          </w:tcPr>
          <w:p w14:paraId="5E5BA12E"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2010</w:t>
            </w:r>
          </w:p>
        </w:tc>
        <w:tc>
          <w:tcPr>
            <w:tcW w:w="1620" w:type="dxa"/>
          </w:tcPr>
          <w:p w14:paraId="7C435745"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7.33</w:t>
            </w:r>
          </w:p>
        </w:tc>
      </w:tr>
      <w:tr w:rsidR="00A61FB4" w:rsidRPr="00C43B97" w14:paraId="24C4EE57" w14:textId="77777777" w:rsidTr="0030289A">
        <w:tc>
          <w:tcPr>
            <w:tcW w:w="5040" w:type="dxa"/>
          </w:tcPr>
          <w:p w14:paraId="1A8D7321"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2009</w:t>
            </w:r>
          </w:p>
        </w:tc>
        <w:tc>
          <w:tcPr>
            <w:tcW w:w="1620" w:type="dxa"/>
          </w:tcPr>
          <w:p w14:paraId="3F867861"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8.17</w:t>
            </w:r>
          </w:p>
        </w:tc>
      </w:tr>
      <w:tr w:rsidR="00A61FB4" w:rsidRPr="00C43B97" w14:paraId="22FC8086" w14:textId="77777777" w:rsidTr="0030289A">
        <w:tc>
          <w:tcPr>
            <w:tcW w:w="5040" w:type="dxa"/>
          </w:tcPr>
          <w:p w14:paraId="31F855ED"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2008</w:t>
            </w:r>
          </w:p>
        </w:tc>
        <w:tc>
          <w:tcPr>
            <w:tcW w:w="1620" w:type="dxa"/>
          </w:tcPr>
          <w:p w14:paraId="1F05222B"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7.78</w:t>
            </w:r>
          </w:p>
        </w:tc>
      </w:tr>
      <w:tr w:rsidR="00A61FB4" w:rsidRPr="00C43B97" w14:paraId="74AC32F0" w14:textId="77777777" w:rsidTr="0030289A">
        <w:tc>
          <w:tcPr>
            <w:tcW w:w="5040" w:type="dxa"/>
          </w:tcPr>
          <w:p w14:paraId="4BDB514C"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2007</w:t>
            </w:r>
          </w:p>
        </w:tc>
        <w:tc>
          <w:tcPr>
            <w:tcW w:w="1620" w:type="dxa"/>
          </w:tcPr>
          <w:p w14:paraId="37CAA86D"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8.33</w:t>
            </w:r>
          </w:p>
        </w:tc>
      </w:tr>
      <w:tr w:rsidR="00A61FB4" w:rsidRPr="00C43B97" w14:paraId="544CC45D" w14:textId="77777777" w:rsidTr="0030289A">
        <w:tc>
          <w:tcPr>
            <w:tcW w:w="5040" w:type="dxa"/>
            <w:vAlign w:val="center"/>
          </w:tcPr>
          <w:p w14:paraId="0D2B1D1F"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2006</w:t>
            </w:r>
          </w:p>
        </w:tc>
        <w:tc>
          <w:tcPr>
            <w:tcW w:w="1620" w:type="dxa"/>
            <w:vAlign w:val="center"/>
          </w:tcPr>
          <w:p w14:paraId="4A08F285"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7.75</w:t>
            </w:r>
          </w:p>
        </w:tc>
      </w:tr>
      <w:tr w:rsidR="00A61FB4" w:rsidRPr="00C43B97" w14:paraId="3F4417A7" w14:textId="77777777" w:rsidTr="0030289A">
        <w:tc>
          <w:tcPr>
            <w:tcW w:w="5040" w:type="dxa"/>
            <w:vAlign w:val="center"/>
          </w:tcPr>
          <w:p w14:paraId="2015FAC7"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2004</w:t>
            </w:r>
          </w:p>
        </w:tc>
        <w:tc>
          <w:tcPr>
            <w:tcW w:w="1620" w:type="dxa"/>
            <w:vAlign w:val="center"/>
          </w:tcPr>
          <w:p w14:paraId="064279B7"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6.71</w:t>
            </w:r>
          </w:p>
        </w:tc>
      </w:tr>
      <w:tr w:rsidR="00A61FB4" w:rsidRPr="00C43B97" w14:paraId="7B8B53AE" w14:textId="77777777" w:rsidTr="0030289A">
        <w:tc>
          <w:tcPr>
            <w:tcW w:w="5040" w:type="dxa"/>
            <w:vAlign w:val="center"/>
          </w:tcPr>
          <w:p w14:paraId="324C4805" w14:textId="77777777" w:rsidR="00A61FB4" w:rsidRPr="00C43B97" w:rsidRDefault="00A61FB4" w:rsidP="0030289A">
            <w:pPr>
              <w:rPr>
                <w:rFonts w:ascii="Arial" w:hAnsi="Arial" w:cs="Arial"/>
                <w:b/>
                <w:sz w:val="32"/>
                <w:szCs w:val="32"/>
              </w:rPr>
            </w:pPr>
            <w:r w:rsidRPr="00C43B97">
              <w:rPr>
                <w:rFonts w:ascii="Arial" w:hAnsi="Arial" w:cs="Arial"/>
                <w:b/>
                <w:sz w:val="32"/>
                <w:szCs w:val="32"/>
              </w:rPr>
              <w:t>Small Business 2003</w:t>
            </w:r>
          </w:p>
        </w:tc>
        <w:tc>
          <w:tcPr>
            <w:tcW w:w="1620" w:type="dxa"/>
            <w:vAlign w:val="center"/>
          </w:tcPr>
          <w:p w14:paraId="3373C64D" w14:textId="77777777" w:rsidR="00A61FB4" w:rsidRPr="00C43B97" w:rsidRDefault="00A61FB4" w:rsidP="0030289A">
            <w:pPr>
              <w:jc w:val="center"/>
              <w:rPr>
                <w:rFonts w:ascii="Arial" w:hAnsi="Arial" w:cs="Arial"/>
                <w:b/>
                <w:sz w:val="32"/>
                <w:szCs w:val="32"/>
              </w:rPr>
            </w:pPr>
            <w:r w:rsidRPr="00C43B97">
              <w:rPr>
                <w:rFonts w:ascii="Arial" w:hAnsi="Arial" w:cs="Arial"/>
                <w:b/>
                <w:sz w:val="32"/>
                <w:szCs w:val="32"/>
              </w:rPr>
              <w:t>7.00</w:t>
            </w:r>
          </w:p>
        </w:tc>
      </w:tr>
      <w:bookmarkEnd w:id="4"/>
    </w:tbl>
    <w:p w14:paraId="0E144B6F" w14:textId="77777777" w:rsidR="00A61FB4" w:rsidRPr="00C43B97" w:rsidRDefault="00A61FB4" w:rsidP="00AA284E">
      <w:pPr>
        <w:rPr>
          <w:rFonts w:ascii="Arial" w:hAnsi="Arial" w:cs="Arial"/>
          <w:b/>
          <w:sz w:val="32"/>
          <w:szCs w:val="32"/>
        </w:rPr>
      </w:pPr>
      <w:r w:rsidRPr="00C43B97">
        <w:rPr>
          <w:rFonts w:ascii="Arial" w:hAnsi="Arial" w:cs="Arial"/>
          <w:b/>
          <w:sz w:val="32"/>
          <w:szCs w:val="32"/>
          <w:highlight w:val="cyan"/>
        </w:rPr>
        <w:br w:type="page"/>
      </w:r>
      <w:bookmarkStart w:id="8" w:name="_Hlk530088372"/>
      <w:r w:rsidRPr="00C43B97">
        <w:rPr>
          <w:rFonts w:ascii="Arial" w:hAnsi="Arial" w:cs="Arial"/>
          <w:b/>
          <w:sz w:val="32"/>
          <w:szCs w:val="32"/>
        </w:rPr>
        <w:lastRenderedPageBreak/>
        <w:t>Low Vision Services</w:t>
      </w:r>
    </w:p>
    <w:p w14:paraId="3B9EA0CA" w14:textId="79CA7EA2"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Most of the clients surveyed (82%) reported that they had received Low Vision Services. Client satisfaction with these services was very high, with nine out of ten respondents (90%) indicating a high level of satisfaction. This represents an increase of 9% in highly satisfied ratings over the past </w:t>
      </w:r>
      <w:r w:rsidR="00336A79" w:rsidRPr="00C43B97">
        <w:rPr>
          <w:rFonts w:ascii="Arial" w:hAnsi="Arial" w:cs="Arial"/>
          <w:b/>
          <w:color w:val="000000"/>
          <w:sz w:val="32"/>
          <w:szCs w:val="32"/>
        </w:rPr>
        <w:t>year and</w:t>
      </w:r>
      <w:r w:rsidRPr="00C43B97">
        <w:rPr>
          <w:rFonts w:ascii="Arial" w:hAnsi="Arial" w:cs="Arial"/>
          <w:b/>
          <w:color w:val="000000"/>
          <w:sz w:val="32"/>
          <w:szCs w:val="32"/>
        </w:rPr>
        <w:t xml:space="preserve"> is the second</w:t>
      </w:r>
      <w:r w:rsidR="00AA1B58" w:rsidRPr="00C43B97">
        <w:rPr>
          <w:rFonts w:ascii="Arial" w:hAnsi="Arial" w:cs="Arial"/>
          <w:b/>
          <w:color w:val="000000"/>
          <w:sz w:val="32"/>
          <w:szCs w:val="32"/>
        </w:rPr>
        <w:t xml:space="preserve"> </w:t>
      </w:r>
      <w:r w:rsidRPr="00C43B97">
        <w:rPr>
          <w:rFonts w:ascii="Arial" w:hAnsi="Arial" w:cs="Arial"/>
          <w:b/>
          <w:color w:val="000000"/>
          <w:sz w:val="32"/>
          <w:szCs w:val="32"/>
        </w:rPr>
        <w:t>highest reported satisfaction rating historically, the highest being 91% in 2015. Neutral ratings dropped by 11% from 2017 to 5% in 2018, the lowest figure since 2015 (2%). Low satisfaction ratings matched neutral ratings at 5%, an increase of 2 percentage points from last year. Overall, client satisfaction with Low Vision Services has improved since 2017.</w:t>
      </w:r>
    </w:p>
    <w:p w14:paraId="4F8B3974" w14:textId="77777777"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When asked to indicate the main reason for their satisfaction, most respondents (61%, up from 26% in 2017) felt that the products or services met their needs or expectations. A little more than a quarter of respondents stated their satisfaction was due to the knowledge and/or care exhibited by the service provider (28%, a decline from 55% in 2017). There was also a decline in the number of respondents who cited the timeliness of the service as the main reason for their satisfaction (5.5%, down from 13% in 2017).</w:t>
      </w:r>
    </w:p>
    <w:p w14:paraId="2B27E957" w14:textId="5ED63CCB"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Fourteen respondents chose to elaborate on their satisfaction with Low Vision Services in open-ended responses. The main theme expressed in these comments was consistent with the most commonly cited reason for satisfaction </w:t>
      </w:r>
      <w:r w:rsidR="008674E5" w:rsidRPr="00C43B97">
        <w:rPr>
          <w:rFonts w:ascii="Arial" w:hAnsi="Arial" w:cs="Arial"/>
          <w:b/>
          <w:color w:val="000000"/>
          <w:sz w:val="32"/>
          <w:szCs w:val="32"/>
        </w:rPr>
        <w:t xml:space="preserve">— </w:t>
      </w:r>
      <w:r w:rsidRPr="00C43B97">
        <w:rPr>
          <w:rFonts w:ascii="Arial" w:hAnsi="Arial" w:cs="Arial"/>
          <w:b/>
          <w:color w:val="000000"/>
          <w:sz w:val="32"/>
          <w:szCs w:val="32"/>
        </w:rPr>
        <w:t>the services and/or products they received fulfilled their needs and met their ex</w:t>
      </w:r>
      <w:r w:rsidR="00E813B3" w:rsidRPr="00C43B97">
        <w:rPr>
          <w:rFonts w:ascii="Arial" w:hAnsi="Arial" w:cs="Arial"/>
          <w:b/>
          <w:color w:val="000000"/>
          <w:sz w:val="32"/>
          <w:szCs w:val="32"/>
        </w:rPr>
        <w:t>pectations. A few clients</w:t>
      </w:r>
      <w:r w:rsidRPr="00C43B97">
        <w:rPr>
          <w:rFonts w:ascii="Arial" w:hAnsi="Arial" w:cs="Arial"/>
          <w:b/>
          <w:color w:val="000000"/>
          <w:sz w:val="32"/>
          <w:szCs w:val="32"/>
        </w:rPr>
        <w:t xml:space="preserve"> noted</w:t>
      </w:r>
      <w:r w:rsidR="00FC0B6E" w:rsidRPr="00C43B97">
        <w:rPr>
          <w:rFonts w:ascii="Arial" w:hAnsi="Arial" w:cs="Arial"/>
          <w:b/>
          <w:color w:val="000000"/>
          <w:sz w:val="32"/>
          <w:szCs w:val="32"/>
        </w:rPr>
        <w:t xml:space="preserve"> that</w:t>
      </w:r>
      <w:r w:rsidRPr="00C43B97">
        <w:rPr>
          <w:rFonts w:ascii="Arial" w:hAnsi="Arial" w:cs="Arial"/>
          <w:b/>
          <w:color w:val="000000"/>
          <w:sz w:val="32"/>
          <w:szCs w:val="32"/>
        </w:rPr>
        <w:t xml:space="preserve"> the quality of the glasses they received was very high and that it was made affordable for them. In general, there was a consensus that the services and/or products they received were consistent, helpful, of the highest quality, </w:t>
      </w:r>
      <w:r w:rsidRPr="00C43B97">
        <w:rPr>
          <w:rFonts w:ascii="Arial" w:hAnsi="Arial" w:cs="Arial"/>
          <w:b/>
          <w:color w:val="000000"/>
          <w:sz w:val="32"/>
          <w:szCs w:val="32"/>
        </w:rPr>
        <w:lastRenderedPageBreak/>
        <w:t xml:space="preserve">and </w:t>
      </w:r>
      <w:r w:rsidR="004A46FA" w:rsidRPr="00C43B97">
        <w:rPr>
          <w:rFonts w:ascii="Arial" w:hAnsi="Arial" w:cs="Arial"/>
          <w:b/>
          <w:color w:val="000000"/>
          <w:sz w:val="32"/>
          <w:szCs w:val="32"/>
        </w:rPr>
        <w:t>satisfied their need</w:t>
      </w:r>
      <w:r w:rsidR="00D272E2" w:rsidRPr="00C43B97">
        <w:rPr>
          <w:rFonts w:ascii="Arial" w:hAnsi="Arial" w:cs="Arial"/>
          <w:b/>
          <w:color w:val="000000"/>
          <w:sz w:val="32"/>
          <w:szCs w:val="32"/>
        </w:rPr>
        <w:t>s</w:t>
      </w:r>
      <w:r w:rsidRPr="00C43B97">
        <w:rPr>
          <w:rFonts w:ascii="Arial" w:hAnsi="Arial" w:cs="Arial"/>
          <w:b/>
          <w:color w:val="000000"/>
          <w:sz w:val="32"/>
          <w:szCs w:val="32"/>
        </w:rPr>
        <w:t xml:space="preserve">. Respondents also noted that their service providers were highly skilled, professional, competent, interested, and attentive. </w:t>
      </w:r>
    </w:p>
    <w:p w14:paraId="7750E019" w14:textId="145D7DDB"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Only one respondent reported dissatisfaction with Low Vision Services, citing the poor quality of the product, as well as noting a lack of coordination and resources. This is the same number as in the 2017 survey, wherein the respondent stated that they were not able to receive needed equipment in a timely manner due to limited operating hours of the service facility. No respondents in 2018 mentioned this as a major factor in their dissatisfa</w:t>
      </w:r>
      <w:r w:rsidR="00C43B97">
        <w:rPr>
          <w:rFonts w:ascii="Arial" w:hAnsi="Arial" w:cs="Arial"/>
          <w:b/>
          <w:color w:val="000000"/>
          <w:sz w:val="32"/>
          <w:szCs w:val="32"/>
        </w:rPr>
        <w:t>ction with Low Vision Services.</w:t>
      </w:r>
    </w:p>
    <w:p w14:paraId="74B213D1" w14:textId="77777777" w:rsidR="00A61FB4" w:rsidRPr="00C43B97" w:rsidRDefault="00A61FB4" w:rsidP="00A61FB4">
      <w:pPr>
        <w:rPr>
          <w:rFonts w:ascii="Arial" w:hAnsi="Arial" w:cs="Arial"/>
          <w:b/>
          <w:sz w:val="32"/>
          <w:szCs w:val="32"/>
        </w:rPr>
      </w:pPr>
      <w:r w:rsidRPr="00C43B97">
        <w:rPr>
          <w:rFonts w:ascii="Arial" w:hAnsi="Arial" w:cs="Arial"/>
          <w:b/>
          <w:sz w:val="32"/>
          <w:szCs w:val="32"/>
        </w:rPr>
        <w:t xml:space="preserve">How satisfied were you with Low Vision Services? </w:t>
      </w:r>
    </w:p>
    <w:p w14:paraId="532F78BC" w14:textId="05417BB3" w:rsidR="00A61FB4" w:rsidRPr="00C43B97" w:rsidRDefault="00A61FB4" w:rsidP="00A61FB4">
      <w:pPr>
        <w:rPr>
          <w:rFonts w:ascii="Arial" w:hAnsi="Arial" w:cs="Arial"/>
          <w:b/>
          <w:sz w:val="32"/>
          <w:szCs w:val="32"/>
        </w:rPr>
      </w:pPr>
      <w:r w:rsidRPr="00C43B97">
        <w:rPr>
          <w:rFonts w:ascii="Arial" w:hAnsi="Arial" w:cs="Arial"/>
          <w:b/>
          <w:sz w:val="32"/>
          <w:szCs w:val="32"/>
        </w:rPr>
        <w:t>2003 n=142, 2004 n=114, 2006 n=64, 2007 n=69, 2008 n=71, 2009 n=34, 2010 n=32, 2011 n=54, 2012 n=40, 2013 n=34, 2014 n=51, 2015 n=42, 2016 n=41, 2017 n=38, 2018 n=34</w:t>
      </w:r>
    </w:p>
    <w:p w14:paraId="5F37A4BA" w14:textId="77777777" w:rsidR="00A61FB4" w:rsidRPr="00C43B97" w:rsidRDefault="00A61FB4" w:rsidP="001E4C92">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42E33C3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4B76B0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90F3B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075B4776" w14:textId="77777777" w:rsidTr="00660F76">
        <w:tc>
          <w:tcPr>
            <w:tcW w:w="2923" w:type="dxa"/>
            <w:tcBorders>
              <w:top w:val="single" w:sz="4" w:space="0" w:color="auto"/>
              <w:left w:val="single" w:sz="4" w:space="0" w:color="auto"/>
              <w:bottom w:val="single" w:sz="4" w:space="0" w:color="auto"/>
              <w:right w:val="single" w:sz="4" w:space="0" w:color="auto"/>
            </w:tcBorders>
            <w:vAlign w:val="center"/>
          </w:tcPr>
          <w:p w14:paraId="2289669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tcBorders>
              <w:top w:val="single" w:sz="4" w:space="0" w:color="auto"/>
              <w:left w:val="single" w:sz="4" w:space="0" w:color="auto"/>
              <w:bottom w:val="single" w:sz="4" w:space="0" w:color="auto"/>
              <w:right w:val="single" w:sz="4" w:space="0" w:color="auto"/>
            </w:tcBorders>
            <w:vAlign w:val="center"/>
          </w:tcPr>
          <w:p w14:paraId="0C32791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318F5DC2" w14:textId="77777777" w:rsidTr="00660F76">
        <w:tc>
          <w:tcPr>
            <w:tcW w:w="2923" w:type="dxa"/>
            <w:tcBorders>
              <w:top w:val="single" w:sz="4" w:space="0" w:color="auto"/>
              <w:left w:val="single" w:sz="4" w:space="0" w:color="auto"/>
              <w:bottom w:val="single" w:sz="4" w:space="0" w:color="auto"/>
              <w:right w:val="single" w:sz="4" w:space="0" w:color="auto"/>
            </w:tcBorders>
            <w:vAlign w:val="center"/>
          </w:tcPr>
          <w:p w14:paraId="53D13BE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tcBorders>
              <w:top w:val="single" w:sz="4" w:space="0" w:color="auto"/>
              <w:left w:val="single" w:sz="4" w:space="0" w:color="auto"/>
              <w:bottom w:val="single" w:sz="4" w:space="0" w:color="auto"/>
              <w:right w:val="single" w:sz="4" w:space="0" w:color="auto"/>
            </w:tcBorders>
            <w:vAlign w:val="center"/>
          </w:tcPr>
          <w:p w14:paraId="1CF3018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1A9E4353" w14:textId="77777777" w:rsidTr="00660F76">
        <w:tc>
          <w:tcPr>
            <w:tcW w:w="2923" w:type="dxa"/>
            <w:tcBorders>
              <w:top w:val="single" w:sz="4" w:space="0" w:color="auto"/>
              <w:left w:val="single" w:sz="4" w:space="0" w:color="auto"/>
              <w:bottom w:val="single" w:sz="4" w:space="0" w:color="auto"/>
              <w:right w:val="single" w:sz="4" w:space="0" w:color="auto"/>
            </w:tcBorders>
            <w:vAlign w:val="center"/>
          </w:tcPr>
          <w:p w14:paraId="640CA5A7"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tcBorders>
              <w:top w:val="single" w:sz="4" w:space="0" w:color="auto"/>
              <w:left w:val="single" w:sz="4" w:space="0" w:color="auto"/>
              <w:bottom w:val="single" w:sz="4" w:space="0" w:color="auto"/>
              <w:right w:val="single" w:sz="4" w:space="0" w:color="auto"/>
            </w:tcBorders>
            <w:vAlign w:val="center"/>
          </w:tcPr>
          <w:p w14:paraId="543BF12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04D8AD8D"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48993C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F818B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759CF282" w14:textId="77777777" w:rsidTr="00660F76">
        <w:tc>
          <w:tcPr>
            <w:tcW w:w="2923" w:type="dxa"/>
            <w:tcBorders>
              <w:top w:val="single" w:sz="4" w:space="0" w:color="auto"/>
              <w:left w:val="single" w:sz="4" w:space="0" w:color="auto"/>
              <w:bottom w:val="single" w:sz="4" w:space="0" w:color="auto"/>
              <w:right w:val="single" w:sz="4" w:space="0" w:color="auto"/>
            </w:tcBorders>
            <w:vAlign w:val="center"/>
          </w:tcPr>
          <w:p w14:paraId="0786ACF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tcBorders>
              <w:top w:val="single" w:sz="4" w:space="0" w:color="auto"/>
              <w:left w:val="single" w:sz="4" w:space="0" w:color="auto"/>
              <w:bottom w:val="single" w:sz="4" w:space="0" w:color="auto"/>
              <w:right w:val="single" w:sz="4" w:space="0" w:color="auto"/>
            </w:tcBorders>
            <w:vAlign w:val="center"/>
          </w:tcPr>
          <w:p w14:paraId="54A5BEF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6B4B5A6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1105612"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C2B94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762B9EA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4D7C0F6"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12895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3E8C6B23"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271600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27DC8C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53A09AF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BF6FD5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612A4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06118B4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36520F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AF530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r w:rsidR="00A61FB4" w:rsidRPr="00C43B97" w14:paraId="0B8B632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A18610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4E512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6273FA7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D68059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AC638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0C208CA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65C130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51BF3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5936BD1B"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7BF9716"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14135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bl>
    <w:p w14:paraId="2401A02F" w14:textId="77777777" w:rsidR="00A61FB4" w:rsidRPr="00C43B97" w:rsidRDefault="00A61FB4" w:rsidP="001E4C92">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203A045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D6AE9B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94E5A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5C62CAE0" w14:textId="77777777" w:rsidTr="00660F76">
        <w:tc>
          <w:tcPr>
            <w:tcW w:w="2923" w:type="dxa"/>
            <w:tcBorders>
              <w:top w:val="single" w:sz="4" w:space="0" w:color="auto"/>
              <w:left w:val="single" w:sz="4" w:space="0" w:color="auto"/>
              <w:bottom w:val="single" w:sz="4" w:space="0" w:color="auto"/>
              <w:right w:val="single" w:sz="4" w:space="0" w:color="auto"/>
            </w:tcBorders>
            <w:vAlign w:val="center"/>
          </w:tcPr>
          <w:p w14:paraId="6CC64A6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tcBorders>
              <w:top w:val="single" w:sz="4" w:space="0" w:color="auto"/>
              <w:left w:val="single" w:sz="4" w:space="0" w:color="auto"/>
              <w:bottom w:val="single" w:sz="4" w:space="0" w:color="auto"/>
              <w:right w:val="single" w:sz="4" w:space="0" w:color="auto"/>
            </w:tcBorders>
            <w:vAlign w:val="center"/>
          </w:tcPr>
          <w:p w14:paraId="0E227EA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087F8356" w14:textId="77777777" w:rsidTr="00660F76">
        <w:tc>
          <w:tcPr>
            <w:tcW w:w="2923" w:type="dxa"/>
            <w:tcBorders>
              <w:top w:val="single" w:sz="4" w:space="0" w:color="auto"/>
              <w:left w:val="single" w:sz="4" w:space="0" w:color="auto"/>
              <w:bottom w:val="single" w:sz="4" w:space="0" w:color="auto"/>
              <w:right w:val="single" w:sz="4" w:space="0" w:color="auto"/>
            </w:tcBorders>
            <w:vAlign w:val="center"/>
          </w:tcPr>
          <w:p w14:paraId="550DE24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tcBorders>
              <w:top w:val="single" w:sz="4" w:space="0" w:color="auto"/>
              <w:left w:val="single" w:sz="4" w:space="0" w:color="auto"/>
              <w:bottom w:val="single" w:sz="4" w:space="0" w:color="auto"/>
              <w:right w:val="single" w:sz="4" w:space="0" w:color="auto"/>
            </w:tcBorders>
            <w:vAlign w:val="center"/>
          </w:tcPr>
          <w:p w14:paraId="10AE445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2878C5A2" w14:textId="77777777" w:rsidTr="00660F76">
        <w:tc>
          <w:tcPr>
            <w:tcW w:w="2923" w:type="dxa"/>
            <w:tcBorders>
              <w:top w:val="single" w:sz="4" w:space="0" w:color="auto"/>
              <w:left w:val="single" w:sz="4" w:space="0" w:color="auto"/>
              <w:bottom w:val="single" w:sz="4" w:space="0" w:color="auto"/>
              <w:right w:val="single" w:sz="4" w:space="0" w:color="auto"/>
            </w:tcBorders>
            <w:vAlign w:val="center"/>
          </w:tcPr>
          <w:p w14:paraId="1EDE3EA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tcBorders>
              <w:top w:val="single" w:sz="4" w:space="0" w:color="auto"/>
              <w:left w:val="single" w:sz="4" w:space="0" w:color="auto"/>
              <w:bottom w:val="single" w:sz="4" w:space="0" w:color="auto"/>
              <w:right w:val="single" w:sz="4" w:space="0" w:color="auto"/>
            </w:tcBorders>
            <w:vAlign w:val="center"/>
          </w:tcPr>
          <w:p w14:paraId="4F16604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w:t>
            </w:r>
          </w:p>
        </w:tc>
      </w:tr>
      <w:tr w:rsidR="00A61FB4" w:rsidRPr="00C43B97" w14:paraId="4FF6793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C42AE0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1ACB4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23%</w:t>
            </w:r>
          </w:p>
        </w:tc>
      </w:tr>
      <w:tr w:rsidR="00A61FB4" w:rsidRPr="00C43B97" w14:paraId="7D53A373" w14:textId="77777777" w:rsidTr="00660F76">
        <w:tc>
          <w:tcPr>
            <w:tcW w:w="2923" w:type="dxa"/>
            <w:tcBorders>
              <w:top w:val="single" w:sz="4" w:space="0" w:color="auto"/>
              <w:left w:val="single" w:sz="4" w:space="0" w:color="auto"/>
              <w:bottom w:val="single" w:sz="4" w:space="0" w:color="auto"/>
              <w:right w:val="single" w:sz="4" w:space="0" w:color="auto"/>
            </w:tcBorders>
            <w:vAlign w:val="center"/>
          </w:tcPr>
          <w:p w14:paraId="3D94A21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tcBorders>
              <w:top w:val="single" w:sz="4" w:space="0" w:color="auto"/>
              <w:left w:val="single" w:sz="4" w:space="0" w:color="auto"/>
              <w:bottom w:val="single" w:sz="4" w:space="0" w:color="auto"/>
              <w:right w:val="single" w:sz="4" w:space="0" w:color="auto"/>
            </w:tcBorders>
            <w:vAlign w:val="center"/>
          </w:tcPr>
          <w:p w14:paraId="0A1C5E2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25AAE0A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CB26AF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BE46B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49DCC463"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7790CC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ED262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2AB7CFE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566E23B"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01CA3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1088A5A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8B00A5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8A812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30%</w:t>
            </w:r>
          </w:p>
        </w:tc>
      </w:tr>
      <w:tr w:rsidR="00A61FB4" w:rsidRPr="00C43B97" w14:paraId="78F4FF39"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548E41E"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643FE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47171E5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9F01A4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2CF74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19%</w:t>
            </w:r>
          </w:p>
        </w:tc>
      </w:tr>
      <w:tr w:rsidR="00A61FB4" w:rsidRPr="00C43B97" w14:paraId="1DC3EF9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CF37DEA"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4326E7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3DD1B9D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0CB6E71"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589ED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1D67BF1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1D3C430"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1A3B7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bl>
    <w:p w14:paraId="3055127A" w14:textId="334CC3E7" w:rsidR="00A61FB4" w:rsidRPr="00C43B97" w:rsidRDefault="00A61FB4" w:rsidP="00C43B97">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2D035982"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5F70F5A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B8CA0D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w:t>
            </w:r>
          </w:p>
        </w:tc>
      </w:tr>
      <w:tr w:rsidR="00A61FB4" w:rsidRPr="00C43B97" w14:paraId="061DB077" w14:textId="77777777" w:rsidTr="00660F76">
        <w:tc>
          <w:tcPr>
            <w:tcW w:w="2920" w:type="dxa"/>
            <w:tcBorders>
              <w:top w:val="single" w:sz="4" w:space="0" w:color="auto"/>
              <w:left w:val="single" w:sz="4" w:space="0" w:color="auto"/>
              <w:bottom w:val="single" w:sz="4" w:space="0" w:color="auto"/>
              <w:right w:val="single" w:sz="4" w:space="0" w:color="auto"/>
            </w:tcBorders>
            <w:vAlign w:val="center"/>
          </w:tcPr>
          <w:p w14:paraId="748D9E4D"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tcBorders>
              <w:top w:val="single" w:sz="4" w:space="0" w:color="auto"/>
              <w:left w:val="single" w:sz="4" w:space="0" w:color="auto"/>
              <w:bottom w:val="single" w:sz="4" w:space="0" w:color="auto"/>
              <w:right w:val="single" w:sz="4" w:space="0" w:color="auto"/>
            </w:tcBorders>
            <w:vAlign w:val="center"/>
          </w:tcPr>
          <w:p w14:paraId="77FED42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81%</w:t>
            </w:r>
          </w:p>
        </w:tc>
      </w:tr>
      <w:tr w:rsidR="00A61FB4" w:rsidRPr="00C43B97" w14:paraId="40D09487" w14:textId="77777777" w:rsidTr="00660F76">
        <w:tc>
          <w:tcPr>
            <w:tcW w:w="2920" w:type="dxa"/>
            <w:tcBorders>
              <w:top w:val="single" w:sz="4" w:space="0" w:color="auto"/>
              <w:left w:val="single" w:sz="4" w:space="0" w:color="auto"/>
              <w:bottom w:val="single" w:sz="4" w:space="0" w:color="auto"/>
              <w:right w:val="single" w:sz="4" w:space="0" w:color="auto"/>
            </w:tcBorders>
            <w:vAlign w:val="center"/>
          </w:tcPr>
          <w:p w14:paraId="3C07860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tcBorders>
              <w:top w:val="single" w:sz="4" w:space="0" w:color="auto"/>
              <w:left w:val="single" w:sz="4" w:space="0" w:color="auto"/>
              <w:bottom w:val="single" w:sz="4" w:space="0" w:color="auto"/>
              <w:right w:val="single" w:sz="4" w:space="0" w:color="auto"/>
            </w:tcBorders>
            <w:vAlign w:val="center"/>
          </w:tcPr>
          <w:p w14:paraId="07AE326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w:t>
            </w:r>
          </w:p>
        </w:tc>
      </w:tr>
      <w:tr w:rsidR="00A61FB4" w:rsidRPr="00C43B97" w14:paraId="440C25EB" w14:textId="77777777" w:rsidTr="00660F76">
        <w:tc>
          <w:tcPr>
            <w:tcW w:w="2920" w:type="dxa"/>
            <w:tcBorders>
              <w:top w:val="single" w:sz="4" w:space="0" w:color="auto"/>
              <w:left w:val="single" w:sz="4" w:space="0" w:color="auto"/>
              <w:bottom w:val="single" w:sz="4" w:space="0" w:color="auto"/>
              <w:right w:val="single" w:sz="4" w:space="0" w:color="auto"/>
            </w:tcBorders>
            <w:vAlign w:val="center"/>
          </w:tcPr>
          <w:p w14:paraId="1CDEC33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tcBorders>
              <w:top w:val="single" w:sz="4" w:space="0" w:color="auto"/>
              <w:left w:val="single" w:sz="4" w:space="0" w:color="auto"/>
              <w:bottom w:val="single" w:sz="4" w:space="0" w:color="auto"/>
              <w:right w:val="single" w:sz="4" w:space="0" w:color="auto"/>
            </w:tcBorders>
            <w:vAlign w:val="center"/>
          </w:tcPr>
          <w:p w14:paraId="28F46D2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91%</w:t>
            </w:r>
          </w:p>
        </w:tc>
      </w:tr>
      <w:tr w:rsidR="00A61FB4" w:rsidRPr="00C43B97" w14:paraId="4F1B2E45"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21177D6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D332B9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72%</w:t>
            </w:r>
          </w:p>
        </w:tc>
      </w:tr>
      <w:tr w:rsidR="00A61FB4" w:rsidRPr="00C43B97" w14:paraId="60E26EFC" w14:textId="77777777" w:rsidTr="00660F76">
        <w:tc>
          <w:tcPr>
            <w:tcW w:w="2920" w:type="dxa"/>
            <w:tcBorders>
              <w:top w:val="single" w:sz="4" w:space="0" w:color="auto"/>
              <w:left w:val="single" w:sz="4" w:space="0" w:color="auto"/>
              <w:bottom w:val="single" w:sz="4" w:space="0" w:color="auto"/>
              <w:right w:val="single" w:sz="4" w:space="0" w:color="auto"/>
            </w:tcBorders>
            <w:vAlign w:val="center"/>
          </w:tcPr>
          <w:p w14:paraId="60CAE9AD"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tcBorders>
              <w:top w:val="single" w:sz="4" w:space="0" w:color="auto"/>
              <w:left w:val="single" w:sz="4" w:space="0" w:color="auto"/>
              <w:bottom w:val="single" w:sz="4" w:space="0" w:color="auto"/>
              <w:right w:val="single" w:sz="4" w:space="0" w:color="auto"/>
            </w:tcBorders>
            <w:vAlign w:val="center"/>
          </w:tcPr>
          <w:p w14:paraId="63737F2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w:t>
            </w:r>
          </w:p>
        </w:tc>
      </w:tr>
      <w:tr w:rsidR="00A61FB4" w:rsidRPr="00C43B97" w14:paraId="4B3DC553"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69C895A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F214AC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w:t>
            </w:r>
          </w:p>
        </w:tc>
      </w:tr>
      <w:tr w:rsidR="00A61FB4" w:rsidRPr="00C43B97" w14:paraId="648EF2D9"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1BC7DA9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D1AB49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72%</w:t>
            </w:r>
          </w:p>
        </w:tc>
      </w:tr>
      <w:tr w:rsidR="00A61FB4" w:rsidRPr="00C43B97" w14:paraId="46D8EB9F"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5B07618C"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536153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w:t>
            </w:r>
          </w:p>
        </w:tc>
      </w:tr>
      <w:tr w:rsidR="00A61FB4" w:rsidRPr="00C43B97" w14:paraId="71FF512D"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0AD40A4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39B25A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61%</w:t>
            </w:r>
          </w:p>
        </w:tc>
      </w:tr>
      <w:tr w:rsidR="00A61FB4" w:rsidRPr="00C43B97" w14:paraId="03397D6D"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6ADA145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B4A7A0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w:t>
            </w:r>
          </w:p>
        </w:tc>
      </w:tr>
      <w:tr w:rsidR="00A61FB4" w:rsidRPr="00C43B97" w14:paraId="46400C1E"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4F8D684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EE5858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81%</w:t>
            </w:r>
          </w:p>
        </w:tc>
      </w:tr>
      <w:tr w:rsidR="00A61FB4" w:rsidRPr="00C43B97" w14:paraId="1574DFFE"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221DBBC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9B9BC2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w:t>
            </w:r>
          </w:p>
        </w:tc>
      </w:tr>
      <w:tr w:rsidR="00A61FB4" w:rsidRPr="00C43B97" w14:paraId="2E99A52F"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FC1DE5A"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B7BFCB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w:t>
            </w:r>
          </w:p>
        </w:tc>
      </w:tr>
      <w:tr w:rsidR="00A61FB4" w:rsidRPr="00C43B97" w14:paraId="1E0A4849"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5762CD3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467D2A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w:t>
            </w:r>
          </w:p>
        </w:tc>
      </w:tr>
    </w:tbl>
    <w:p w14:paraId="4DDEEEA3" w14:textId="77777777" w:rsidR="008E5E43" w:rsidRPr="00C43B97" w:rsidRDefault="008E5E43">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5D7481EF" w14:textId="1CBE5C12" w:rsidR="00A61FB4" w:rsidRPr="00C43B97" w:rsidRDefault="00A61FB4" w:rsidP="00AA284E">
      <w:pPr>
        <w:rPr>
          <w:rFonts w:ascii="Arial" w:hAnsi="Arial" w:cs="Arial"/>
          <w:b/>
          <w:sz w:val="32"/>
          <w:szCs w:val="32"/>
        </w:rPr>
      </w:pPr>
      <w:r w:rsidRPr="00C43B97">
        <w:rPr>
          <w:rFonts w:ascii="Arial" w:hAnsi="Arial" w:cs="Arial"/>
          <w:b/>
          <w:sz w:val="32"/>
          <w:szCs w:val="32"/>
        </w:rPr>
        <w:lastRenderedPageBreak/>
        <w:t xml:space="preserve">Rehabilitation Technology and Adaptive Equipment Services </w:t>
      </w:r>
    </w:p>
    <w:p w14:paraId="59A9857D" w14:textId="6176C765" w:rsidR="00A61FB4" w:rsidRPr="00C43B97" w:rsidRDefault="00A61FB4" w:rsidP="00A61FB4">
      <w:pPr>
        <w:pStyle w:val="NormalWeb"/>
        <w:rPr>
          <w:rFonts w:ascii="Arial" w:hAnsi="Arial" w:cs="Arial"/>
          <w:b/>
          <w:color w:val="000000"/>
          <w:sz w:val="32"/>
          <w:szCs w:val="32"/>
        </w:rPr>
      </w:pPr>
      <w:bookmarkStart w:id="9" w:name="_Hlk532142115"/>
      <w:r w:rsidRPr="00C43B97">
        <w:rPr>
          <w:rFonts w:ascii="Arial" w:hAnsi="Arial" w:cs="Arial"/>
          <w:b/>
          <w:sz w:val="32"/>
          <w:szCs w:val="32"/>
        </w:rPr>
        <w:t>Client satisfaction with Rehabilitation Technology and Adaptive Equipment Services enjoyed a sizable jump from last fiscal year. This year, more than eight</w:t>
      </w:r>
      <w:r w:rsidR="00192E25" w:rsidRPr="00C43B97">
        <w:rPr>
          <w:rFonts w:ascii="Arial" w:hAnsi="Arial" w:cs="Arial"/>
          <w:b/>
          <w:sz w:val="32"/>
          <w:szCs w:val="32"/>
        </w:rPr>
        <w:t xml:space="preserve"> </w:t>
      </w:r>
      <w:r w:rsidRPr="00C43B97">
        <w:rPr>
          <w:rFonts w:ascii="Arial" w:hAnsi="Arial" w:cs="Arial"/>
          <w:b/>
          <w:sz w:val="32"/>
          <w:szCs w:val="32"/>
        </w:rPr>
        <w:t>in</w:t>
      </w:r>
      <w:r w:rsidR="00192E25" w:rsidRPr="00C43B97">
        <w:rPr>
          <w:rFonts w:ascii="Arial" w:hAnsi="Arial" w:cs="Arial"/>
          <w:b/>
          <w:sz w:val="32"/>
          <w:szCs w:val="32"/>
        </w:rPr>
        <w:t xml:space="preserve"> </w:t>
      </w:r>
      <w:r w:rsidRPr="00C43B97">
        <w:rPr>
          <w:rFonts w:ascii="Arial" w:hAnsi="Arial" w:cs="Arial"/>
          <w:b/>
          <w:sz w:val="32"/>
          <w:szCs w:val="32"/>
        </w:rPr>
        <w:t xml:space="preserve">ten clients (84%, up 7 percentage points) offered a highly satisfied rating of the service </w:t>
      </w:r>
      <w:r w:rsidR="00EB36FB" w:rsidRPr="00C43B97">
        <w:rPr>
          <w:rFonts w:ascii="Arial" w:hAnsi="Arial" w:cs="Arial"/>
          <w:b/>
          <w:sz w:val="32"/>
          <w:szCs w:val="32"/>
        </w:rPr>
        <w:t xml:space="preserve">— </w:t>
      </w:r>
      <w:r w:rsidRPr="00C43B97">
        <w:rPr>
          <w:rFonts w:ascii="Arial" w:hAnsi="Arial" w:cs="Arial"/>
          <w:b/>
          <w:sz w:val="32"/>
          <w:szCs w:val="32"/>
        </w:rPr>
        <w:t xml:space="preserve">the highest percentage since 2013. The percentage of clients offering a dissatisfied rating increased slightly, rising from 6% in 2017 to 8% in 2018. Reports of neutral satisfaction experienced a noticeable decline </w:t>
      </w:r>
      <w:bookmarkEnd w:id="9"/>
      <w:r w:rsidRPr="00C43B97">
        <w:rPr>
          <w:rFonts w:ascii="Arial" w:hAnsi="Arial" w:cs="Arial"/>
          <w:b/>
          <w:color w:val="000000"/>
          <w:sz w:val="32"/>
          <w:szCs w:val="32"/>
        </w:rPr>
        <w:t xml:space="preserve">(8%, a drop of 9 percentage points from 2017). </w:t>
      </w:r>
    </w:p>
    <w:p w14:paraId="5772FA2E" w14:textId="2A445378" w:rsidR="00A61FB4" w:rsidRPr="00C43B97" w:rsidRDefault="00EB36FB" w:rsidP="00A61FB4">
      <w:pPr>
        <w:pStyle w:val="NormalWeb"/>
        <w:rPr>
          <w:rFonts w:ascii="Arial" w:hAnsi="Arial" w:cs="Arial"/>
          <w:b/>
          <w:sz w:val="32"/>
          <w:szCs w:val="32"/>
        </w:rPr>
      </w:pPr>
      <w:r w:rsidRPr="00C43B97">
        <w:rPr>
          <w:rFonts w:ascii="Arial" w:hAnsi="Arial" w:cs="Arial"/>
          <w:b/>
          <w:color w:val="000000"/>
          <w:sz w:val="32"/>
          <w:szCs w:val="32"/>
        </w:rPr>
        <w:t>Most</w:t>
      </w:r>
      <w:r w:rsidR="00A61FB4" w:rsidRPr="00C43B97">
        <w:rPr>
          <w:rFonts w:ascii="Arial" w:hAnsi="Arial" w:cs="Arial"/>
          <w:b/>
          <w:color w:val="000000"/>
          <w:sz w:val="32"/>
          <w:szCs w:val="32"/>
        </w:rPr>
        <w:t xml:space="preserve"> satisfied clients (85%, up from 58% in 2017) stated the products and/or services met their needs and/or expectations. </w:t>
      </w:r>
      <w:r w:rsidR="00EC6CC5" w:rsidRPr="00C43B97">
        <w:rPr>
          <w:rFonts w:ascii="Arial" w:hAnsi="Arial" w:cs="Arial"/>
          <w:b/>
          <w:color w:val="000000"/>
          <w:sz w:val="32"/>
          <w:szCs w:val="32"/>
        </w:rPr>
        <w:t>O</w:t>
      </w:r>
      <w:r w:rsidR="00A61FB4" w:rsidRPr="00C43B97">
        <w:rPr>
          <w:rFonts w:ascii="Arial" w:hAnsi="Arial" w:cs="Arial"/>
          <w:b/>
          <w:color w:val="000000"/>
          <w:sz w:val="32"/>
          <w:szCs w:val="32"/>
        </w:rPr>
        <w:t xml:space="preserve">ne client (5%, down from 17% in 2017) attributed their satisfaction to the knowledge and/or care exhibited by the service provider, and another (5%) cited the timeliness of the services. Compared </w:t>
      </w:r>
      <w:r w:rsidR="00EC6CC5" w:rsidRPr="00C43B97">
        <w:rPr>
          <w:rFonts w:ascii="Arial" w:hAnsi="Arial" w:cs="Arial"/>
          <w:b/>
          <w:color w:val="000000"/>
          <w:sz w:val="32"/>
          <w:szCs w:val="32"/>
        </w:rPr>
        <w:t xml:space="preserve">with </w:t>
      </w:r>
      <w:r w:rsidR="00A61FB4" w:rsidRPr="00C43B97">
        <w:rPr>
          <w:rFonts w:ascii="Arial" w:hAnsi="Arial" w:cs="Arial"/>
          <w:b/>
          <w:color w:val="000000"/>
          <w:sz w:val="32"/>
          <w:szCs w:val="32"/>
        </w:rPr>
        <w:t xml:space="preserve">2017, more clients attributed their satisfaction to their needs and/or expectations being met than to other factors such as effective coordination or good follow-up (which were selected by 13% and 8% of respondents in 2017, respectively). </w:t>
      </w:r>
    </w:p>
    <w:p w14:paraId="70F49485" w14:textId="02027ACA"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The two respondents (100%) who reported dissatisfaction with these services both stated they did not feel the product or service met their needs and/or expectations.</w:t>
      </w:r>
      <w:r w:rsidR="003B38AA" w:rsidRPr="00C43B97">
        <w:rPr>
          <w:rFonts w:ascii="Arial" w:hAnsi="Arial" w:cs="Arial"/>
          <w:b/>
          <w:color w:val="000000"/>
          <w:sz w:val="32"/>
          <w:szCs w:val="32"/>
        </w:rPr>
        <w:t xml:space="preserve"> </w:t>
      </w:r>
      <w:r w:rsidRPr="00C43B97">
        <w:rPr>
          <w:rFonts w:ascii="Arial" w:hAnsi="Arial" w:cs="Arial"/>
          <w:b/>
          <w:color w:val="000000"/>
          <w:sz w:val="32"/>
          <w:szCs w:val="32"/>
        </w:rPr>
        <w:t xml:space="preserve">One </w:t>
      </w:r>
      <w:r w:rsidR="001E2B93" w:rsidRPr="00C43B97">
        <w:rPr>
          <w:rFonts w:ascii="Arial" w:hAnsi="Arial" w:cs="Arial"/>
          <w:b/>
          <w:color w:val="000000"/>
          <w:sz w:val="32"/>
          <w:szCs w:val="32"/>
        </w:rPr>
        <w:t>area of concern was</w:t>
      </w:r>
      <w:r w:rsidR="00A96D9B" w:rsidRPr="00C43B97">
        <w:rPr>
          <w:rFonts w:ascii="Arial" w:hAnsi="Arial" w:cs="Arial"/>
          <w:b/>
          <w:color w:val="000000"/>
          <w:sz w:val="32"/>
          <w:szCs w:val="32"/>
        </w:rPr>
        <w:t xml:space="preserve"> </w:t>
      </w:r>
      <w:r w:rsidR="001E2B93" w:rsidRPr="00C43B97">
        <w:rPr>
          <w:rFonts w:ascii="Arial" w:hAnsi="Arial" w:cs="Arial"/>
          <w:b/>
          <w:color w:val="000000"/>
          <w:sz w:val="32"/>
          <w:szCs w:val="32"/>
        </w:rPr>
        <w:t>not</w:t>
      </w:r>
      <w:r w:rsidRPr="00C43B97">
        <w:rPr>
          <w:rFonts w:ascii="Arial" w:hAnsi="Arial" w:cs="Arial"/>
          <w:b/>
          <w:color w:val="000000"/>
          <w:sz w:val="32"/>
          <w:szCs w:val="32"/>
        </w:rPr>
        <w:t xml:space="preserve"> </w:t>
      </w:r>
      <w:r w:rsidR="00633C3C" w:rsidRPr="00C43B97">
        <w:rPr>
          <w:rFonts w:ascii="Arial" w:hAnsi="Arial" w:cs="Arial"/>
          <w:b/>
          <w:color w:val="000000"/>
          <w:sz w:val="32"/>
          <w:szCs w:val="32"/>
        </w:rPr>
        <w:t xml:space="preserve">receiving </w:t>
      </w:r>
      <w:r w:rsidRPr="00C43B97">
        <w:rPr>
          <w:rFonts w:ascii="Arial" w:hAnsi="Arial" w:cs="Arial"/>
          <w:b/>
          <w:color w:val="000000"/>
          <w:sz w:val="32"/>
          <w:szCs w:val="32"/>
        </w:rPr>
        <w:t xml:space="preserve">what </w:t>
      </w:r>
      <w:r w:rsidR="00633C3C" w:rsidRPr="00C43B97">
        <w:rPr>
          <w:rFonts w:ascii="Arial" w:hAnsi="Arial" w:cs="Arial"/>
          <w:b/>
          <w:color w:val="000000"/>
          <w:sz w:val="32"/>
          <w:szCs w:val="32"/>
        </w:rPr>
        <w:t xml:space="preserve">was </w:t>
      </w:r>
      <w:r w:rsidRPr="00C43B97">
        <w:rPr>
          <w:rFonts w:ascii="Arial" w:hAnsi="Arial" w:cs="Arial"/>
          <w:b/>
          <w:color w:val="000000"/>
          <w:sz w:val="32"/>
          <w:szCs w:val="32"/>
        </w:rPr>
        <w:t>wanted or prescribed.</w:t>
      </w:r>
    </w:p>
    <w:p w14:paraId="01ED4669" w14:textId="7C75C3B8" w:rsidR="00BF31C8" w:rsidRPr="00C43B97" w:rsidRDefault="00A61FB4" w:rsidP="00E22984">
      <w:pPr>
        <w:spacing w:before="0" w:beforeAutospacing="0" w:after="160" w:afterAutospacing="0" w:line="259" w:lineRule="auto"/>
        <w:rPr>
          <w:rFonts w:ascii="Arial" w:hAnsi="Arial" w:cs="Arial"/>
          <w:b/>
          <w:color w:val="000000"/>
          <w:sz w:val="32"/>
          <w:szCs w:val="32"/>
        </w:rPr>
      </w:pPr>
      <w:r w:rsidRPr="00C43B97">
        <w:rPr>
          <w:rFonts w:ascii="Arial" w:hAnsi="Arial" w:cs="Arial"/>
          <w:b/>
          <w:sz w:val="32"/>
          <w:szCs w:val="32"/>
        </w:rPr>
        <w:t xml:space="preserve">How satisfied were you with Rehabilitation Technology and Adaptive Equipment Services? </w:t>
      </w:r>
    </w:p>
    <w:p w14:paraId="12BDA0B8" w14:textId="75D619EB" w:rsidR="00A61FB4" w:rsidRPr="00C43B97" w:rsidRDefault="00A61FB4" w:rsidP="00C43B97">
      <w:pPr>
        <w:rPr>
          <w:rFonts w:ascii="Arial" w:hAnsi="Arial" w:cs="Arial"/>
          <w:b/>
          <w:sz w:val="32"/>
          <w:szCs w:val="32"/>
        </w:rPr>
      </w:pPr>
      <w:r w:rsidRPr="00C43B97">
        <w:rPr>
          <w:rFonts w:ascii="Arial" w:hAnsi="Arial" w:cs="Arial"/>
          <w:b/>
          <w:sz w:val="32"/>
          <w:szCs w:val="32"/>
        </w:rPr>
        <w:t>2003 n=113, 2004 n=114, 2006 n=60, 2007 n=72, 2008 n=69, 2009 n= 35, 2010 n=42, 2011 n =65, 2012 n=50, 2013 n=36, 2014 n=49, 2015 n=55, 2016 n=47, 2017 n=35, 2018 n=24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748C3B71" w14:textId="77777777" w:rsidTr="00660F76">
        <w:tc>
          <w:tcPr>
            <w:tcW w:w="2923" w:type="dxa"/>
            <w:vAlign w:val="center"/>
          </w:tcPr>
          <w:p w14:paraId="63A1A5C5"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1-3 Rating 2018</w:t>
            </w:r>
          </w:p>
        </w:tc>
        <w:tc>
          <w:tcPr>
            <w:tcW w:w="1620" w:type="dxa"/>
            <w:vAlign w:val="center"/>
          </w:tcPr>
          <w:p w14:paraId="4B61732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56AA06B0" w14:textId="77777777" w:rsidTr="00660F76">
        <w:tc>
          <w:tcPr>
            <w:tcW w:w="2923" w:type="dxa"/>
            <w:vAlign w:val="center"/>
          </w:tcPr>
          <w:p w14:paraId="42D163C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75EE6BC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r w:rsidR="00A61FB4" w:rsidRPr="00C43B97" w14:paraId="7FC6219F" w14:textId="77777777" w:rsidTr="00660F76">
        <w:tc>
          <w:tcPr>
            <w:tcW w:w="2923" w:type="dxa"/>
            <w:vAlign w:val="center"/>
          </w:tcPr>
          <w:p w14:paraId="53CF73C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5898FA4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14C0FD58" w14:textId="77777777" w:rsidTr="00660F76">
        <w:tc>
          <w:tcPr>
            <w:tcW w:w="2923" w:type="dxa"/>
            <w:vAlign w:val="center"/>
          </w:tcPr>
          <w:p w14:paraId="6F04DAE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284FB43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0D95E06F" w14:textId="77777777" w:rsidTr="00660F76">
        <w:tc>
          <w:tcPr>
            <w:tcW w:w="2923" w:type="dxa"/>
            <w:vAlign w:val="center"/>
          </w:tcPr>
          <w:p w14:paraId="4AC3D34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558C975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w:t>
            </w:r>
          </w:p>
        </w:tc>
      </w:tr>
      <w:tr w:rsidR="00A61FB4" w:rsidRPr="00C43B97" w14:paraId="0299BB09" w14:textId="77777777" w:rsidTr="00660F76">
        <w:tc>
          <w:tcPr>
            <w:tcW w:w="2923" w:type="dxa"/>
            <w:vAlign w:val="center"/>
          </w:tcPr>
          <w:p w14:paraId="49CFCC47"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43DCA45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32564EBA" w14:textId="77777777" w:rsidTr="00660F76">
        <w:tc>
          <w:tcPr>
            <w:tcW w:w="2923" w:type="dxa"/>
            <w:vAlign w:val="center"/>
          </w:tcPr>
          <w:p w14:paraId="5EA8ED6F"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11A998C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3B78BF3" w14:textId="77777777" w:rsidTr="00660F76">
        <w:tc>
          <w:tcPr>
            <w:tcW w:w="2923" w:type="dxa"/>
            <w:vAlign w:val="center"/>
          </w:tcPr>
          <w:p w14:paraId="3416FFE6"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7163FB9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7A410F5B" w14:textId="77777777" w:rsidTr="00660F76">
        <w:tc>
          <w:tcPr>
            <w:tcW w:w="2923" w:type="dxa"/>
            <w:vAlign w:val="center"/>
          </w:tcPr>
          <w:p w14:paraId="5380B6D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0BF2BCC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5BBC320" w14:textId="77777777" w:rsidTr="00660F76">
        <w:tc>
          <w:tcPr>
            <w:tcW w:w="2923" w:type="dxa"/>
            <w:vAlign w:val="center"/>
          </w:tcPr>
          <w:p w14:paraId="2CF719EF"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1EAAB3A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2919372" w14:textId="77777777" w:rsidTr="00660F76">
        <w:tc>
          <w:tcPr>
            <w:tcW w:w="2923" w:type="dxa"/>
            <w:vAlign w:val="center"/>
          </w:tcPr>
          <w:p w14:paraId="5F395CD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36ABA97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34510866" w14:textId="77777777" w:rsidTr="00660F76">
        <w:tc>
          <w:tcPr>
            <w:tcW w:w="2923" w:type="dxa"/>
            <w:vAlign w:val="center"/>
          </w:tcPr>
          <w:p w14:paraId="55D26C5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0493C74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64B45351" w14:textId="77777777" w:rsidTr="00660F76">
        <w:tc>
          <w:tcPr>
            <w:tcW w:w="2923" w:type="dxa"/>
            <w:vAlign w:val="center"/>
          </w:tcPr>
          <w:p w14:paraId="23BBF27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7C51AF0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53256D8C" w14:textId="77777777" w:rsidTr="00660F76">
        <w:tc>
          <w:tcPr>
            <w:tcW w:w="2923" w:type="dxa"/>
            <w:vAlign w:val="center"/>
          </w:tcPr>
          <w:p w14:paraId="74ED380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4B8BF43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5DCE17AA" w14:textId="77777777" w:rsidTr="00660F76">
        <w:tc>
          <w:tcPr>
            <w:tcW w:w="2923" w:type="dxa"/>
            <w:vAlign w:val="center"/>
          </w:tcPr>
          <w:p w14:paraId="5DE8863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3C71336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w:t>
            </w:r>
          </w:p>
        </w:tc>
      </w:tr>
    </w:tbl>
    <w:p w14:paraId="24C62336" w14:textId="1E4FD36C" w:rsidR="00A61FB4" w:rsidRPr="00C43B97" w:rsidRDefault="00A61FB4" w:rsidP="001E4C92">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2D614BF2" w14:textId="77777777" w:rsidTr="00660F76">
        <w:tc>
          <w:tcPr>
            <w:tcW w:w="2923" w:type="dxa"/>
            <w:vAlign w:val="center"/>
          </w:tcPr>
          <w:p w14:paraId="7B626E1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2018</w:t>
            </w:r>
          </w:p>
        </w:tc>
        <w:tc>
          <w:tcPr>
            <w:tcW w:w="1620" w:type="dxa"/>
            <w:vAlign w:val="center"/>
          </w:tcPr>
          <w:p w14:paraId="0A27A13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2AF7E344" w14:textId="77777777" w:rsidTr="00660F76">
        <w:tc>
          <w:tcPr>
            <w:tcW w:w="2923" w:type="dxa"/>
            <w:vAlign w:val="center"/>
          </w:tcPr>
          <w:p w14:paraId="08AB51E4"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2F715C8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4660AA40" w14:textId="77777777" w:rsidTr="00660F76">
        <w:tc>
          <w:tcPr>
            <w:tcW w:w="2923" w:type="dxa"/>
            <w:vAlign w:val="center"/>
          </w:tcPr>
          <w:p w14:paraId="02D665F9"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7612B2C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07FEC58E" w14:textId="77777777" w:rsidTr="00660F76">
        <w:tc>
          <w:tcPr>
            <w:tcW w:w="2923" w:type="dxa"/>
            <w:vAlign w:val="center"/>
          </w:tcPr>
          <w:p w14:paraId="057027B4"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3AAFDEA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5FAA6B84" w14:textId="77777777" w:rsidTr="00660F76">
        <w:tc>
          <w:tcPr>
            <w:tcW w:w="2923" w:type="dxa"/>
            <w:vAlign w:val="center"/>
          </w:tcPr>
          <w:p w14:paraId="53ED943A"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5C5C656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198CDC9F" w14:textId="77777777" w:rsidTr="00660F76">
        <w:tc>
          <w:tcPr>
            <w:tcW w:w="2923" w:type="dxa"/>
            <w:vAlign w:val="center"/>
          </w:tcPr>
          <w:p w14:paraId="27EB9E04"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1519CAF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25BB3274" w14:textId="77777777" w:rsidTr="00660F76">
        <w:tc>
          <w:tcPr>
            <w:tcW w:w="2923" w:type="dxa"/>
            <w:vAlign w:val="center"/>
          </w:tcPr>
          <w:p w14:paraId="4BF886A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18523B5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36EB213F" w14:textId="77777777" w:rsidTr="00660F76">
        <w:tc>
          <w:tcPr>
            <w:tcW w:w="2923" w:type="dxa"/>
            <w:vAlign w:val="center"/>
          </w:tcPr>
          <w:p w14:paraId="198B4850"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0F61D31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23%</w:t>
            </w:r>
          </w:p>
        </w:tc>
      </w:tr>
      <w:tr w:rsidR="00A61FB4" w:rsidRPr="00C43B97" w14:paraId="6FB8337F" w14:textId="77777777" w:rsidTr="00660F76">
        <w:tc>
          <w:tcPr>
            <w:tcW w:w="2923" w:type="dxa"/>
            <w:vAlign w:val="center"/>
          </w:tcPr>
          <w:p w14:paraId="75674134"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153D677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49A34749" w14:textId="77777777" w:rsidTr="00660F76">
        <w:tc>
          <w:tcPr>
            <w:tcW w:w="2923" w:type="dxa"/>
            <w:vAlign w:val="center"/>
          </w:tcPr>
          <w:p w14:paraId="089C907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795EEC7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7B7EFAA9" w14:textId="77777777" w:rsidTr="00660F76">
        <w:tc>
          <w:tcPr>
            <w:tcW w:w="2923" w:type="dxa"/>
            <w:vAlign w:val="center"/>
          </w:tcPr>
          <w:p w14:paraId="17F2874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4E3C546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640EA8C4" w14:textId="77777777" w:rsidTr="00660F76">
        <w:tc>
          <w:tcPr>
            <w:tcW w:w="2923" w:type="dxa"/>
            <w:vAlign w:val="center"/>
          </w:tcPr>
          <w:p w14:paraId="5163204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62DA196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5863914A" w14:textId="77777777" w:rsidTr="00660F76">
        <w:tc>
          <w:tcPr>
            <w:tcW w:w="2923" w:type="dxa"/>
            <w:vAlign w:val="center"/>
          </w:tcPr>
          <w:p w14:paraId="216D4132"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776AD46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27%</w:t>
            </w:r>
          </w:p>
        </w:tc>
      </w:tr>
      <w:tr w:rsidR="00A61FB4" w:rsidRPr="00C43B97" w14:paraId="0AD2300C" w14:textId="77777777" w:rsidTr="00660F76">
        <w:tc>
          <w:tcPr>
            <w:tcW w:w="2923" w:type="dxa"/>
            <w:vAlign w:val="center"/>
          </w:tcPr>
          <w:p w14:paraId="7EC9B94B"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1BD6644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142DA341" w14:textId="77777777" w:rsidTr="00660F76">
        <w:tc>
          <w:tcPr>
            <w:tcW w:w="2923" w:type="dxa"/>
            <w:vAlign w:val="center"/>
          </w:tcPr>
          <w:p w14:paraId="3C89E29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10C5ED4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bl>
    <w:p w14:paraId="04AD526B" w14:textId="77777777" w:rsidR="00A61FB4" w:rsidRPr="00C43B97" w:rsidRDefault="00A61FB4" w:rsidP="001E4C92">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30FE78E2" w14:textId="77777777" w:rsidTr="00660F76">
        <w:tc>
          <w:tcPr>
            <w:tcW w:w="2920" w:type="dxa"/>
            <w:vAlign w:val="center"/>
          </w:tcPr>
          <w:p w14:paraId="6CFB4E18"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8-10 Rating 2018</w:t>
            </w:r>
          </w:p>
        </w:tc>
        <w:tc>
          <w:tcPr>
            <w:tcW w:w="1627" w:type="dxa"/>
            <w:vAlign w:val="center"/>
          </w:tcPr>
          <w:p w14:paraId="7FEFE3A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w:t>
            </w:r>
          </w:p>
        </w:tc>
      </w:tr>
      <w:tr w:rsidR="00A61FB4" w:rsidRPr="00C43B97" w14:paraId="1F2BDA1E" w14:textId="77777777" w:rsidTr="00660F76">
        <w:tc>
          <w:tcPr>
            <w:tcW w:w="2920" w:type="dxa"/>
            <w:vAlign w:val="center"/>
          </w:tcPr>
          <w:p w14:paraId="2D70348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449B918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w:t>
            </w:r>
          </w:p>
        </w:tc>
      </w:tr>
      <w:tr w:rsidR="00A61FB4" w:rsidRPr="00C43B97" w14:paraId="6DA54B6F" w14:textId="77777777" w:rsidTr="00660F76">
        <w:tc>
          <w:tcPr>
            <w:tcW w:w="2920" w:type="dxa"/>
            <w:vAlign w:val="center"/>
          </w:tcPr>
          <w:p w14:paraId="705B691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7DDBA06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w:t>
            </w:r>
          </w:p>
        </w:tc>
      </w:tr>
      <w:tr w:rsidR="00A61FB4" w:rsidRPr="00C43B97" w14:paraId="5BAE7306" w14:textId="77777777" w:rsidTr="00660F76">
        <w:tc>
          <w:tcPr>
            <w:tcW w:w="2920" w:type="dxa"/>
            <w:vAlign w:val="center"/>
          </w:tcPr>
          <w:p w14:paraId="794BCE31"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6C322B2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w:t>
            </w:r>
          </w:p>
        </w:tc>
      </w:tr>
      <w:tr w:rsidR="00A61FB4" w:rsidRPr="00C43B97" w14:paraId="74210695" w14:textId="77777777" w:rsidTr="00660F76">
        <w:tc>
          <w:tcPr>
            <w:tcW w:w="2920" w:type="dxa"/>
            <w:vAlign w:val="center"/>
          </w:tcPr>
          <w:p w14:paraId="4E7F90C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0EE14BA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81%</w:t>
            </w:r>
          </w:p>
        </w:tc>
      </w:tr>
      <w:tr w:rsidR="00A61FB4" w:rsidRPr="00C43B97" w14:paraId="7EED5A35" w14:textId="77777777" w:rsidTr="00660F76">
        <w:tc>
          <w:tcPr>
            <w:tcW w:w="2920" w:type="dxa"/>
            <w:vAlign w:val="center"/>
          </w:tcPr>
          <w:p w14:paraId="3206810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3E91EAE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w:t>
            </w:r>
          </w:p>
        </w:tc>
      </w:tr>
      <w:tr w:rsidR="00A61FB4" w:rsidRPr="00C43B97" w14:paraId="5E5926F8" w14:textId="77777777" w:rsidTr="00660F76">
        <w:tc>
          <w:tcPr>
            <w:tcW w:w="2920" w:type="dxa"/>
            <w:vAlign w:val="center"/>
          </w:tcPr>
          <w:p w14:paraId="72AAAF9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191F3C4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w:t>
            </w:r>
          </w:p>
        </w:tc>
      </w:tr>
      <w:tr w:rsidR="00A61FB4" w:rsidRPr="00C43B97" w14:paraId="7E88B2BC" w14:textId="77777777" w:rsidTr="00660F76">
        <w:tc>
          <w:tcPr>
            <w:tcW w:w="2920" w:type="dxa"/>
            <w:vAlign w:val="center"/>
          </w:tcPr>
          <w:p w14:paraId="1D38DF7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29E2D81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66%</w:t>
            </w:r>
          </w:p>
        </w:tc>
      </w:tr>
      <w:tr w:rsidR="00A61FB4" w:rsidRPr="00C43B97" w14:paraId="34E40134" w14:textId="77777777" w:rsidTr="00660F76">
        <w:tc>
          <w:tcPr>
            <w:tcW w:w="2920" w:type="dxa"/>
            <w:vAlign w:val="center"/>
          </w:tcPr>
          <w:p w14:paraId="5D3DC1F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254721A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w:t>
            </w:r>
          </w:p>
        </w:tc>
      </w:tr>
      <w:tr w:rsidR="00A61FB4" w:rsidRPr="00C43B97" w14:paraId="6D4EC482" w14:textId="77777777" w:rsidTr="00660F76">
        <w:tc>
          <w:tcPr>
            <w:tcW w:w="2920" w:type="dxa"/>
            <w:vAlign w:val="center"/>
          </w:tcPr>
          <w:p w14:paraId="2A0EFE6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1C43BA4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r>
      <w:tr w:rsidR="00A61FB4" w:rsidRPr="00C43B97" w14:paraId="090C6340" w14:textId="77777777" w:rsidTr="00660F76">
        <w:tc>
          <w:tcPr>
            <w:tcW w:w="2920" w:type="dxa"/>
            <w:vAlign w:val="center"/>
          </w:tcPr>
          <w:p w14:paraId="01D59356"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7981F12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w:t>
            </w:r>
          </w:p>
        </w:tc>
      </w:tr>
      <w:tr w:rsidR="00A61FB4" w:rsidRPr="00C43B97" w14:paraId="46B38A40" w14:textId="77777777" w:rsidTr="00660F76">
        <w:tc>
          <w:tcPr>
            <w:tcW w:w="2920" w:type="dxa"/>
            <w:vAlign w:val="center"/>
          </w:tcPr>
          <w:p w14:paraId="3B4833CA"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5BF7A64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w:t>
            </w:r>
          </w:p>
        </w:tc>
      </w:tr>
      <w:tr w:rsidR="00A61FB4" w:rsidRPr="00C43B97" w14:paraId="1BA4C9AE" w14:textId="77777777" w:rsidTr="00660F76">
        <w:tc>
          <w:tcPr>
            <w:tcW w:w="2920" w:type="dxa"/>
            <w:vAlign w:val="center"/>
          </w:tcPr>
          <w:p w14:paraId="70CB8E8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4C2752E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73%</w:t>
            </w:r>
          </w:p>
        </w:tc>
      </w:tr>
      <w:tr w:rsidR="00A61FB4" w:rsidRPr="00C43B97" w14:paraId="5D686435" w14:textId="77777777" w:rsidTr="00660F76">
        <w:tc>
          <w:tcPr>
            <w:tcW w:w="2920" w:type="dxa"/>
            <w:vAlign w:val="center"/>
          </w:tcPr>
          <w:p w14:paraId="1BD9D68E"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0F08BDD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w:t>
            </w:r>
          </w:p>
        </w:tc>
      </w:tr>
      <w:tr w:rsidR="00A61FB4" w:rsidRPr="00C43B97" w14:paraId="3B1EAC60" w14:textId="77777777" w:rsidTr="00660F76">
        <w:tc>
          <w:tcPr>
            <w:tcW w:w="2920" w:type="dxa"/>
            <w:vAlign w:val="center"/>
          </w:tcPr>
          <w:p w14:paraId="08D92371"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0D3165E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r>
    </w:tbl>
    <w:p w14:paraId="26E8F6ED" w14:textId="77777777" w:rsidR="008E5E43" w:rsidRPr="00C43B97" w:rsidRDefault="008E5E43" w:rsidP="00AA284E">
      <w:pPr>
        <w:rPr>
          <w:rFonts w:ascii="Arial" w:hAnsi="Arial" w:cs="Arial"/>
          <w:b/>
          <w:sz w:val="32"/>
          <w:szCs w:val="32"/>
        </w:rPr>
      </w:pPr>
    </w:p>
    <w:p w14:paraId="3A38047A" w14:textId="77777777" w:rsidR="008E5E43" w:rsidRPr="00C43B97" w:rsidRDefault="008E5E43">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648A24B1" w14:textId="5255A216" w:rsidR="00A61FB4" w:rsidRPr="00C43B97" w:rsidRDefault="00A61FB4" w:rsidP="00AA284E">
      <w:pPr>
        <w:rPr>
          <w:rFonts w:ascii="Arial" w:hAnsi="Arial" w:cs="Arial"/>
          <w:b/>
          <w:sz w:val="32"/>
          <w:szCs w:val="32"/>
        </w:rPr>
      </w:pPr>
      <w:r w:rsidRPr="00C43B97">
        <w:rPr>
          <w:rFonts w:ascii="Arial" w:hAnsi="Arial" w:cs="Arial"/>
          <w:b/>
          <w:sz w:val="32"/>
          <w:szCs w:val="32"/>
        </w:rPr>
        <w:lastRenderedPageBreak/>
        <w:t>Skills Training Services</w:t>
      </w:r>
    </w:p>
    <w:p w14:paraId="22AE86CD" w14:textId="2FEFA0C1"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Client satisfaction ratings of Skills Training Services dropped significantly in 2018. Half (50%) of all clients noted that they were highly satisfied with the service </w:t>
      </w:r>
      <w:r w:rsidR="006F7164" w:rsidRPr="00C43B97">
        <w:rPr>
          <w:rFonts w:ascii="Arial" w:hAnsi="Arial" w:cs="Arial"/>
          <w:b/>
          <w:color w:val="000000"/>
          <w:sz w:val="32"/>
          <w:szCs w:val="32"/>
        </w:rPr>
        <w:t xml:space="preserve">— </w:t>
      </w:r>
      <w:r w:rsidRPr="00C43B97">
        <w:rPr>
          <w:rFonts w:ascii="Arial" w:hAnsi="Arial" w:cs="Arial"/>
          <w:b/>
          <w:color w:val="000000"/>
          <w:sz w:val="32"/>
          <w:szCs w:val="32"/>
        </w:rPr>
        <w:t xml:space="preserve">an all-time low (down 28 percentage points from 2017). The percentage of respondents who were dissatisfied with these services dropped to zero (down 4 percentage points). The percentage of neutral ratings rose </w:t>
      </w:r>
      <w:r w:rsidR="00D81160" w:rsidRPr="00C43B97">
        <w:rPr>
          <w:rFonts w:ascii="Arial" w:hAnsi="Arial" w:cs="Arial"/>
          <w:b/>
          <w:color w:val="000000"/>
          <w:sz w:val="32"/>
          <w:szCs w:val="32"/>
        </w:rPr>
        <w:t>32 percentage points</w:t>
      </w:r>
      <w:r w:rsidR="00D81160" w:rsidRPr="00C43B97" w:rsidDel="00D81160">
        <w:rPr>
          <w:rFonts w:ascii="Arial" w:hAnsi="Arial" w:cs="Arial"/>
          <w:b/>
          <w:color w:val="000000"/>
          <w:sz w:val="32"/>
          <w:szCs w:val="32"/>
        </w:rPr>
        <w:t xml:space="preserve"> </w:t>
      </w:r>
      <w:r w:rsidRPr="00C43B97">
        <w:rPr>
          <w:rFonts w:ascii="Arial" w:hAnsi="Arial" w:cs="Arial"/>
          <w:b/>
          <w:color w:val="000000"/>
          <w:sz w:val="32"/>
          <w:szCs w:val="32"/>
        </w:rPr>
        <w:t xml:space="preserve">(50%). It should be noted that there were only four respondents who had received Skills Training Services in this year’s survey (down from </w:t>
      </w:r>
      <w:r w:rsidR="004F32D3" w:rsidRPr="00C43B97">
        <w:rPr>
          <w:rFonts w:ascii="Arial" w:hAnsi="Arial" w:cs="Arial"/>
          <w:b/>
          <w:color w:val="000000"/>
          <w:sz w:val="32"/>
          <w:szCs w:val="32"/>
        </w:rPr>
        <w:t>25</w:t>
      </w:r>
      <w:r w:rsidRPr="00C43B97">
        <w:rPr>
          <w:rFonts w:ascii="Arial" w:hAnsi="Arial" w:cs="Arial"/>
          <w:b/>
          <w:color w:val="000000"/>
          <w:sz w:val="32"/>
          <w:szCs w:val="32"/>
        </w:rPr>
        <w:t xml:space="preserve"> in 2017), and so these numbers should be taken with a grain of salt.</w:t>
      </w:r>
    </w:p>
    <w:p w14:paraId="1C761A8D" w14:textId="77777777"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All (100%) of the clients expressing satisfaction with Skills Training Services stated the main reason for their satisfaction was that the products and/or services met their needs and/or expectations. This is a change from 2017, where the majority of satisfied clients (53%) cited the knowledge and/or care of their service provider, and one-quarter (27%) noted their fulfilled needs and/or expectations. </w:t>
      </w:r>
    </w:p>
    <w:p w14:paraId="676C23C4" w14:textId="40A51AF6" w:rsidR="0001089D"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Respondents who offered further elaboration on their reasons for satisfaction noted that they received helpful training in using a cane and stated they were grateful for not having to pay for the devices they received through sk</w:t>
      </w:r>
      <w:r w:rsidR="001E2B93" w:rsidRPr="00C43B97">
        <w:rPr>
          <w:rFonts w:ascii="Arial" w:hAnsi="Arial" w:cs="Arial"/>
          <w:b/>
          <w:color w:val="000000"/>
          <w:sz w:val="32"/>
          <w:szCs w:val="32"/>
        </w:rPr>
        <w:t>ills training. Others said that they</w:t>
      </w:r>
      <w:r w:rsidRPr="00C43B97">
        <w:rPr>
          <w:rFonts w:ascii="Arial" w:hAnsi="Arial" w:cs="Arial"/>
          <w:b/>
          <w:color w:val="000000"/>
          <w:sz w:val="32"/>
          <w:szCs w:val="32"/>
        </w:rPr>
        <w:t xml:space="preserve"> reached their intended</w:t>
      </w:r>
      <w:r w:rsidR="001E2B93" w:rsidRPr="00C43B97">
        <w:rPr>
          <w:rFonts w:ascii="Arial" w:hAnsi="Arial" w:cs="Arial"/>
          <w:b/>
          <w:color w:val="000000"/>
          <w:sz w:val="32"/>
          <w:szCs w:val="32"/>
        </w:rPr>
        <w:t xml:space="preserve"> VR</w:t>
      </w:r>
      <w:r w:rsidRPr="00C43B97">
        <w:rPr>
          <w:rFonts w:ascii="Arial" w:hAnsi="Arial" w:cs="Arial"/>
          <w:b/>
          <w:color w:val="000000"/>
          <w:sz w:val="32"/>
          <w:szCs w:val="32"/>
        </w:rPr>
        <w:t xml:space="preserve"> goal</w:t>
      </w:r>
      <w:r w:rsidR="004A602C" w:rsidRPr="00C43B97">
        <w:rPr>
          <w:rFonts w:ascii="Arial" w:hAnsi="Arial" w:cs="Arial"/>
          <w:b/>
          <w:color w:val="000000"/>
          <w:sz w:val="32"/>
          <w:szCs w:val="32"/>
        </w:rPr>
        <w:t xml:space="preserve"> — </w:t>
      </w:r>
      <w:r w:rsidRPr="00C43B97">
        <w:rPr>
          <w:rFonts w:ascii="Arial" w:hAnsi="Arial" w:cs="Arial"/>
          <w:b/>
          <w:color w:val="000000"/>
          <w:sz w:val="32"/>
          <w:szCs w:val="32"/>
        </w:rPr>
        <w:t>finding employment</w:t>
      </w:r>
      <w:r w:rsidR="004A602C" w:rsidRPr="00C43B97">
        <w:rPr>
          <w:rFonts w:ascii="Arial" w:hAnsi="Arial" w:cs="Arial"/>
          <w:b/>
          <w:color w:val="000000"/>
          <w:sz w:val="32"/>
          <w:szCs w:val="32"/>
        </w:rPr>
        <w:t xml:space="preserve"> — </w:t>
      </w:r>
      <w:r w:rsidRPr="00C43B97">
        <w:rPr>
          <w:rFonts w:ascii="Arial" w:hAnsi="Arial" w:cs="Arial"/>
          <w:b/>
          <w:color w:val="000000"/>
          <w:sz w:val="32"/>
          <w:szCs w:val="32"/>
        </w:rPr>
        <w:t xml:space="preserve">through Skills Training Services. This </w:t>
      </w:r>
      <w:r w:rsidR="00872D9B" w:rsidRPr="00C43B97">
        <w:rPr>
          <w:rFonts w:ascii="Arial" w:hAnsi="Arial" w:cs="Arial"/>
          <w:b/>
          <w:color w:val="000000"/>
          <w:sz w:val="32"/>
          <w:szCs w:val="32"/>
        </w:rPr>
        <w:t>corresponds</w:t>
      </w:r>
      <w:r w:rsidRPr="00C43B97">
        <w:rPr>
          <w:rFonts w:ascii="Arial" w:hAnsi="Arial" w:cs="Arial"/>
          <w:b/>
          <w:color w:val="000000"/>
          <w:sz w:val="32"/>
          <w:szCs w:val="32"/>
        </w:rPr>
        <w:t xml:space="preserve"> with the reasons given in 2017, with clients in both years focusing on the quality and helpfulness of their instructors as well </w:t>
      </w:r>
      <w:r w:rsidR="00112111" w:rsidRPr="00C43B97">
        <w:rPr>
          <w:rFonts w:ascii="Arial" w:hAnsi="Arial" w:cs="Arial"/>
          <w:b/>
          <w:color w:val="000000"/>
          <w:sz w:val="32"/>
          <w:szCs w:val="32"/>
        </w:rPr>
        <w:t>as aid</w:t>
      </w:r>
      <w:r w:rsidRPr="00C43B97">
        <w:rPr>
          <w:rFonts w:ascii="Arial" w:hAnsi="Arial" w:cs="Arial"/>
          <w:b/>
          <w:color w:val="000000"/>
          <w:sz w:val="32"/>
          <w:szCs w:val="32"/>
        </w:rPr>
        <w:t xml:space="preserve"> in finding employment. No reasons were given for dissatisfaction as there were no respondents that reported dissatisfaction with Skills Training Services.</w:t>
      </w:r>
    </w:p>
    <w:p w14:paraId="7ED612F9" w14:textId="77777777" w:rsidR="00C43B97" w:rsidRDefault="00C43B97" w:rsidP="00A61FB4">
      <w:pPr>
        <w:rPr>
          <w:rFonts w:ascii="Arial" w:hAnsi="Arial" w:cs="Arial"/>
          <w:b/>
          <w:sz w:val="32"/>
          <w:szCs w:val="32"/>
        </w:rPr>
      </w:pPr>
    </w:p>
    <w:p w14:paraId="06B2DCCD" w14:textId="0FF9D7BC" w:rsidR="00BF31C8" w:rsidRPr="00C43B97" w:rsidRDefault="00A61FB4" w:rsidP="00A61FB4">
      <w:pPr>
        <w:rPr>
          <w:rFonts w:ascii="Arial" w:hAnsi="Arial" w:cs="Arial"/>
          <w:b/>
          <w:sz w:val="32"/>
          <w:szCs w:val="32"/>
        </w:rPr>
      </w:pPr>
      <w:r w:rsidRPr="00C43B97">
        <w:rPr>
          <w:rFonts w:ascii="Arial" w:hAnsi="Arial" w:cs="Arial"/>
          <w:b/>
          <w:sz w:val="32"/>
          <w:szCs w:val="32"/>
        </w:rPr>
        <w:lastRenderedPageBreak/>
        <w:t>How satisfied were you with Skills Training Services?</w:t>
      </w:r>
    </w:p>
    <w:p w14:paraId="1619DDFC" w14:textId="77777777" w:rsidR="00A61FB4" w:rsidRPr="00C43B97" w:rsidRDefault="00A61FB4" w:rsidP="00A61FB4">
      <w:pPr>
        <w:rPr>
          <w:rFonts w:ascii="Arial" w:hAnsi="Arial" w:cs="Arial"/>
          <w:b/>
          <w:sz w:val="32"/>
          <w:szCs w:val="32"/>
        </w:rPr>
      </w:pPr>
      <w:r w:rsidRPr="00C43B97">
        <w:rPr>
          <w:rFonts w:ascii="Arial" w:hAnsi="Arial" w:cs="Arial"/>
          <w:b/>
          <w:sz w:val="32"/>
          <w:szCs w:val="32"/>
        </w:rPr>
        <w:t>2003 n=50, 2004 n=41, 2006 n=27, 2007 n=24, 2008 n=30, 2009 n=13, 2010 n=23, 2011 n=28, 2012 n=23, 2013 n=22, 2014 n=15, 2015 n=29, 2016 n=25, 2017 n=25, 2018 n=4</w:t>
      </w:r>
    </w:p>
    <w:p w14:paraId="7965CFFB" w14:textId="77777777" w:rsidR="00A61FB4" w:rsidRPr="00C43B97" w:rsidRDefault="00A61FB4" w:rsidP="007A6F6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7EA246C6" w14:textId="77777777" w:rsidTr="00660F76">
        <w:tc>
          <w:tcPr>
            <w:tcW w:w="2923" w:type="dxa"/>
            <w:vAlign w:val="center"/>
          </w:tcPr>
          <w:p w14:paraId="51E8BC4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688CDA5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CCD40F9" w14:textId="77777777" w:rsidTr="00660F76">
        <w:tc>
          <w:tcPr>
            <w:tcW w:w="2923" w:type="dxa"/>
            <w:vAlign w:val="center"/>
          </w:tcPr>
          <w:p w14:paraId="32821916"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44091DE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21244D2A" w14:textId="77777777" w:rsidTr="00660F76">
        <w:tc>
          <w:tcPr>
            <w:tcW w:w="2923" w:type="dxa"/>
            <w:vAlign w:val="center"/>
          </w:tcPr>
          <w:p w14:paraId="5942555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60CFDB7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21B6FF90" w14:textId="77777777" w:rsidTr="00660F76">
        <w:tc>
          <w:tcPr>
            <w:tcW w:w="2923" w:type="dxa"/>
            <w:vAlign w:val="center"/>
          </w:tcPr>
          <w:p w14:paraId="08B0F650"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07E61B6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1D5066D5" w14:textId="77777777" w:rsidTr="00660F76">
        <w:tc>
          <w:tcPr>
            <w:tcW w:w="2923" w:type="dxa"/>
            <w:vAlign w:val="center"/>
          </w:tcPr>
          <w:p w14:paraId="0476FE6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640B372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4BD42380" w14:textId="77777777" w:rsidTr="00660F76">
        <w:tc>
          <w:tcPr>
            <w:tcW w:w="2923" w:type="dxa"/>
            <w:vAlign w:val="center"/>
          </w:tcPr>
          <w:p w14:paraId="3085B6A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14BDAE4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83C0C7F" w14:textId="77777777" w:rsidTr="00660F76">
        <w:tc>
          <w:tcPr>
            <w:tcW w:w="2923" w:type="dxa"/>
            <w:vAlign w:val="center"/>
          </w:tcPr>
          <w:p w14:paraId="2462BE7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7B30BFD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3EE84390" w14:textId="77777777" w:rsidTr="00660F76">
        <w:tc>
          <w:tcPr>
            <w:tcW w:w="2923" w:type="dxa"/>
            <w:vAlign w:val="center"/>
          </w:tcPr>
          <w:p w14:paraId="52B82DF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7EC74D2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42276983" w14:textId="77777777" w:rsidTr="00660F76">
        <w:tc>
          <w:tcPr>
            <w:tcW w:w="2923" w:type="dxa"/>
            <w:vAlign w:val="center"/>
          </w:tcPr>
          <w:p w14:paraId="6F74B62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6B7D54B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9BBE345" w14:textId="77777777" w:rsidTr="00660F76">
        <w:tc>
          <w:tcPr>
            <w:tcW w:w="2923" w:type="dxa"/>
            <w:vAlign w:val="center"/>
          </w:tcPr>
          <w:p w14:paraId="7D07A49F"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2943666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0CF78603" w14:textId="77777777" w:rsidTr="00660F76">
        <w:tc>
          <w:tcPr>
            <w:tcW w:w="2923" w:type="dxa"/>
            <w:vAlign w:val="center"/>
          </w:tcPr>
          <w:p w14:paraId="580A98D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29967AF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61ED3E97" w14:textId="77777777" w:rsidTr="00660F76">
        <w:tc>
          <w:tcPr>
            <w:tcW w:w="2923" w:type="dxa"/>
            <w:vAlign w:val="center"/>
          </w:tcPr>
          <w:p w14:paraId="0EDCCA6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474CA1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2121AFF8" w14:textId="77777777" w:rsidTr="00660F76">
        <w:tc>
          <w:tcPr>
            <w:tcW w:w="2923" w:type="dxa"/>
            <w:vAlign w:val="center"/>
          </w:tcPr>
          <w:p w14:paraId="65870ED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0951C5E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1E55B71D" w14:textId="77777777" w:rsidTr="00660F76">
        <w:tc>
          <w:tcPr>
            <w:tcW w:w="2923" w:type="dxa"/>
            <w:vAlign w:val="center"/>
          </w:tcPr>
          <w:p w14:paraId="24688567"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58D27EC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79000C28" w14:textId="77777777" w:rsidTr="00660F76">
        <w:tc>
          <w:tcPr>
            <w:tcW w:w="2923" w:type="dxa"/>
            <w:vAlign w:val="center"/>
          </w:tcPr>
          <w:p w14:paraId="595E96D2"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1CCCD47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bl>
    <w:p w14:paraId="0A57AD3C" w14:textId="64A8D23D" w:rsidR="00A61FB4" w:rsidRPr="00C43B97" w:rsidRDefault="004226BD" w:rsidP="005E10F2">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4CA57405" w14:textId="77777777" w:rsidTr="00660F76">
        <w:tc>
          <w:tcPr>
            <w:tcW w:w="2923" w:type="dxa"/>
            <w:vAlign w:val="center"/>
          </w:tcPr>
          <w:p w14:paraId="1CB07206"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4-7 Rating 2018</w:t>
            </w:r>
          </w:p>
        </w:tc>
        <w:tc>
          <w:tcPr>
            <w:tcW w:w="1620" w:type="dxa"/>
            <w:vAlign w:val="center"/>
          </w:tcPr>
          <w:p w14:paraId="381304A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6D7DD2A7" w14:textId="77777777" w:rsidTr="00660F76">
        <w:tc>
          <w:tcPr>
            <w:tcW w:w="2923" w:type="dxa"/>
            <w:vAlign w:val="center"/>
          </w:tcPr>
          <w:p w14:paraId="0260D45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57BFA08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1BE2D65D" w14:textId="77777777" w:rsidTr="00660F76">
        <w:tc>
          <w:tcPr>
            <w:tcW w:w="2923" w:type="dxa"/>
            <w:vAlign w:val="center"/>
          </w:tcPr>
          <w:p w14:paraId="0F07345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226F1E1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0A27B2D7" w14:textId="77777777" w:rsidTr="00660F76">
        <w:tc>
          <w:tcPr>
            <w:tcW w:w="2923" w:type="dxa"/>
            <w:vAlign w:val="center"/>
          </w:tcPr>
          <w:p w14:paraId="68467E7B"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736F269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w:t>
            </w:r>
          </w:p>
        </w:tc>
      </w:tr>
      <w:tr w:rsidR="00A61FB4" w:rsidRPr="00C43B97" w14:paraId="6E8B8B6F" w14:textId="77777777" w:rsidTr="00660F76">
        <w:tc>
          <w:tcPr>
            <w:tcW w:w="2923" w:type="dxa"/>
            <w:vAlign w:val="center"/>
          </w:tcPr>
          <w:p w14:paraId="3004A910"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3DD6A52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3795CFB2" w14:textId="77777777" w:rsidTr="00660F76">
        <w:tc>
          <w:tcPr>
            <w:tcW w:w="2923" w:type="dxa"/>
            <w:vAlign w:val="center"/>
          </w:tcPr>
          <w:p w14:paraId="7A71043A"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5CBC1C4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4C9542C5" w14:textId="77777777" w:rsidTr="00660F76">
        <w:tc>
          <w:tcPr>
            <w:tcW w:w="2923" w:type="dxa"/>
            <w:vAlign w:val="center"/>
          </w:tcPr>
          <w:p w14:paraId="094DBBD4"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062B778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299B8788" w14:textId="77777777" w:rsidTr="00660F76">
        <w:tc>
          <w:tcPr>
            <w:tcW w:w="2923" w:type="dxa"/>
            <w:vAlign w:val="center"/>
          </w:tcPr>
          <w:p w14:paraId="152F5969"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5485BC7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6C8A1A49" w14:textId="77777777" w:rsidTr="00660F76">
        <w:tc>
          <w:tcPr>
            <w:tcW w:w="2923" w:type="dxa"/>
            <w:vAlign w:val="center"/>
          </w:tcPr>
          <w:p w14:paraId="4EAB3AA1"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19F5249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616C9EB3" w14:textId="77777777" w:rsidTr="00660F76">
        <w:tc>
          <w:tcPr>
            <w:tcW w:w="2923" w:type="dxa"/>
            <w:vAlign w:val="center"/>
          </w:tcPr>
          <w:p w14:paraId="091F436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0F699B0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23%</w:t>
            </w:r>
          </w:p>
        </w:tc>
      </w:tr>
      <w:tr w:rsidR="00A61FB4" w:rsidRPr="00C43B97" w14:paraId="3E4FCEC0" w14:textId="77777777" w:rsidTr="00660F76">
        <w:tc>
          <w:tcPr>
            <w:tcW w:w="2923" w:type="dxa"/>
            <w:vAlign w:val="center"/>
          </w:tcPr>
          <w:p w14:paraId="1F11265A"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6FF8FEB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510BD218" w14:textId="77777777" w:rsidTr="00660F76">
        <w:tc>
          <w:tcPr>
            <w:tcW w:w="2923" w:type="dxa"/>
            <w:vAlign w:val="center"/>
          </w:tcPr>
          <w:p w14:paraId="16BB7EBC"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31F9A3C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57A09862" w14:textId="77777777" w:rsidTr="00660F76">
        <w:tc>
          <w:tcPr>
            <w:tcW w:w="2923" w:type="dxa"/>
            <w:vAlign w:val="center"/>
          </w:tcPr>
          <w:p w14:paraId="4D87B849"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6AB5B2F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2BEBA3BA" w14:textId="77777777" w:rsidTr="00660F76">
        <w:tc>
          <w:tcPr>
            <w:tcW w:w="2923" w:type="dxa"/>
            <w:vAlign w:val="center"/>
          </w:tcPr>
          <w:p w14:paraId="4702C6D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5092D46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19%</w:t>
            </w:r>
          </w:p>
        </w:tc>
      </w:tr>
      <w:tr w:rsidR="00A61FB4" w:rsidRPr="00C43B97" w14:paraId="2988D7E2" w14:textId="77777777" w:rsidTr="00660F76">
        <w:tc>
          <w:tcPr>
            <w:tcW w:w="2923" w:type="dxa"/>
            <w:vAlign w:val="center"/>
          </w:tcPr>
          <w:p w14:paraId="09F4D969"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1145458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bl>
    <w:p w14:paraId="7BE65C6C" w14:textId="06B67A10" w:rsidR="00A61FB4" w:rsidRPr="00C43B97" w:rsidRDefault="00A61FB4" w:rsidP="004226BD">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20BE7A16" w14:textId="77777777" w:rsidTr="00660F76">
        <w:tc>
          <w:tcPr>
            <w:tcW w:w="2920" w:type="dxa"/>
            <w:vAlign w:val="center"/>
          </w:tcPr>
          <w:p w14:paraId="74C48D2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336765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71A7083E" w14:textId="77777777" w:rsidTr="00660F76">
        <w:tc>
          <w:tcPr>
            <w:tcW w:w="2920" w:type="dxa"/>
            <w:vAlign w:val="center"/>
          </w:tcPr>
          <w:p w14:paraId="465E65EC"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2E78F6F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w:t>
            </w:r>
          </w:p>
        </w:tc>
      </w:tr>
      <w:tr w:rsidR="00A61FB4" w:rsidRPr="00C43B97" w14:paraId="5321BA6D" w14:textId="77777777" w:rsidTr="00660F76">
        <w:tc>
          <w:tcPr>
            <w:tcW w:w="2920" w:type="dxa"/>
            <w:vAlign w:val="center"/>
          </w:tcPr>
          <w:p w14:paraId="2FF41A4D"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42A1C57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w:t>
            </w:r>
          </w:p>
        </w:tc>
      </w:tr>
      <w:tr w:rsidR="00A61FB4" w:rsidRPr="00C43B97" w14:paraId="20832712" w14:textId="77777777" w:rsidTr="00660F76">
        <w:tc>
          <w:tcPr>
            <w:tcW w:w="2920" w:type="dxa"/>
            <w:vAlign w:val="center"/>
          </w:tcPr>
          <w:p w14:paraId="4FF9D10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3DD49C7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w:t>
            </w:r>
          </w:p>
        </w:tc>
      </w:tr>
      <w:tr w:rsidR="00A61FB4" w:rsidRPr="00C43B97" w14:paraId="0ED8A63C" w14:textId="77777777" w:rsidTr="00660F76">
        <w:tc>
          <w:tcPr>
            <w:tcW w:w="2920" w:type="dxa"/>
            <w:vAlign w:val="center"/>
          </w:tcPr>
          <w:p w14:paraId="627EACF6"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30BE47E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r>
      <w:tr w:rsidR="00A61FB4" w:rsidRPr="00C43B97" w14:paraId="10BEA1D0" w14:textId="77777777" w:rsidTr="00660F76">
        <w:tc>
          <w:tcPr>
            <w:tcW w:w="2920" w:type="dxa"/>
            <w:vAlign w:val="center"/>
          </w:tcPr>
          <w:p w14:paraId="286E0C5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20DB1B9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w:t>
            </w:r>
          </w:p>
        </w:tc>
      </w:tr>
      <w:tr w:rsidR="00A61FB4" w:rsidRPr="00C43B97" w14:paraId="0FBE2A9C" w14:textId="77777777" w:rsidTr="00660F76">
        <w:tc>
          <w:tcPr>
            <w:tcW w:w="2920" w:type="dxa"/>
            <w:vAlign w:val="center"/>
          </w:tcPr>
          <w:p w14:paraId="7C526B3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00E9430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w:t>
            </w:r>
          </w:p>
        </w:tc>
      </w:tr>
      <w:tr w:rsidR="00A61FB4" w:rsidRPr="00C43B97" w14:paraId="781B1C9E" w14:textId="77777777" w:rsidTr="00660F76">
        <w:tc>
          <w:tcPr>
            <w:tcW w:w="2920" w:type="dxa"/>
            <w:vAlign w:val="center"/>
          </w:tcPr>
          <w:p w14:paraId="0D7550D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68AAB62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w:t>
            </w:r>
          </w:p>
        </w:tc>
      </w:tr>
      <w:tr w:rsidR="00A61FB4" w:rsidRPr="00C43B97" w14:paraId="600BBDC3" w14:textId="77777777" w:rsidTr="00660F76">
        <w:tc>
          <w:tcPr>
            <w:tcW w:w="2920" w:type="dxa"/>
            <w:vAlign w:val="center"/>
          </w:tcPr>
          <w:p w14:paraId="4325DA2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1E2DD9D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w:t>
            </w:r>
          </w:p>
        </w:tc>
      </w:tr>
      <w:tr w:rsidR="00A61FB4" w:rsidRPr="00C43B97" w14:paraId="5BED03A8" w14:textId="77777777" w:rsidTr="00660F76">
        <w:tc>
          <w:tcPr>
            <w:tcW w:w="2920" w:type="dxa"/>
            <w:vAlign w:val="center"/>
          </w:tcPr>
          <w:p w14:paraId="3D7BD0C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52066F6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61%</w:t>
            </w:r>
          </w:p>
        </w:tc>
      </w:tr>
      <w:tr w:rsidR="00A61FB4" w:rsidRPr="00C43B97" w14:paraId="25A630B5" w14:textId="77777777" w:rsidTr="00660F76">
        <w:tc>
          <w:tcPr>
            <w:tcW w:w="2920" w:type="dxa"/>
            <w:vAlign w:val="center"/>
          </w:tcPr>
          <w:p w14:paraId="2EB22F2E"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04C8C7D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r>
      <w:tr w:rsidR="00A61FB4" w:rsidRPr="00C43B97" w14:paraId="2709BFFE" w14:textId="77777777" w:rsidTr="00660F76">
        <w:tc>
          <w:tcPr>
            <w:tcW w:w="2920" w:type="dxa"/>
            <w:vAlign w:val="center"/>
          </w:tcPr>
          <w:p w14:paraId="73A767C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7845C0F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71%</w:t>
            </w:r>
          </w:p>
        </w:tc>
      </w:tr>
      <w:tr w:rsidR="00A61FB4" w:rsidRPr="00C43B97" w14:paraId="697D1B43" w14:textId="77777777" w:rsidTr="00660F76">
        <w:tc>
          <w:tcPr>
            <w:tcW w:w="2920" w:type="dxa"/>
            <w:vAlign w:val="center"/>
          </w:tcPr>
          <w:p w14:paraId="3C17468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63F92E9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63%</w:t>
            </w:r>
          </w:p>
        </w:tc>
      </w:tr>
      <w:tr w:rsidR="00A61FB4" w:rsidRPr="00C43B97" w14:paraId="7F1EA528" w14:textId="77777777" w:rsidTr="00660F76">
        <w:tc>
          <w:tcPr>
            <w:tcW w:w="2920" w:type="dxa"/>
            <w:vAlign w:val="center"/>
          </w:tcPr>
          <w:p w14:paraId="7F8BD35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3236E5E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w:t>
            </w:r>
          </w:p>
        </w:tc>
      </w:tr>
      <w:tr w:rsidR="00A61FB4" w:rsidRPr="00C43B97" w14:paraId="573ACD66" w14:textId="77777777" w:rsidTr="00660F76">
        <w:tc>
          <w:tcPr>
            <w:tcW w:w="2920" w:type="dxa"/>
            <w:vAlign w:val="center"/>
          </w:tcPr>
          <w:p w14:paraId="55B2F25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4D086C9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w:t>
            </w:r>
          </w:p>
        </w:tc>
      </w:tr>
    </w:tbl>
    <w:p w14:paraId="0C88BA9E" w14:textId="3B966CCA" w:rsidR="004226BD" w:rsidRPr="00C43B97" w:rsidRDefault="004226BD">
      <w:pPr>
        <w:spacing w:before="0" w:beforeAutospacing="0" w:after="160" w:afterAutospacing="0" w:line="259" w:lineRule="auto"/>
        <w:rPr>
          <w:rFonts w:ascii="Arial" w:hAnsi="Arial" w:cs="Arial"/>
          <w:b/>
          <w:sz w:val="32"/>
          <w:szCs w:val="32"/>
        </w:rPr>
      </w:pPr>
      <w:bookmarkStart w:id="10" w:name="_Hlk530521938"/>
      <w:r w:rsidRPr="00C43B97">
        <w:rPr>
          <w:rFonts w:ascii="Arial" w:hAnsi="Arial" w:cs="Arial"/>
          <w:b/>
          <w:sz w:val="32"/>
          <w:szCs w:val="32"/>
        </w:rPr>
        <w:br w:type="page"/>
      </w:r>
    </w:p>
    <w:p w14:paraId="79F4BD80" w14:textId="7B15C08C" w:rsidR="00A61FB4" w:rsidRPr="00C43B97" w:rsidRDefault="00A61FB4" w:rsidP="00AA284E">
      <w:pPr>
        <w:rPr>
          <w:rFonts w:ascii="Arial" w:hAnsi="Arial" w:cs="Arial"/>
          <w:b/>
          <w:sz w:val="32"/>
          <w:szCs w:val="32"/>
        </w:rPr>
      </w:pPr>
      <w:r w:rsidRPr="00C43B97">
        <w:rPr>
          <w:rFonts w:ascii="Arial" w:hAnsi="Arial" w:cs="Arial"/>
          <w:b/>
          <w:sz w:val="32"/>
          <w:szCs w:val="32"/>
        </w:rPr>
        <w:lastRenderedPageBreak/>
        <w:t>Higher Education Training Services</w:t>
      </w:r>
    </w:p>
    <w:p w14:paraId="3D16CA84" w14:textId="7BB1FDBB"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Satisfaction rates associated with Higher Education Training Services declined in 2018. Slightly more than two</w:t>
      </w:r>
      <w:r w:rsidR="00B54A95" w:rsidRPr="00C43B97">
        <w:rPr>
          <w:rFonts w:ascii="Arial" w:hAnsi="Arial" w:cs="Arial"/>
          <w:b/>
          <w:color w:val="000000"/>
          <w:sz w:val="32"/>
          <w:szCs w:val="32"/>
        </w:rPr>
        <w:t xml:space="preserve"> </w:t>
      </w:r>
      <w:r w:rsidRPr="00C43B97">
        <w:rPr>
          <w:rFonts w:ascii="Arial" w:hAnsi="Arial" w:cs="Arial"/>
          <w:b/>
          <w:color w:val="000000"/>
          <w:sz w:val="32"/>
          <w:szCs w:val="32"/>
        </w:rPr>
        <w:t>in</w:t>
      </w:r>
      <w:r w:rsidR="00B54A95" w:rsidRPr="00C43B97">
        <w:rPr>
          <w:rFonts w:ascii="Arial" w:hAnsi="Arial" w:cs="Arial"/>
          <w:b/>
          <w:color w:val="000000"/>
          <w:sz w:val="32"/>
          <w:szCs w:val="32"/>
        </w:rPr>
        <w:t xml:space="preserve"> </w:t>
      </w:r>
      <w:r w:rsidRPr="00C43B97">
        <w:rPr>
          <w:rFonts w:ascii="Arial" w:hAnsi="Arial" w:cs="Arial"/>
          <w:b/>
          <w:color w:val="000000"/>
          <w:sz w:val="32"/>
          <w:szCs w:val="32"/>
        </w:rPr>
        <w:t xml:space="preserve">five (43%, down 57 percentage points) reported high levels of satisfaction, a </w:t>
      </w:r>
      <w:r w:rsidR="00E12675" w:rsidRPr="00C43B97">
        <w:rPr>
          <w:rFonts w:ascii="Arial" w:hAnsi="Arial" w:cs="Arial"/>
          <w:b/>
          <w:color w:val="000000"/>
          <w:sz w:val="32"/>
          <w:szCs w:val="32"/>
        </w:rPr>
        <w:t xml:space="preserve">rate that has not been that </w:t>
      </w:r>
      <w:r w:rsidR="00C036B3" w:rsidRPr="00C43B97">
        <w:rPr>
          <w:rFonts w:ascii="Arial" w:hAnsi="Arial" w:cs="Arial"/>
          <w:b/>
          <w:color w:val="000000"/>
          <w:sz w:val="32"/>
          <w:szCs w:val="32"/>
        </w:rPr>
        <w:t xml:space="preserve">low </w:t>
      </w:r>
      <w:r w:rsidR="00E12675" w:rsidRPr="00C43B97">
        <w:rPr>
          <w:rFonts w:ascii="Arial" w:hAnsi="Arial" w:cs="Arial"/>
          <w:b/>
          <w:color w:val="000000"/>
          <w:sz w:val="32"/>
          <w:szCs w:val="32"/>
        </w:rPr>
        <w:t>since 2011</w:t>
      </w:r>
      <w:r w:rsidR="007D0C3D" w:rsidRPr="00C43B97">
        <w:rPr>
          <w:rFonts w:ascii="Arial" w:hAnsi="Arial" w:cs="Arial"/>
          <w:b/>
          <w:color w:val="000000"/>
          <w:sz w:val="32"/>
          <w:szCs w:val="32"/>
        </w:rPr>
        <w:t xml:space="preserve">. </w:t>
      </w:r>
      <w:r w:rsidRPr="00C43B97">
        <w:rPr>
          <w:rFonts w:ascii="Arial" w:hAnsi="Arial" w:cs="Arial"/>
          <w:b/>
          <w:color w:val="000000"/>
          <w:sz w:val="32"/>
          <w:szCs w:val="32"/>
        </w:rPr>
        <w:t>Dissatisfied ratings stayed at zero (0%, zero percentage point change), indicating a sizable gravitation towards neutral satisfaction ratings. Neutral ratings reached an all-time high (57%, up 57 percentage points).</w:t>
      </w:r>
    </w:p>
    <w:p w14:paraId="2E63FCE6" w14:textId="1597E711"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A few survey questions were added in 2011 regarding Higher Education Training to better understand the population of clients utilizing this service. In 2017, only two clients could be reached to whom these questions were applicable, but in 2018 seven clients could be reached, creating a more reliable sample. This means that comparisons between figures from 2017 and 2018 should be made with caution. In 2018, 71% of those surveyed reported attending a traditional college (defined as offering college degrees) whereas the remaining 29% attended a vocational program. In 2017, these figures were 100% and 0%, respectively, indicating a slight decline in clients attending college degree</w:t>
      </w:r>
      <w:r w:rsidR="00882177" w:rsidRPr="00C43B97">
        <w:rPr>
          <w:rFonts w:ascii="Arial" w:hAnsi="Arial" w:cs="Arial"/>
          <w:b/>
          <w:color w:val="000000"/>
          <w:sz w:val="32"/>
          <w:szCs w:val="32"/>
        </w:rPr>
        <w:t>–</w:t>
      </w:r>
      <w:r w:rsidRPr="00C43B97">
        <w:rPr>
          <w:rFonts w:ascii="Arial" w:hAnsi="Arial" w:cs="Arial"/>
          <w:b/>
          <w:color w:val="000000"/>
          <w:sz w:val="32"/>
          <w:szCs w:val="32"/>
        </w:rPr>
        <w:t>granting institutions and increase in clients attending vocational programs. Full-time status among clients also declined to 71% (down from 100% in 2017), while part-time status rose to 29% (up from 0%). Graduation rates remained strong from last year with 86% (down from 100%) of clients stating that they graduated from the program they attended. Only one client (14%, up from 0%) stated they did</w:t>
      </w:r>
      <w:r w:rsidR="00682DE6" w:rsidRPr="00C43B97">
        <w:rPr>
          <w:rFonts w:ascii="Arial" w:hAnsi="Arial" w:cs="Arial"/>
          <w:b/>
          <w:color w:val="000000"/>
          <w:sz w:val="32"/>
          <w:szCs w:val="32"/>
        </w:rPr>
        <w:t xml:space="preserve"> not graduate. Overall, recent data suggest</w:t>
      </w:r>
      <w:r w:rsidRPr="00C43B97">
        <w:rPr>
          <w:rFonts w:ascii="Arial" w:hAnsi="Arial" w:cs="Arial"/>
          <w:b/>
          <w:color w:val="000000"/>
          <w:sz w:val="32"/>
          <w:szCs w:val="32"/>
        </w:rPr>
        <w:t xml:space="preserve"> that the average BESB client utilizing Higher Education Training Services attends a traditional college, is a full-time student, and graduates from their program. </w:t>
      </w:r>
    </w:p>
    <w:p w14:paraId="587559B1" w14:textId="2F66EBF8" w:rsidR="00314A2A" w:rsidRPr="00C43B97" w:rsidRDefault="00682DE6" w:rsidP="00314A2A">
      <w:pPr>
        <w:pStyle w:val="NormalWeb"/>
        <w:rPr>
          <w:rFonts w:ascii="Arial" w:hAnsi="Arial" w:cs="Arial"/>
          <w:b/>
          <w:color w:val="000000"/>
          <w:sz w:val="32"/>
          <w:szCs w:val="32"/>
        </w:rPr>
      </w:pPr>
      <w:r w:rsidRPr="00C43B97">
        <w:rPr>
          <w:rFonts w:ascii="Arial" w:hAnsi="Arial" w:cs="Arial"/>
          <w:b/>
          <w:color w:val="000000"/>
          <w:sz w:val="32"/>
          <w:szCs w:val="32"/>
        </w:rPr>
        <w:lastRenderedPageBreak/>
        <w:t>Two-thirds of</w:t>
      </w:r>
      <w:r w:rsidR="00A61FB4" w:rsidRPr="00C43B97">
        <w:rPr>
          <w:rFonts w:ascii="Arial" w:hAnsi="Arial" w:cs="Arial"/>
          <w:b/>
          <w:color w:val="000000"/>
          <w:sz w:val="32"/>
          <w:szCs w:val="32"/>
        </w:rPr>
        <w:t xml:space="preserve"> satisfied respondents (66.6%) cited products and/or services that met their needs and/or expectations as the primary reason for their satisfaction. The other third (33.3%) noted the care and/or knowledge of their provider. When asked to elaborate</w:t>
      </w:r>
      <w:r w:rsidRPr="00C43B97">
        <w:rPr>
          <w:rFonts w:ascii="Arial" w:hAnsi="Arial" w:cs="Arial"/>
          <w:b/>
          <w:color w:val="000000"/>
          <w:sz w:val="32"/>
          <w:szCs w:val="32"/>
        </w:rPr>
        <w:t xml:space="preserve"> upon their satisfaction</w:t>
      </w:r>
      <w:r w:rsidR="00A61FB4" w:rsidRPr="00C43B97">
        <w:rPr>
          <w:rFonts w:ascii="Arial" w:hAnsi="Arial" w:cs="Arial"/>
          <w:b/>
          <w:color w:val="000000"/>
          <w:sz w:val="32"/>
          <w:szCs w:val="32"/>
        </w:rPr>
        <w:t xml:space="preserve">, </w:t>
      </w:r>
      <w:r w:rsidRPr="00C43B97">
        <w:rPr>
          <w:rFonts w:ascii="Arial" w:hAnsi="Arial" w:cs="Arial"/>
          <w:b/>
          <w:color w:val="000000"/>
          <w:sz w:val="32"/>
          <w:szCs w:val="32"/>
        </w:rPr>
        <w:t>clients were appreciative of being able to receive the books they needed for class.</w:t>
      </w:r>
    </w:p>
    <w:p w14:paraId="5D7D7BE9" w14:textId="5E152ABC" w:rsidR="00BF31C8" w:rsidRPr="00C43B97" w:rsidRDefault="00A61FB4" w:rsidP="00200CC4">
      <w:pPr>
        <w:spacing w:before="0" w:beforeAutospacing="0" w:after="160" w:afterAutospacing="0" w:line="259" w:lineRule="auto"/>
        <w:rPr>
          <w:rFonts w:ascii="Arial" w:hAnsi="Arial" w:cs="Arial"/>
          <w:b/>
          <w:sz w:val="32"/>
          <w:szCs w:val="32"/>
        </w:rPr>
      </w:pPr>
      <w:r w:rsidRPr="00C43B97">
        <w:rPr>
          <w:rFonts w:ascii="Arial" w:hAnsi="Arial" w:cs="Arial"/>
          <w:b/>
          <w:sz w:val="32"/>
          <w:szCs w:val="32"/>
        </w:rPr>
        <w:t xml:space="preserve">How satisfied were you with Higher Education Training Services? </w:t>
      </w:r>
    </w:p>
    <w:p w14:paraId="5CF6808B" w14:textId="54EB15B8" w:rsidR="00A61FB4" w:rsidRPr="00C43B97" w:rsidRDefault="00A61FB4" w:rsidP="00200CC4">
      <w:pPr>
        <w:rPr>
          <w:rFonts w:ascii="Arial" w:hAnsi="Arial" w:cs="Arial"/>
          <w:b/>
          <w:sz w:val="32"/>
          <w:szCs w:val="32"/>
        </w:rPr>
      </w:pPr>
      <w:r w:rsidRPr="00C43B97">
        <w:rPr>
          <w:rFonts w:ascii="Arial" w:hAnsi="Arial" w:cs="Arial"/>
          <w:b/>
          <w:sz w:val="32"/>
          <w:szCs w:val="32"/>
        </w:rPr>
        <w:t>2003 n=22, 2004 n=15, 2006 n=17, 2007 n=19, 2008 n=13, 2009 n=10, 2010 n=10, 2011 n=35, 2012=7, 2013 n=10, 2014 n=10, 2015 n=17, 2016 n=14, 2017 n=2, 2018 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2354D9B2" w14:textId="77777777" w:rsidTr="00660F76">
        <w:tc>
          <w:tcPr>
            <w:tcW w:w="2923" w:type="dxa"/>
            <w:vAlign w:val="center"/>
          </w:tcPr>
          <w:p w14:paraId="77AE48D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742DFD2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3C6F164" w14:textId="77777777" w:rsidTr="00660F76">
        <w:tc>
          <w:tcPr>
            <w:tcW w:w="2923" w:type="dxa"/>
            <w:vAlign w:val="center"/>
          </w:tcPr>
          <w:p w14:paraId="09303B2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1A596D6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8707FDA" w14:textId="77777777" w:rsidTr="00660F76">
        <w:tc>
          <w:tcPr>
            <w:tcW w:w="2923" w:type="dxa"/>
            <w:vAlign w:val="center"/>
          </w:tcPr>
          <w:p w14:paraId="32277587"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2ED47A9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54BE5FE4" w14:textId="77777777" w:rsidTr="00660F76">
        <w:tc>
          <w:tcPr>
            <w:tcW w:w="2923" w:type="dxa"/>
            <w:vAlign w:val="center"/>
          </w:tcPr>
          <w:p w14:paraId="7EE5851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4630AF3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r w:rsidR="00A61FB4" w:rsidRPr="00C43B97" w14:paraId="345756F0" w14:textId="77777777" w:rsidTr="00660F76">
        <w:tc>
          <w:tcPr>
            <w:tcW w:w="2923" w:type="dxa"/>
            <w:vAlign w:val="center"/>
          </w:tcPr>
          <w:p w14:paraId="26718D4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6D46131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B47BC4C" w14:textId="77777777" w:rsidTr="00660F76">
        <w:tc>
          <w:tcPr>
            <w:tcW w:w="2923" w:type="dxa"/>
            <w:vAlign w:val="center"/>
          </w:tcPr>
          <w:p w14:paraId="15AEF926"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7498F6F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w:t>
            </w:r>
          </w:p>
        </w:tc>
      </w:tr>
      <w:tr w:rsidR="00A61FB4" w:rsidRPr="00C43B97" w14:paraId="56DA1BB2" w14:textId="77777777" w:rsidTr="00660F76">
        <w:tc>
          <w:tcPr>
            <w:tcW w:w="2923" w:type="dxa"/>
            <w:vAlign w:val="center"/>
          </w:tcPr>
          <w:p w14:paraId="7A0F839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40389C8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56B045C4" w14:textId="77777777" w:rsidTr="00660F76">
        <w:tc>
          <w:tcPr>
            <w:tcW w:w="2923" w:type="dxa"/>
            <w:vAlign w:val="center"/>
          </w:tcPr>
          <w:p w14:paraId="0865530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322F2BC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48%</w:t>
            </w:r>
          </w:p>
        </w:tc>
      </w:tr>
      <w:tr w:rsidR="00A61FB4" w:rsidRPr="00C43B97" w14:paraId="17763985" w14:textId="77777777" w:rsidTr="00660F76">
        <w:tc>
          <w:tcPr>
            <w:tcW w:w="2923" w:type="dxa"/>
            <w:vAlign w:val="center"/>
          </w:tcPr>
          <w:p w14:paraId="4371586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6E5A40D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40%</w:t>
            </w:r>
          </w:p>
        </w:tc>
      </w:tr>
      <w:tr w:rsidR="00A61FB4" w:rsidRPr="00C43B97" w14:paraId="59102D1D" w14:textId="77777777" w:rsidTr="00660F76">
        <w:tc>
          <w:tcPr>
            <w:tcW w:w="2923" w:type="dxa"/>
            <w:vAlign w:val="center"/>
          </w:tcPr>
          <w:p w14:paraId="2D896CD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0C20956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0FA9396F" w14:textId="77777777" w:rsidTr="00660F76">
        <w:tc>
          <w:tcPr>
            <w:tcW w:w="2923" w:type="dxa"/>
            <w:vAlign w:val="center"/>
          </w:tcPr>
          <w:p w14:paraId="5C9FA12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72F72DE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EE88AA8" w14:textId="77777777" w:rsidTr="00660F76">
        <w:tc>
          <w:tcPr>
            <w:tcW w:w="2923" w:type="dxa"/>
            <w:vAlign w:val="center"/>
          </w:tcPr>
          <w:p w14:paraId="6A0D1F7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147D887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1F3A2F8" w14:textId="77777777" w:rsidTr="00660F76">
        <w:tc>
          <w:tcPr>
            <w:tcW w:w="2923" w:type="dxa"/>
            <w:vAlign w:val="center"/>
          </w:tcPr>
          <w:p w14:paraId="2A1C1192"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11DACCE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9C8478C" w14:textId="77777777" w:rsidTr="00660F76">
        <w:tc>
          <w:tcPr>
            <w:tcW w:w="2923" w:type="dxa"/>
            <w:vAlign w:val="center"/>
          </w:tcPr>
          <w:p w14:paraId="4ABFD0E5"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3BBDC20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49EE3549" w14:textId="77777777" w:rsidTr="00660F76">
        <w:tc>
          <w:tcPr>
            <w:tcW w:w="2923" w:type="dxa"/>
            <w:vAlign w:val="center"/>
          </w:tcPr>
          <w:p w14:paraId="136DC5F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755145C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bl>
    <w:p w14:paraId="527F1DA4" w14:textId="13BA7729" w:rsidR="00A61FB4" w:rsidRDefault="00A61FB4" w:rsidP="007A6F61">
      <w:pPr>
        <w:pStyle w:val="BetweenTables"/>
        <w:rPr>
          <w:rFonts w:ascii="Arial" w:hAnsi="Arial"/>
          <w:sz w:val="32"/>
          <w:szCs w:val="32"/>
        </w:rPr>
      </w:pPr>
    </w:p>
    <w:p w14:paraId="737A28DF" w14:textId="307EF011" w:rsidR="005E10F2" w:rsidRDefault="005E10F2" w:rsidP="007A6F61">
      <w:pPr>
        <w:pStyle w:val="BetweenTables"/>
        <w:rPr>
          <w:rFonts w:ascii="Arial" w:hAnsi="Arial"/>
          <w:sz w:val="32"/>
          <w:szCs w:val="32"/>
        </w:rPr>
      </w:pPr>
    </w:p>
    <w:p w14:paraId="10CC9C2A" w14:textId="77777777" w:rsidR="005E10F2" w:rsidRPr="00C43B97" w:rsidRDefault="005E10F2" w:rsidP="007A6F6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0518C5F3" w14:textId="77777777" w:rsidTr="00660F76">
        <w:tc>
          <w:tcPr>
            <w:tcW w:w="2923" w:type="dxa"/>
            <w:vAlign w:val="center"/>
          </w:tcPr>
          <w:p w14:paraId="71A0FA89"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4-7 Rating 2018</w:t>
            </w:r>
          </w:p>
        </w:tc>
        <w:tc>
          <w:tcPr>
            <w:tcW w:w="1620" w:type="dxa"/>
            <w:vAlign w:val="center"/>
          </w:tcPr>
          <w:p w14:paraId="47B8516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57%</w:t>
            </w:r>
          </w:p>
        </w:tc>
      </w:tr>
      <w:tr w:rsidR="00A61FB4" w:rsidRPr="00C43B97" w14:paraId="7D555A1E" w14:textId="77777777" w:rsidTr="00660F76">
        <w:tc>
          <w:tcPr>
            <w:tcW w:w="2923" w:type="dxa"/>
            <w:vAlign w:val="center"/>
          </w:tcPr>
          <w:p w14:paraId="226EBEB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0D97383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0B7004A0" w14:textId="77777777" w:rsidTr="00660F76">
        <w:tc>
          <w:tcPr>
            <w:tcW w:w="2923" w:type="dxa"/>
            <w:vAlign w:val="center"/>
          </w:tcPr>
          <w:p w14:paraId="4E6F288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1973D2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21%</w:t>
            </w:r>
          </w:p>
        </w:tc>
      </w:tr>
      <w:tr w:rsidR="00A61FB4" w:rsidRPr="00C43B97" w14:paraId="651E8E1C" w14:textId="77777777" w:rsidTr="00660F76">
        <w:tc>
          <w:tcPr>
            <w:tcW w:w="2923" w:type="dxa"/>
            <w:vAlign w:val="center"/>
          </w:tcPr>
          <w:p w14:paraId="636E33E2"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15C9431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3D21EDBF" w14:textId="77777777" w:rsidTr="00660F76">
        <w:tc>
          <w:tcPr>
            <w:tcW w:w="2923" w:type="dxa"/>
            <w:vAlign w:val="center"/>
          </w:tcPr>
          <w:p w14:paraId="603EA51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5E4FF97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6FBCDCF2" w14:textId="77777777" w:rsidTr="00660F76">
        <w:tc>
          <w:tcPr>
            <w:tcW w:w="2923" w:type="dxa"/>
            <w:vAlign w:val="center"/>
          </w:tcPr>
          <w:p w14:paraId="59AA95F9"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0048464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6734E530" w14:textId="77777777" w:rsidTr="00660F76">
        <w:tc>
          <w:tcPr>
            <w:tcW w:w="2923" w:type="dxa"/>
            <w:vAlign w:val="center"/>
          </w:tcPr>
          <w:p w14:paraId="3B7510E0"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151524E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43%</w:t>
            </w:r>
          </w:p>
        </w:tc>
      </w:tr>
      <w:tr w:rsidR="00A61FB4" w:rsidRPr="00C43B97" w14:paraId="54A213CA" w14:textId="77777777" w:rsidTr="00660F76">
        <w:tc>
          <w:tcPr>
            <w:tcW w:w="2923" w:type="dxa"/>
            <w:vAlign w:val="center"/>
          </w:tcPr>
          <w:p w14:paraId="734962A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6159FF4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r w:rsidR="00A61FB4" w:rsidRPr="00C43B97" w14:paraId="32CD573D" w14:textId="77777777" w:rsidTr="00660F76">
        <w:tc>
          <w:tcPr>
            <w:tcW w:w="2923" w:type="dxa"/>
            <w:vAlign w:val="center"/>
          </w:tcPr>
          <w:p w14:paraId="68DE088B"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28FAA65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7799ADDF" w14:textId="77777777" w:rsidTr="00660F76">
        <w:tc>
          <w:tcPr>
            <w:tcW w:w="2923" w:type="dxa"/>
            <w:vAlign w:val="center"/>
          </w:tcPr>
          <w:p w14:paraId="0A989901"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1B3266A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3AFD9A01" w14:textId="77777777" w:rsidTr="00660F76">
        <w:tc>
          <w:tcPr>
            <w:tcW w:w="2923" w:type="dxa"/>
            <w:vAlign w:val="center"/>
          </w:tcPr>
          <w:p w14:paraId="5DB03899"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4C7837B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0A1AFD6E" w14:textId="77777777" w:rsidTr="00660F76">
        <w:tc>
          <w:tcPr>
            <w:tcW w:w="2923" w:type="dxa"/>
            <w:vAlign w:val="center"/>
          </w:tcPr>
          <w:p w14:paraId="2E09F93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4FABBA6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26%</w:t>
            </w:r>
          </w:p>
        </w:tc>
      </w:tr>
      <w:tr w:rsidR="00A61FB4" w:rsidRPr="00C43B97" w14:paraId="3353F05A" w14:textId="77777777" w:rsidTr="00660F76">
        <w:tc>
          <w:tcPr>
            <w:tcW w:w="2923" w:type="dxa"/>
            <w:vAlign w:val="center"/>
          </w:tcPr>
          <w:p w14:paraId="487909A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66750BD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38D85820" w14:textId="77777777" w:rsidTr="00660F76">
        <w:tc>
          <w:tcPr>
            <w:tcW w:w="2923" w:type="dxa"/>
            <w:vAlign w:val="center"/>
          </w:tcPr>
          <w:p w14:paraId="36387DD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3040967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7E44CCB0" w14:textId="77777777" w:rsidTr="00660F76">
        <w:tc>
          <w:tcPr>
            <w:tcW w:w="2923" w:type="dxa"/>
            <w:vAlign w:val="center"/>
          </w:tcPr>
          <w:p w14:paraId="5EB98CC1"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0F59ACB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23%</w:t>
            </w:r>
          </w:p>
        </w:tc>
      </w:tr>
    </w:tbl>
    <w:p w14:paraId="0DDCB46D" w14:textId="0B4B779C" w:rsidR="00A61FB4" w:rsidRPr="00C43B97" w:rsidRDefault="00A61FB4" w:rsidP="007A6F6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15EA2051" w14:textId="77777777" w:rsidTr="00660F76">
        <w:tc>
          <w:tcPr>
            <w:tcW w:w="2920" w:type="dxa"/>
            <w:vAlign w:val="center"/>
          </w:tcPr>
          <w:p w14:paraId="707D22A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0BA6B7E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43%</w:t>
            </w:r>
          </w:p>
        </w:tc>
      </w:tr>
      <w:tr w:rsidR="00A61FB4" w:rsidRPr="00C43B97" w14:paraId="0C8B04AD" w14:textId="77777777" w:rsidTr="00660F76">
        <w:tc>
          <w:tcPr>
            <w:tcW w:w="2920" w:type="dxa"/>
            <w:vAlign w:val="center"/>
          </w:tcPr>
          <w:p w14:paraId="51E67F8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12B6DEB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6CFBBB19" w14:textId="77777777" w:rsidTr="00660F76">
        <w:tc>
          <w:tcPr>
            <w:tcW w:w="2920" w:type="dxa"/>
            <w:vAlign w:val="center"/>
          </w:tcPr>
          <w:p w14:paraId="4C3F0D6E"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29F311B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72%</w:t>
            </w:r>
          </w:p>
        </w:tc>
      </w:tr>
      <w:tr w:rsidR="00A61FB4" w:rsidRPr="00C43B97" w14:paraId="2558AE74" w14:textId="77777777" w:rsidTr="00660F76">
        <w:tc>
          <w:tcPr>
            <w:tcW w:w="2920" w:type="dxa"/>
            <w:vAlign w:val="center"/>
          </w:tcPr>
          <w:p w14:paraId="1045A69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5B13E58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w:t>
            </w:r>
          </w:p>
        </w:tc>
      </w:tr>
      <w:tr w:rsidR="00A61FB4" w:rsidRPr="00C43B97" w14:paraId="7754FF38" w14:textId="77777777" w:rsidTr="00660F76">
        <w:tc>
          <w:tcPr>
            <w:tcW w:w="2920" w:type="dxa"/>
            <w:vAlign w:val="center"/>
          </w:tcPr>
          <w:p w14:paraId="5629662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0D40504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r>
      <w:tr w:rsidR="00A61FB4" w:rsidRPr="00C43B97" w14:paraId="15F142E7" w14:textId="77777777" w:rsidTr="00660F76">
        <w:tc>
          <w:tcPr>
            <w:tcW w:w="2920" w:type="dxa"/>
            <w:vAlign w:val="center"/>
          </w:tcPr>
          <w:p w14:paraId="12D00D7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52A16D7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70%</w:t>
            </w:r>
          </w:p>
        </w:tc>
      </w:tr>
      <w:tr w:rsidR="00A61FB4" w:rsidRPr="00C43B97" w14:paraId="1F7615F7" w14:textId="77777777" w:rsidTr="00660F76">
        <w:tc>
          <w:tcPr>
            <w:tcW w:w="2920" w:type="dxa"/>
            <w:vAlign w:val="center"/>
          </w:tcPr>
          <w:p w14:paraId="63A0552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18EEE28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57%</w:t>
            </w:r>
          </w:p>
        </w:tc>
      </w:tr>
      <w:tr w:rsidR="00A61FB4" w:rsidRPr="00C43B97" w14:paraId="77B3E758" w14:textId="77777777" w:rsidTr="00660F76">
        <w:tc>
          <w:tcPr>
            <w:tcW w:w="2920" w:type="dxa"/>
            <w:vAlign w:val="center"/>
          </w:tcPr>
          <w:p w14:paraId="103556F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6954DD1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43%</w:t>
            </w:r>
          </w:p>
        </w:tc>
      </w:tr>
      <w:tr w:rsidR="00A61FB4" w:rsidRPr="00C43B97" w14:paraId="25C3F889" w14:textId="77777777" w:rsidTr="00660F76">
        <w:tc>
          <w:tcPr>
            <w:tcW w:w="2920" w:type="dxa"/>
            <w:vAlign w:val="center"/>
          </w:tcPr>
          <w:p w14:paraId="4BBF093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7AD057C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w:t>
            </w:r>
          </w:p>
        </w:tc>
      </w:tr>
      <w:tr w:rsidR="00A61FB4" w:rsidRPr="00C43B97" w14:paraId="7C735E57" w14:textId="77777777" w:rsidTr="00660F76">
        <w:tc>
          <w:tcPr>
            <w:tcW w:w="2920" w:type="dxa"/>
            <w:vAlign w:val="center"/>
          </w:tcPr>
          <w:p w14:paraId="6A225CD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4350590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w:t>
            </w:r>
          </w:p>
        </w:tc>
      </w:tr>
      <w:tr w:rsidR="00A61FB4" w:rsidRPr="00C43B97" w14:paraId="1B38BE6E" w14:textId="77777777" w:rsidTr="00660F76">
        <w:tc>
          <w:tcPr>
            <w:tcW w:w="2920" w:type="dxa"/>
            <w:vAlign w:val="center"/>
          </w:tcPr>
          <w:p w14:paraId="70F72DC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55A44D5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92%</w:t>
            </w:r>
          </w:p>
        </w:tc>
      </w:tr>
      <w:tr w:rsidR="00A61FB4" w:rsidRPr="00C43B97" w14:paraId="67847D71" w14:textId="77777777" w:rsidTr="00660F76">
        <w:tc>
          <w:tcPr>
            <w:tcW w:w="2920" w:type="dxa"/>
            <w:vAlign w:val="center"/>
          </w:tcPr>
          <w:p w14:paraId="6AEE4D0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530E529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w:t>
            </w:r>
          </w:p>
        </w:tc>
      </w:tr>
      <w:tr w:rsidR="00A61FB4" w:rsidRPr="00C43B97" w14:paraId="2662516D" w14:textId="77777777" w:rsidTr="00660F76">
        <w:tc>
          <w:tcPr>
            <w:tcW w:w="2920" w:type="dxa"/>
            <w:vAlign w:val="center"/>
          </w:tcPr>
          <w:p w14:paraId="60CD5687"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407D6A4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w:t>
            </w:r>
          </w:p>
        </w:tc>
      </w:tr>
      <w:tr w:rsidR="00A61FB4" w:rsidRPr="00C43B97" w14:paraId="44446255" w14:textId="77777777" w:rsidTr="00660F76">
        <w:tc>
          <w:tcPr>
            <w:tcW w:w="2920" w:type="dxa"/>
            <w:vAlign w:val="center"/>
          </w:tcPr>
          <w:p w14:paraId="24DA883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6EA8294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w:t>
            </w:r>
          </w:p>
        </w:tc>
      </w:tr>
      <w:tr w:rsidR="00A61FB4" w:rsidRPr="00C43B97" w14:paraId="5D2CE1D8" w14:textId="77777777" w:rsidTr="00660F76">
        <w:tc>
          <w:tcPr>
            <w:tcW w:w="2920" w:type="dxa"/>
            <w:vAlign w:val="center"/>
          </w:tcPr>
          <w:p w14:paraId="0E7D331E"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741ED06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73%</w:t>
            </w:r>
          </w:p>
        </w:tc>
      </w:tr>
      <w:bookmarkEnd w:id="10"/>
    </w:tbl>
    <w:p w14:paraId="63982855" w14:textId="148F9E86"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320771CD" w14:textId="52640EC9" w:rsidR="00BF31C8" w:rsidRPr="00C43B97" w:rsidRDefault="00A61FB4" w:rsidP="00AA284E">
      <w:pPr>
        <w:rPr>
          <w:rFonts w:ascii="Arial" w:hAnsi="Arial" w:cs="Arial"/>
          <w:b/>
          <w:sz w:val="32"/>
          <w:szCs w:val="32"/>
        </w:rPr>
      </w:pPr>
      <w:r w:rsidRPr="00C43B97">
        <w:rPr>
          <w:rFonts w:ascii="Arial" w:hAnsi="Arial" w:cs="Arial"/>
          <w:b/>
          <w:sz w:val="32"/>
          <w:szCs w:val="32"/>
        </w:rPr>
        <w:lastRenderedPageBreak/>
        <w:t>Reader Services</w:t>
      </w:r>
    </w:p>
    <w:p w14:paraId="62A580AA" w14:textId="022E19CC" w:rsidR="00BF31C8" w:rsidRPr="00C43B97" w:rsidRDefault="00FA4F07" w:rsidP="00A61FB4">
      <w:pPr>
        <w:rPr>
          <w:rFonts w:ascii="Arial" w:hAnsi="Arial" w:cs="Arial"/>
          <w:b/>
          <w:sz w:val="32"/>
          <w:szCs w:val="32"/>
        </w:rPr>
      </w:pPr>
      <w:r w:rsidRPr="00C43B97">
        <w:rPr>
          <w:rFonts w:ascii="Arial" w:hAnsi="Arial" w:cs="Arial"/>
          <w:b/>
          <w:sz w:val="32"/>
          <w:szCs w:val="32"/>
        </w:rPr>
        <w:t>At 71%, clients reporting high satisfaction with</w:t>
      </w:r>
      <w:r w:rsidR="00A61FB4" w:rsidRPr="00C43B97">
        <w:rPr>
          <w:rFonts w:ascii="Arial" w:hAnsi="Arial" w:cs="Arial"/>
          <w:b/>
          <w:sz w:val="32"/>
          <w:szCs w:val="32"/>
        </w:rPr>
        <w:t xml:space="preserve"> Reader Services </w:t>
      </w:r>
      <w:r w:rsidRPr="00C43B97">
        <w:rPr>
          <w:rFonts w:ascii="Arial" w:hAnsi="Arial" w:cs="Arial"/>
          <w:b/>
          <w:sz w:val="32"/>
          <w:szCs w:val="32"/>
        </w:rPr>
        <w:t>dropped slightly</w:t>
      </w:r>
      <w:r w:rsidR="00A61FB4" w:rsidRPr="00C43B97">
        <w:rPr>
          <w:rFonts w:ascii="Arial" w:hAnsi="Arial" w:cs="Arial"/>
          <w:b/>
          <w:sz w:val="32"/>
          <w:szCs w:val="32"/>
        </w:rPr>
        <w:t xml:space="preserve"> (71%, down 9 percentage points). </w:t>
      </w:r>
      <w:r w:rsidR="00036263" w:rsidRPr="00C43B97">
        <w:rPr>
          <w:rFonts w:ascii="Arial" w:hAnsi="Arial" w:cs="Arial"/>
          <w:b/>
          <w:sz w:val="32"/>
          <w:szCs w:val="32"/>
        </w:rPr>
        <w:t>Wh</w:t>
      </w:r>
      <w:r w:rsidR="00915363" w:rsidRPr="00C43B97">
        <w:rPr>
          <w:rFonts w:ascii="Arial" w:hAnsi="Arial" w:cs="Arial"/>
          <w:b/>
          <w:sz w:val="32"/>
          <w:szCs w:val="32"/>
        </w:rPr>
        <w:t>ile</w:t>
      </w:r>
      <w:r w:rsidR="00036263" w:rsidRPr="00C43B97">
        <w:rPr>
          <w:rFonts w:ascii="Arial" w:hAnsi="Arial" w:cs="Arial"/>
          <w:b/>
          <w:sz w:val="32"/>
          <w:szCs w:val="32"/>
        </w:rPr>
        <w:t xml:space="preserve"> </w:t>
      </w:r>
      <w:r w:rsidR="00A61FB4" w:rsidRPr="00C43B97">
        <w:rPr>
          <w:rFonts w:ascii="Arial" w:hAnsi="Arial" w:cs="Arial"/>
          <w:b/>
          <w:sz w:val="32"/>
          <w:szCs w:val="32"/>
        </w:rPr>
        <w:t>this is a decrease from recent years, reports of dissatisfaction also decreased to 0%, a sharp decline from last year’s figure (20%). The remaining clients evaluating reader services offered a neutral rating (29%, up 29 percentage points).</w:t>
      </w:r>
    </w:p>
    <w:p w14:paraId="0245E6A2" w14:textId="706EC441" w:rsidR="00BF31C8" w:rsidRPr="00C43B97" w:rsidRDefault="00A61FB4" w:rsidP="00A61FB4">
      <w:pPr>
        <w:rPr>
          <w:rFonts w:ascii="Arial" w:hAnsi="Arial" w:cs="Arial"/>
          <w:b/>
          <w:sz w:val="32"/>
          <w:szCs w:val="32"/>
        </w:rPr>
      </w:pPr>
      <w:r w:rsidRPr="00C43B97">
        <w:rPr>
          <w:rFonts w:ascii="Arial" w:hAnsi="Arial" w:cs="Arial"/>
          <w:b/>
          <w:sz w:val="32"/>
          <w:szCs w:val="32"/>
        </w:rPr>
        <w:t>Two-thirds (66.66</w:t>
      </w:r>
      <w:r w:rsidR="008053C8" w:rsidRPr="00C43B97">
        <w:rPr>
          <w:rFonts w:ascii="Arial" w:hAnsi="Arial" w:cs="Arial"/>
          <w:b/>
          <w:sz w:val="32"/>
          <w:szCs w:val="32"/>
        </w:rPr>
        <w:t>%</w:t>
      </w:r>
      <w:r w:rsidRPr="00C43B97">
        <w:rPr>
          <w:rFonts w:ascii="Arial" w:hAnsi="Arial" w:cs="Arial"/>
          <w:b/>
          <w:sz w:val="32"/>
          <w:szCs w:val="32"/>
        </w:rPr>
        <w:t xml:space="preserve">) </w:t>
      </w:r>
      <w:r w:rsidR="00D87795" w:rsidRPr="00C43B97">
        <w:rPr>
          <w:rFonts w:ascii="Arial" w:hAnsi="Arial" w:cs="Arial"/>
          <w:b/>
          <w:sz w:val="32"/>
          <w:szCs w:val="32"/>
        </w:rPr>
        <w:t>attributed their</w:t>
      </w:r>
      <w:r w:rsidRPr="00C43B97">
        <w:rPr>
          <w:rFonts w:ascii="Arial" w:hAnsi="Arial" w:cs="Arial"/>
          <w:b/>
          <w:sz w:val="32"/>
          <w:szCs w:val="32"/>
        </w:rPr>
        <w:t xml:space="preserve"> high levels of satisfaction to their needs and/or expectations being met. Slightly less than one-in-five (16.66%) stated that they were satisfied because their provider was knowledgeable and/or caring</w:t>
      </w:r>
      <w:r w:rsidR="00DA30B7" w:rsidRPr="00C43B97">
        <w:rPr>
          <w:rFonts w:ascii="Arial" w:hAnsi="Arial" w:cs="Arial"/>
          <w:b/>
          <w:sz w:val="32"/>
          <w:szCs w:val="32"/>
        </w:rPr>
        <w:t>;</w:t>
      </w:r>
      <w:r w:rsidRPr="00C43B97">
        <w:rPr>
          <w:rFonts w:ascii="Arial" w:hAnsi="Arial" w:cs="Arial"/>
          <w:b/>
          <w:sz w:val="32"/>
          <w:szCs w:val="32"/>
        </w:rPr>
        <w:t xml:space="preserve"> an identical percentage (16.66%) enjoyed the timeliness of the services. When asked to expand on their thoughts, clients noted the reliability of their readers. This is similar to the </w:t>
      </w:r>
      <w:r w:rsidR="003E2B28" w:rsidRPr="00C43B97">
        <w:rPr>
          <w:rFonts w:ascii="Arial" w:hAnsi="Arial" w:cs="Arial"/>
          <w:b/>
          <w:sz w:val="32"/>
          <w:szCs w:val="32"/>
        </w:rPr>
        <w:t>foremost</w:t>
      </w:r>
      <w:r w:rsidRPr="00C43B97">
        <w:rPr>
          <w:rFonts w:ascii="Arial" w:hAnsi="Arial" w:cs="Arial"/>
          <w:b/>
          <w:sz w:val="32"/>
          <w:szCs w:val="32"/>
        </w:rPr>
        <w:t xml:space="preserve"> sentiment expressed in the 2017 survey; those respondents noted the accuracy and patience of their readers, as well as good follow-up service. </w:t>
      </w:r>
    </w:p>
    <w:p w14:paraId="0CBB061E" w14:textId="77777777" w:rsidR="005E10F2" w:rsidRDefault="005E10F2" w:rsidP="00051350">
      <w:pPr>
        <w:spacing w:before="0" w:beforeAutospacing="0" w:after="160" w:afterAutospacing="0" w:line="259" w:lineRule="auto"/>
        <w:rPr>
          <w:rFonts w:ascii="Arial" w:hAnsi="Arial" w:cs="Arial"/>
          <w:b/>
          <w:sz w:val="32"/>
          <w:szCs w:val="32"/>
        </w:rPr>
      </w:pPr>
    </w:p>
    <w:p w14:paraId="0BAFC1AB" w14:textId="77777777" w:rsidR="005E10F2" w:rsidRDefault="005E10F2" w:rsidP="00051350">
      <w:pPr>
        <w:spacing w:before="0" w:beforeAutospacing="0" w:after="160" w:afterAutospacing="0" w:line="259" w:lineRule="auto"/>
        <w:rPr>
          <w:rFonts w:ascii="Arial" w:hAnsi="Arial" w:cs="Arial"/>
          <w:b/>
          <w:sz w:val="32"/>
          <w:szCs w:val="32"/>
        </w:rPr>
      </w:pPr>
    </w:p>
    <w:p w14:paraId="179DDB15" w14:textId="77777777" w:rsidR="005E10F2" w:rsidRDefault="005E10F2" w:rsidP="00051350">
      <w:pPr>
        <w:spacing w:before="0" w:beforeAutospacing="0" w:after="160" w:afterAutospacing="0" w:line="259" w:lineRule="auto"/>
        <w:rPr>
          <w:rFonts w:ascii="Arial" w:hAnsi="Arial" w:cs="Arial"/>
          <w:b/>
          <w:sz w:val="32"/>
          <w:szCs w:val="32"/>
        </w:rPr>
      </w:pPr>
    </w:p>
    <w:p w14:paraId="460195F6" w14:textId="77777777" w:rsidR="005E10F2" w:rsidRDefault="005E10F2" w:rsidP="00051350">
      <w:pPr>
        <w:spacing w:before="0" w:beforeAutospacing="0" w:after="160" w:afterAutospacing="0" w:line="259" w:lineRule="auto"/>
        <w:rPr>
          <w:rFonts w:ascii="Arial" w:hAnsi="Arial" w:cs="Arial"/>
          <w:b/>
          <w:sz w:val="32"/>
          <w:szCs w:val="32"/>
        </w:rPr>
      </w:pPr>
    </w:p>
    <w:p w14:paraId="2B1CF476" w14:textId="77777777" w:rsidR="005E10F2" w:rsidRDefault="005E10F2" w:rsidP="00051350">
      <w:pPr>
        <w:spacing w:before="0" w:beforeAutospacing="0" w:after="160" w:afterAutospacing="0" w:line="259" w:lineRule="auto"/>
        <w:rPr>
          <w:rFonts w:ascii="Arial" w:hAnsi="Arial" w:cs="Arial"/>
          <w:b/>
          <w:sz w:val="32"/>
          <w:szCs w:val="32"/>
        </w:rPr>
      </w:pPr>
    </w:p>
    <w:p w14:paraId="411B86C6" w14:textId="77777777" w:rsidR="005E10F2" w:rsidRDefault="005E10F2" w:rsidP="00051350">
      <w:pPr>
        <w:spacing w:before="0" w:beforeAutospacing="0" w:after="160" w:afterAutospacing="0" w:line="259" w:lineRule="auto"/>
        <w:rPr>
          <w:rFonts w:ascii="Arial" w:hAnsi="Arial" w:cs="Arial"/>
          <w:b/>
          <w:sz w:val="32"/>
          <w:szCs w:val="32"/>
        </w:rPr>
      </w:pPr>
    </w:p>
    <w:p w14:paraId="34241B65" w14:textId="77777777" w:rsidR="005E10F2" w:rsidRDefault="005E10F2" w:rsidP="00051350">
      <w:pPr>
        <w:spacing w:before="0" w:beforeAutospacing="0" w:after="160" w:afterAutospacing="0" w:line="259" w:lineRule="auto"/>
        <w:rPr>
          <w:rFonts w:ascii="Arial" w:hAnsi="Arial" w:cs="Arial"/>
          <w:b/>
          <w:sz w:val="32"/>
          <w:szCs w:val="32"/>
        </w:rPr>
      </w:pPr>
    </w:p>
    <w:p w14:paraId="56D40AE8" w14:textId="77777777" w:rsidR="005E10F2" w:rsidRDefault="005E10F2" w:rsidP="00051350">
      <w:pPr>
        <w:spacing w:before="0" w:beforeAutospacing="0" w:after="160" w:afterAutospacing="0" w:line="259" w:lineRule="auto"/>
        <w:rPr>
          <w:rFonts w:ascii="Arial" w:hAnsi="Arial" w:cs="Arial"/>
          <w:b/>
          <w:sz w:val="32"/>
          <w:szCs w:val="32"/>
        </w:rPr>
      </w:pPr>
    </w:p>
    <w:p w14:paraId="3E364E53" w14:textId="77777777" w:rsidR="005E10F2" w:rsidRDefault="005E10F2">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EAD8568" w14:textId="1FB357A6" w:rsidR="00BF31C8" w:rsidRPr="00C43B97" w:rsidRDefault="00A61FB4" w:rsidP="00051350">
      <w:pPr>
        <w:spacing w:before="0" w:beforeAutospacing="0" w:after="160" w:afterAutospacing="0" w:line="259" w:lineRule="auto"/>
        <w:rPr>
          <w:rFonts w:ascii="Arial" w:hAnsi="Arial" w:cs="Arial"/>
          <w:b/>
          <w:sz w:val="32"/>
          <w:szCs w:val="32"/>
        </w:rPr>
      </w:pPr>
      <w:r w:rsidRPr="00C43B97">
        <w:rPr>
          <w:rFonts w:ascii="Arial" w:hAnsi="Arial" w:cs="Arial"/>
          <w:b/>
          <w:sz w:val="32"/>
          <w:szCs w:val="32"/>
        </w:rPr>
        <w:lastRenderedPageBreak/>
        <w:t xml:space="preserve">How satisfied were you with Reader Services? </w:t>
      </w:r>
    </w:p>
    <w:p w14:paraId="2BFD9CAC" w14:textId="3CEF25CB" w:rsidR="00A61FB4" w:rsidRPr="00C43B97" w:rsidRDefault="00A61FB4" w:rsidP="005E10F2">
      <w:pPr>
        <w:rPr>
          <w:rFonts w:ascii="Arial" w:hAnsi="Arial" w:cs="Arial"/>
          <w:b/>
          <w:sz w:val="32"/>
          <w:szCs w:val="32"/>
        </w:rPr>
      </w:pPr>
      <w:r w:rsidRPr="00C43B97">
        <w:rPr>
          <w:rFonts w:ascii="Arial" w:hAnsi="Arial" w:cs="Arial"/>
          <w:b/>
          <w:sz w:val="32"/>
          <w:szCs w:val="32"/>
        </w:rPr>
        <w:t>2003 n=22, 2004 n=15, 2006 n=9, 2007 n=15, 2008 n=14, 2009 n=7, 2010 n=11, 2011 n=23</w:t>
      </w:r>
      <w:r w:rsidR="005E10F2">
        <w:rPr>
          <w:rFonts w:ascii="Arial" w:hAnsi="Arial" w:cs="Arial"/>
          <w:b/>
          <w:sz w:val="32"/>
          <w:szCs w:val="32"/>
        </w:rPr>
        <w:t xml:space="preserve">, 2012 n=5, 2013 n=6, 2014 n=6, </w:t>
      </w:r>
      <w:r w:rsidRPr="00C43B97">
        <w:rPr>
          <w:rFonts w:ascii="Arial" w:hAnsi="Arial" w:cs="Arial"/>
          <w:b/>
          <w:sz w:val="32"/>
          <w:szCs w:val="32"/>
        </w:rPr>
        <w:t>2015 n=11, 2016 n=12, 2017 n=5, 2018 n=7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04076F94" w14:textId="77777777" w:rsidTr="00660F76">
        <w:tc>
          <w:tcPr>
            <w:tcW w:w="2923" w:type="dxa"/>
            <w:vAlign w:val="center"/>
          </w:tcPr>
          <w:p w14:paraId="3B705012"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5EBC975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3C2A32A" w14:textId="77777777" w:rsidTr="00660F76">
        <w:tc>
          <w:tcPr>
            <w:tcW w:w="2923" w:type="dxa"/>
            <w:vAlign w:val="center"/>
          </w:tcPr>
          <w:p w14:paraId="2C503B5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1D0213E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68138E62" w14:textId="77777777" w:rsidTr="00660F76">
        <w:tc>
          <w:tcPr>
            <w:tcW w:w="2923" w:type="dxa"/>
            <w:vAlign w:val="center"/>
          </w:tcPr>
          <w:p w14:paraId="0CFA741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7F43D37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w:t>
            </w:r>
          </w:p>
        </w:tc>
      </w:tr>
      <w:tr w:rsidR="00A61FB4" w:rsidRPr="00C43B97" w14:paraId="11C4E15D" w14:textId="77777777" w:rsidTr="00660F76">
        <w:tc>
          <w:tcPr>
            <w:tcW w:w="2923" w:type="dxa"/>
            <w:vAlign w:val="center"/>
          </w:tcPr>
          <w:p w14:paraId="514A3B0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27C6D42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30E03A30" w14:textId="77777777" w:rsidTr="00660F76">
        <w:tc>
          <w:tcPr>
            <w:tcW w:w="2923" w:type="dxa"/>
            <w:vAlign w:val="center"/>
          </w:tcPr>
          <w:p w14:paraId="49066B6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165408B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3B033818" w14:textId="77777777" w:rsidTr="00660F76">
        <w:tc>
          <w:tcPr>
            <w:tcW w:w="2923" w:type="dxa"/>
            <w:vAlign w:val="center"/>
          </w:tcPr>
          <w:p w14:paraId="2525231F"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1CC1346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7EA2966F" w14:textId="77777777" w:rsidTr="00660F76">
        <w:tc>
          <w:tcPr>
            <w:tcW w:w="2923" w:type="dxa"/>
            <w:vAlign w:val="center"/>
          </w:tcPr>
          <w:p w14:paraId="058BB5C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5BCA657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4E15FA2D" w14:textId="77777777" w:rsidTr="00660F76">
        <w:tc>
          <w:tcPr>
            <w:tcW w:w="2923" w:type="dxa"/>
            <w:vAlign w:val="center"/>
          </w:tcPr>
          <w:p w14:paraId="3E72203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3B4B2D4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22%</w:t>
            </w:r>
          </w:p>
        </w:tc>
      </w:tr>
      <w:tr w:rsidR="00A61FB4" w:rsidRPr="00C43B97" w14:paraId="44B101BA" w14:textId="77777777" w:rsidTr="00660F76">
        <w:tc>
          <w:tcPr>
            <w:tcW w:w="2923" w:type="dxa"/>
            <w:vAlign w:val="center"/>
          </w:tcPr>
          <w:p w14:paraId="3C2B7F5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6BC020A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F14A0F2" w14:textId="77777777" w:rsidTr="00660F76">
        <w:tc>
          <w:tcPr>
            <w:tcW w:w="2923" w:type="dxa"/>
            <w:vAlign w:val="center"/>
          </w:tcPr>
          <w:p w14:paraId="559C27C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62AF6DD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405C7282" w14:textId="77777777" w:rsidTr="00660F76">
        <w:tc>
          <w:tcPr>
            <w:tcW w:w="2923" w:type="dxa"/>
            <w:vAlign w:val="center"/>
          </w:tcPr>
          <w:p w14:paraId="556F62B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2D2A070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0DCEB58F" w14:textId="77777777" w:rsidTr="00660F76">
        <w:tc>
          <w:tcPr>
            <w:tcW w:w="2923" w:type="dxa"/>
            <w:vAlign w:val="center"/>
          </w:tcPr>
          <w:p w14:paraId="35A1AC56"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165D212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471AFD22" w14:textId="77777777" w:rsidTr="00660F76">
        <w:tc>
          <w:tcPr>
            <w:tcW w:w="2923" w:type="dxa"/>
            <w:vAlign w:val="center"/>
          </w:tcPr>
          <w:p w14:paraId="4E17EC3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06CED05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532ADCCF" w14:textId="77777777" w:rsidTr="00660F76">
        <w:tc>
          <w:tcPr>
            <w:tcW w:w="2923" w:type="dxa"/>
            <w:vAlign w:val="center"/>
          </w:tcPr>
          <w:p w14:paraId="716DDA4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1E5C3A0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B235AE6" w14:textId="77777777" w:rsidTr="00660F76">
        <w:tc>
          <w:tcPr>
            <w:tcW w:w="2923" w:type="dxa"/>
            <w:vAlign w:val="center"/>
          </w:tcPr>
          <w:p w14:paraId="2E65C8D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11D7B40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bl>
    <w:p w14:paraId="5490FDC4" w14:textId="7C928AB5" w:rsidR="005E10F2" w:rsidRDefault="005E10F2" w:rsidP="005E10F2">
      <w:pPr>
        <w:spacing w:before="0" w:beforeAutospacing="0" w:after="160" w:afterAutospacing="0" w:line="259" w:lineRule="auto"/>
        <w:rPr>
          <w:rFonts w:ascii="Arial" w:hAnsi="Arial" w:cs="Arial"/>
          <w:b/>
          <w:sz w:val="32"/>
          <w:szCs w:val="32"/>
        </w:rPr>
      </w:pPr>
    </w:p>
    <w:p w14:paraId="1CE043D5" w14:textId="77777777" w:rsidR="005E10F2" w:rsidRDefault="005E10F2">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795E582" w14:textId="77777777" w:rsidR="00A61FB4" w:rsidRPr="00C43B97" w:rsidRDefault="00A61FB4" w:rsidP="005E10F2">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6B9437BE" w14:textId="77777777" w:rsidTr="00660F76">
        <w:tc>
          <w:tcPr>
            <w:tcW w:w="2923" w:type="dxa"/>
            <w:vAlign w:val="center"/>
          </w:tcPr>
          <w:p w14:paraId="0C27B22A"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2018</w:t>
            </w:r>
          </w:p>
        </w:tc>
        <w:tc>
          <w:tcPr>
            <w:tcW w:w="1620" w:type="dxa"/>
            <w:vAlign w:val="center"/>
          </w:tcPr>
          <w:p w14:paraId="69EAB0F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29%</w:t>
            </w:r>
          </w:p>
        </w:tc>
      </w:tr>
      <w:tr w:rsidR="00A61FB4" w:rsidRPr="00C43B97" w14:paraId="716B1EA4" w14:textId="77777777" w:rsidTr="00660F76">
        <w:tc>
          <w:tcPr>
            <w:tcW w:w="2923" w:type="dxa"/>
            <w:vAlign w:val="center"/>
          </w:tcPr>
          <w:p w14:paraId="302B547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0953DDA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35A20D9C" w14:textId="77777777" w:rsidTr="00660F76">
        <w:tc>
          <w:tcPr>
            <w:tcW w:w="2923" w:type="dxa"/>
            <w:vAlign w:val="center"/>
          </w:tcPr>
          <w:p w14:paraId="358364A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0CB923E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w:t>
            </w:r>
          </w:p>
        </w:tc>
      </w:tr>
      <w:tr w:rsidR="00A61FB4" w:rsidRPr="00C43B97" w14:paraId="496DB6EA" w14:textId="77777777" w:rsidTr="00660F76">
        <w:tc>
          <w:tcPr>
            <w:tcW w:w="2923" w:type="dxa"/>
            <w:vAlign w:val="center"/>
          </w:tcPr>
          <w:p w14:paraId="24F0ED3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49C9452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07BDA525" w14:textId="77777777" w:rsidTr="00660F76">
        <w:tc>
          <w:tcPr>
            <w:tcW w:w="2923" w:type="dxa"/>
            <w:vAlign w:val="center"/>
          </w:tcPr>
          <w:p w14:paraId="110F0421"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081E26A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7E1A0ACA" w14:textId="77777777" w:rsidTr="00660F76">
        <w:tc>
          <w:tcPr>
            <w:tcW w:w="2923" w:type="dxa"/>
            <w:vAlign w:val="center"/>
          </w:tcPr>
          <w:p w14:paraId="11753311"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5834D69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33909F60" w14:textId="77777777" w:rsidTr="00660F76">
        <w:tc>
          <w:tcPr>
            <w:tcW w:w="2923" w:type="dxa"/>
            <w:vAlign w:val="center"/>
          </w:tcPr>
          <w:p w14:paraId="481CEBB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188B503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735E9176" w14:textId="77777777" w:rsidTr="00660F76">
        <w:tc>
          <w:tcPr>
            <w:tcW w:w="2923" w:type="dxa"/>
            <w:vAlign w:val="center"/>
          </w:tcPr>
          <w:p w14:paraId="4E3F007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62019FD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2ADF723B" w14:textId="77777777" w:rsidTr="00660F76">
        <w:tc>
          <w:tcPr>
            <w:tcW w:w="2923" w:type="dxa"/>
            <w:vAlign w:val="center"/>
          </w:tcPr>
          <w:p w14:paraId="0DFF543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174E1DF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5BEDA73B" w14:textId="77777777" w:rsidTr="00660F76">
        <w:tc>
          <w:tcPr>
            <w:tcW w:w="2923" w:type="dxa"/>
            <w:vAlign w:val="center"/>
          </w:tcPr>
          <w:p w14:paraId="592E0671"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55BA020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999F4D1" w14:textId="77777777" w:rsidTr="00660F76">
        <w:tc>
          <w:tcPr>
            <w:tcW w:w="2923" w:type="dxa"/>
            <w:vAlign w:val="center"/>
          </w:tcPr>
          <w:p w14:paraId="47355B99"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6507DC4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29%</w:t>
            </w:r>
          </w:p>
        </w:tc>
      </w:tr>
      <w:tr w:rsidR="00A61FB4" w:rsidRPr="00C43B97" w14:paraId="6B844F85" w14:textId="77777777" w:rsidTr="00660F76">
        <w:tc>
          <w:tcPr>
            <w:tcW w:w="2923" w:type="dxa"/>
            <w:vAlign w:val="center"/>
          </w:tcPr>
          <w:p w14:paraId="2251E72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3B1D3B9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62A7F81" w14:textId="77777777" w:rsidTr="00660F76">
        <w:tc>
          <w:tcPr>
            <w:tcW w:w="2923" w:type="dxa"/>
            <w:vAlign w:val="center"/>
          </w:tcPr>
          <w:p w14:paraId="4DEB939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6189951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22%</w:t>
            </w:r>
          </w:p>
        </w:tc>
      </w:tr>
      <w:tr w:rsidR="00A61FB4" w:rsidRPr="00C43B97" w14:paraId="04DB43C7" w14:textId="77777777" w:rsidTr="00660F76">
        <w:tc>
          <w:tcPr>
            <w:tcW w:w="2923" w:type="dxa"/>
            <w:vAlign w:val="center"/>
          </w:tcPr>
          <w:p w14:paraId="576A6F5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293F84E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27%</w:t>
            </w:r>
          </w:p>
        </w:tc>
      </w:tr>
      <w:tr w:rsidR="00A61FB4" w:rsidRPr="00C43B97" w14:paraId="1FF21EF8" w14:textId="77777777" w:rsidTr="00660F76">
        <w:tc>
          <w:tcPr>
            <w:tcW w:w="2923" w:type="dxa"/>
            <w:vAlign w:val="center"/>
          </w:tcPr>
          <w:p w14:paraId="6AC3EE4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7999E4F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w:t>
            </w:r>
          </w:p>
        </w:tc>
      </w:tr>
    </w:tbl>
    <w:p w14:paraId="57F03B01" w14:textId="77777777" w:rsidR="00A61FB4" w:rsidRPr="00C43B97" w:rsidRDefault="00A61FB4" w:rsidP="00314A2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1F96FBF2" w14:textId="77777777" w:rsidTr="00660F76">
        <w:tc>
          <w:tcPr>
            <w:tcW w:w="2920" w:type="dxa"/>
            <w:vAlign w:val="center"/>
          </w:tcPr>
          <w:p w14:paraId="3975956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6EF09BD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71%</w:t>
            </w:r>
          </w:p>
        </w:tc>
      </w:tr>
      <w:tr w:rsidR="00A61FB4" w:rsidRPr="00C43B97" w14:paraId="07C5490B" w14:textId="77777777" w:rsidTr="00660F76">
        <w:tc>
          <w:tcPr>
            <w:tcW w:w="2920" w:type="dxa"/>
            <w:vAlign w:val="center"/>
          </w:tcPr>
          <w:p w14:paraId="7E4C23FD"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4A0DA02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r>
      <w:tr w:rsidR="00A61FB4" w:rsidRPr="00C43B97" w14:paraId="2BD532FC" w14:textId="77777777" w:rsidTr="00660F76">
        <w:tc>
          <w:tcPr>
            <w:tcW w:w="2920" w:type="dxa"/>
            <w:vAlign w:val="center"/>
          </w:tcPr>
          <w:p w14:paraId="368FD4C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46E3CA5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w:t>
            </w:r>
          </w:p>
        </w:tc>
      </w:tr>
      <w:tr w:rsidR="00A61FB4" w:rsidRPr="00C43B97" w14:paraId="7BA41017" w14:textId="77777777" w:rsidTr="00660F76">
        <w:tc>
          <w:tcPr>
            <w:tcW w:w="2920" w:type="dxa"/>
            <w:vAlign w:val="center"/>
          </w:tcPr>
          <w:p w14:paraId="2D11B1C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1ADF17E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91%</w:t>
            </w:r>
          </w:p>
        </w:tc>
      </w:tr>
      <w:tr w:rsidR="00A61FB4" w:rsidRPr="00C43B97" w14:paraId="5A7CFA9A" w14:textId="77777777" w:rsidTr="00660F76">
        <w:tc>
          <w:tcPr>
            <w:tcW w:w="2920" w:type="dxa"/>
            <w:vAlign w:val="center"/>
          </w:tcPr>
          <w:p w14:paraId="600A3E2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03FEA14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w:t>
            </w:r>
          </w:p>
        </w:tc>
      </w:tr>
      <w:tr w:rsidR="00A61FB4" w:rsidRPr="00C43B97" w14:paraId="2C5D2BEA" w14:textId="77777777" w:rsidTr="00660F76">
        <w:tc>
          <w:tcPr>
            <w:tcW w:w="2920" w:type="dxa"/>
            <w:vAlign w:val="center"/>
          </w:tcPr>
          <w:p w14:paraId="07A6C46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23CA8BA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53F55249" w14:textId="77777777" w:rsidTr="00660F76">
        <w:tc>
          <w:tcPr>
            <w:tcW w:w="2920" w:type="dxa"/>
            <w:vAlign w:val="center"/>
          </w:tcPr>
          <w:p w14:paraId="0D6A6F1A"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4734E9A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60%</w:t>
            </w:r>
          </w:p>
        </w:tc>
      </w:tr>
      <w:tr w:rsidR="00A61FB4" w:rsidRPr="00C43B97" w14:paraId="5A1BA14C" w14:textId="77777777" w:rsidTr="00660F76">
        <w:tc>
          <w:tcPr>
            <w:tcW w:w="2920" w:type="dxa"/>
            <w:vAlign w:val="center"/>
          </w:tcPr>
          <w:p w14:paraId="05629C7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3318D12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w:t>
            </w:r>
          </w:p>
        </w:tc>
      </w:tr>
      <w:tr w:rsidR="00A61FB4" w:rsidRPr="00C43B97" w14:paraId="7C3F1825" w14:textId="77777777" w:rsidTr="00660F76">
        <w:tc>
          <w:tcPr>
            <w:tcW w:w="2920" w:type="dxa"/>
            <w:vAlign w:val="center"/>
          </w:tcPr>
          <w:p w14:paraId="7107D74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54DB4DA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00B6B466" w14:textId="77777777" w:rsidTr="00660F76">
        <w:tc>
          <w:tcPr>
            <w:tcW w:w="2920" w:type="dxa"/>
            <w:vAlign w:val="center"/>
          </w:tcPr>
          <w:p w14:paraId="1B8E35C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39B21AB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743F2157" w14:textId="77777777" w:rsidTr="00660F76">
        <w:tc>
          <w:tcPr>
            <w:tcW w:w="2920" w:type="dxa"/>
            <w:vAlign w:val="center"/>
          </w:tcPr>
          <w:p w14:paraId="7C335417"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582DE88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64%</w:t>
            </w:r>
          </w:p>
        </w:tc>
      </w:tr>
      <w:tr w:rsidR="00A61FB4" w:rsidRPr="00C43B97" w14:paraId="41D90FAB" w14:textId="77777777" w:rsidTr="00660F76">
        <w:tc>
          <w:tcPr>
            <w:tcW w:w="2920" w:type="dxa"/>
            <w:vAlign w:val="center"/>
          </w:tcPr>
          <w:p w14:paraId="34EF08A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512CE1A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2953CF4E" w14:textId="77777777" w:rsidTr="00660F76">
        <w:tc>
          <w:tcPr>
            <w:tcW w:w="2920" w:type="dxa"/>
            <w:vAlign w:val="center"/>
          </w:tcPr>
          <w:p w14:paraId="3F3AEAB6"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524B2EE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w:t>
            </w:r>
          </w:p>
        </w:tc>
      </w:tr>
      <w:tr w:rsidR="00A61FB4" w:rsidRPr="00C43B97" w14:paraId="3626258E" w14:textId="77777777" w:rsidTr="00660F76">
        <w:tc>
          <w:tcPr>
            <w:tcW w:w="2920" w:type="dxa"/>
            <w:vAlign w:val="center"/>
          </w:tcPr>
          <w:p w14:paraId="0F44A65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57AD807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73%</w:t>
            </w:r>
          </w:p>
        </w:tc>
      </w:tr>
      <w:tr w:rsidR="00A61FB4" w:rsidRPr="00C43B97" w14:paraId="3AAC6D5A" w14:textId="77777777" w:rsidTr="00660F76">
        <w:tc>
          <w:tcPr>
            <w:tcW w:w="2920" w:type="dxa"/>
            <w:vAlign w:val="center"/>
          </w:tcPr>
          <w:p w14:paraId="707B87A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4E0F43E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w:t>
            </w:r>
          </w:p>
        </w:tc>
      </w:tr>
    </w:tbl>
    <w:p w14:paraId="47B0957B"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71E3B53B" w14:textId="47D4BF02" w:rsidR="00BF31C8" w:rsidRPr="00C43B97" w:rsidRDefault="00A61FB4" w:rsidP="00AA284E">
      <w:pPr>
        <w:rPr>
          <w:rFonts w:ascii="Arial" w:hAnsi="Arial" w:cs="Arial"/>
          <w:b/>
          <w:sz w:val="32"/>
          <w:szCs w:val="32"/>
        </w:rPr>
      </w:pPr>
      <w:r w:rsidRPr="00C43B97">
        <w:rPr>
          <w:rFonts w:ascii="Arial" w:hAnsi="Arial" w:cs="Arial"/>
          <w:b/>
          <w:sz w:val="32"/>
          <w:szCs w:val="32"/>
        </w:rPr>
        <w:lastRenderedPageBreak/>
        <w:t>Transportation Services for Training Programs or Employment</w:t>
      </w:r>
    </w:p>
    <w:p w14:paraId="47AC9018" w14:textId="74D674B8" w:rsidR="00BF31C8" w:rsidRPr="00C43B97" w:rsidRDefault="00A61FB4" w:rsidP="00A61FB4">
      <w:pPr>
        <w:rPr>
          <w:rFonts w:ascii="Arial" w:hAnsi="Arial" w:cs="Arial"/>
          <w:b/>
          <w:sz w:val="32"/>
          <w:szCs w:val="32"/>
        </w:rPr>
      </w:pPr>
      <w:r w:rsidRPr="00C43B97">
        <w:rPr>
          <w:rFonts w:ascii="Arial" w:hAnsi="Arial" w:cs="Arial"/>
          <w:b/>
          <w:sz w:val="32"/>
          <w:szCs w:val="32"/>
        </w:rPr>
        <w:t xml:space="preserve">As noted in </w:t>
      </w:r>
      <w:r w:rsidR="00D438C8" w:rsidRPr="00C43B97">
        <w:rPr>
          <w:rFonts w:ascii="Arial" w:hAnsi="Arial" w:cs="Arial"/>
          <w:b/>
          <w:sz w:val="32"/>
          <w:szCs w:val="32"/>
        </w:rPr>
        <w:t>2017</w:t>
      </w:r>
      <w:r w:rsidRPr="00C43B97">
        <w:rPr>
          <w:rFonts w:ascii="Arial" w:hAnsi="Arial" w:cs="Arial"/>
          <w:b/>
          <w:sz w:val="32"/>
          <w:szCs w:val="32"/>
        </w:rPr>
        <w:t xml:space="preserve">, client ratings of Transportation Services have historically been subject to sizable swings from year </w:t>
      </w:r>
      <w:r w:rsidR="008053C8" w:rsidRPr="00C43B97">
        <w:rPr>
          <w:rFonts w:ascii="Arial" w:hAnsi="Arial" w:cs="Arial"/>
          <w:b/>
          <w:sz w:val="32"/>
          <w:szCs w:val="32"/>
        </w:rPr>
        <w:t>to year. In 2017, this swing favored</w:t>
      </w:r>
      <w:r w:rsidRPr="00C43B97">
        <w:rPr>
          <w:rFonts w:ascii="Arial" w:hAnsi="Arial" w:cs="Arial"/>
          <w:b/>
          <w:sz w:val="32"/>
          <w:szCs w:val="32"/>
        </w:rPr>
        <w:t xml:space="preserve"> towards greater satisfaction, with 92% indicating a high level of satisfaction. In 2018, the service was unable to sustain this </w:t>
      </w:r>
      <w:r w:rsidR="008053C8" w:rsidRPr="00C43B97">
        <w:rPr>
          <w:rFonts w:ascii="Arial" w:hAnsi="Arial" w:cs="Arial"/>
          <w:b/>
          <w:sz w:val="32"/>
          <w:szCs w:val="32"/>
        </w:rPr>
        <w:t xml:space="preserve">upward </w:t>
      </w:r>
      <w:r w:rsidRPr="00C43B97">
        <w:rPr>
          <w:rFonts w:ascii="Arial" w:hAnsi="Arial" w:cs="Arial"/>
          <w:b/>
          <w:sz w:val="32"/>
          <w:szCs w:val="32"/>
        </w:rPr>
        <w:t xml:space="preserve">trend. </w:t>
      </w:r>
      <w:r w:rsidR="001A6310" w:rsidRPr="00C43B97">
        <w:rPr>
          <w:rFonts w:ascii="Arial" w:hAnsi="Arial" w:cs="Arial"/>
          <w:b/>
          <w:sz w:val="32"/>
          <w:szCs w:val="32"/>
        </w:rPr>
        <w:t xml:space="preserve">Only </w:t>
      </w:r>
      <w:r w:rsidRPr="00C43B97">
        <w:rPr>
          <w:rFonts w:ascii="Arial" w:hAnsi="Arial" w:cs="Arial"/>
          <w:b/>
          <w:sz w:val="32"/>
          <w:szCs w:val="32"/>
        </w:rPr>
        <w:t>72% of clients reported high levels of satisfaction. Neutral ratings increased (14%, up 6 percentage points), as did reports of dissatisfaction (14%, up 14 percentage points).</w:t>
      </w:r>
    </w:p>
    <w:p w14:paraId="4220C5B4" w14:textId="3BA27BED" w:rsidR="00BF31C8" w:rsidRPr="00C43B97" w:rsidRDefault="00A61FB4" w:rsidP="00A61FB4">
      <w:pPr>
        <w:rPr>
          <w:rFonts w:ascii="Arial" w:hAnsi="Arial" w:cs="Arial"/>
          <w:b/>
          <w:sz w:val="32"/>
          <w:szCs w:val="32"/>
        </w:rPr>
      </w:pPr>
      <w:r w:rsidRPr="00C43B97">
        <w:rPr>
          <w:rFonts w:ascii="Arial" w:hAnsi="Arial" w:cs="Arial"/>
          <w:b/>
          <w:sz w:val="32"/>
          <w:szCs w:val="32"/>
        </w:rPr>
        <w:t>Of those reporting high levels of satisfaction, two</w:t>
      </w:r>
      <w:r w:rsidR="001114EC" w:rsidRPr="00C43B97">
        <w:rPr>
          <w:rFonts w:ascii="Arial" w:hAnsi="Arial" w:cs="Arial"/>
          <w:b/>
          <w:sz w:val="32"/>
          <w:szCs w:val="32"/>
        </w:rPr>
        <w:t xml:space="preserve"> </w:t>
      </w:r>
      <w:r w:rsidRPr="00C43B97">
        <w:rPr>
          <w:rFonts w:ascii="Arial" w:hAnsi="Arial" w:cs="Arial"/>
          <w:b/>
          <w:sz w:val="32"/>
          <w:szCs w:val="32"/>
        </w:rPr>
        <w:t>in</w:t>
      </w:r>
      <w:r w:rsidR="001114EC" w:rsidRPr="00C43B97">
        <w:rPr>
          <w:rFonts w:ascii="Arial" w:hAnsi="Arial" w:cs="Arial"/>
          <w:b/>
          <w:sz w:val="32"/>
          <w:szCs w:val="32"/>
        </w:rPr>
        <w:t xml:space="preserve"> </w:t>
      </w:r>
      <w:r w:rsidRPr="00C43B97">
        <w:rPr>
          <w:rFonts w:ascii="Arial" w:hAnsi="Arial" w:cs="Arial"/>
          <w:b/>
          <w:sz w:val="32"/>
          <w:szCs w:val="32"/>
        </w:rPr>
        <w:t xml:space="preserve">five (40%) </w:t>
      </w:r>
      <w:r w:rsidR="000209AE" w:rsidRPr="00C43B97">
        <w:rPr>
          <w:rFonts w:ascii="Arial" w:hAnsi="Arial" w:cs="Arial"/>
          <w:b/>
          <w:sz w:val="32"/>
          <w:szCs w:val="32"/>
        </w:rPr>
        <w:t>said</w:t>
      </w:r>
      <w:r w:rsidRPr="00C43B97">
        <w:rPr>
          <w:rFonts w:ascii="Arial" w:hAnsi="Arial" w:cs="Arial"/>
          <w:b/>
          <w:sz w:val="32"/>
          <w:szCs w:val="32"/>
        </w:rPr>
        <w:t xml:space="preserve"> that the service met their needs and/or expectations. One</w:t>
      </w:r>
      <w:r w:rsidR="001114EC" w:rsidRPr="00C43B97">
        <w:rPr>
          <w:rFonts w:ascii="Arial" w:hAnsi="Arial" w:cs="Arial"/>
          <w:b/>
          <w:sz w:val="32"/>
          <w:szCs w:val="32"/>
        </w:rPr>
        <w:t xml:space="preserve"> </w:t>
      </w:r>
      <w:r w:rsidRPr="00C43B97">
        <w:rPr>
          <w:rFonts w:ascii="Arial" w:hAnsi="Arial" w:cs="Arial"/>
          <w:b/>
          <w:sz w:val="32"/>
          <w:szCs w:val="32"/>
        </w:rPr>
        <w:t>in</w:t>
      </w:r>
      <w:r w:rsidR="001114EC" w:rsidRPr="00C43B97">
        <w:rPr>
          <w:rFonts w:ascii="Arial" w:hAnsi="Arial" w:cs="Arial"/>
          <w:b/>
          <w:sz w:val="32"/>
          <w:szCs w:val="32"/>
        </w:rPr>
        <w:t xml:space="preserve"> </w:t>
      </w:r>
      <w:r w:rsidRPr="00C43B97">
        <w:rPr>
          <w:rFonts w:ascii="Arial" w:hAnsi="Arial" w:cs="Arial"/>
          <w:b/>
          <w:sz w:val="32"/>
          <w:szCs w:val="32"/>
        </w:rPr>
        <w:t xml:space="preserve">five (20%) cited the exceptional care of the service provider. When asked to </w:t>
      </w:r>
      <w:r w:rsidR="009E706A" w:rsidRPr="00C43B97">
        <w:rPr>
          <w:rFonts w:ascii="Arial" w:hAnsi="Arial" w:cs="Arial"/>
          <w:b/>
          <w:sz w:val="32"/>
          <w:szCs w:val="32"/>
        </w:rPr>
        <w:t>elaborate</w:t>
      </w:r>
      <w:r w:rsidRPr="00C43B97">
        <w:rPr>
          <w:rFonts w:ascii="Arial" w:hAnsi="Arial" w:cs="Arial"/>
          <w:b/>
          <w:sz w:val="32"/>
          <w:szCs w:val="32"/>
        </w:rPr>
        <w:t xml:space="preserve">, respondents </w:t>
      </w:r>
      <w:r w:rsidR="007C0534" w:rsidRPr="00C43B97">
        <w:rPr>
          <w:rFonts w:ascii="Arial" w:hAnsi="Arial" w:cs="Arial"/>
          <w:b/>
          <w:sz w:val="32"/>
          <w:szCs w:val="32"/>
        </w:rPr>
        <w:t>reported being</w:t>
      </w:r>
      <w:r w:rsidRPr="00C43B97">
        <w:rPr>
          <w:rFonts w:ascii="Arial" w:hAnsi="Arial" w:cs="Arial"/>
          <w:b/>
          <w:sz w:val="32"/>
          <w:szCs w:val="32"/>
        </w:rPr>
        <w:t xml:space="preserve"> </w:t>
      </w:r>
      <w:r w:rsidR="00FF62A2" w:rsidRPr="00C43B97">
        <w:rPr>
          <w:rFonts w:ascii="Arial" w:hAnsi="Arial" w:cs="Arial"/>
          <w:b/>
          <w:sz w:val="32"/>
          <w:szCs w:val="32"/>
        </w:rPr>
        <w:t xml:space="preserve">pleased </w:t>
      </w:r>
      <w:r w:rsidRPr="00C43B97">
        <w:rPr>
          <w:rFonts w:ascii="Arial" w:hAnsi="Arial" w:cs="Arial"/>
          <w:b/>
          <w:sz w:val="32"/>
          <w:szCs w:val="32"/>
        </w:rPr>
        <w:t xml:space="preserve">with help learning </w:t>
      </w:r>
      <w:r w:rsidR="00F06C46" w:rsidRPr="00C43B97">
        <w:rPr>
          <w:rFonts w:ascii="Arial" w:hAnsi="Arial" w:cs="Arial"/>
          <w:b/>
          <w:sz w:val="32"/>
          <w:szCs w:val="32"/>
        </w:rPr>
        <w:t>to use</w:t>
      </w:r>
      <w:r w:rsidR="001F74AA" w:rsidRPr="00C43B97">
        <w:rPr>
          <w:rFonts w:ascii="Arial" w:hAnsi="Arial" w:cs="Arial"/>
          <w:b/>
          <w:sz w:val="32"/>
          <w:szCs w:val="32"/>
        </w:rPr>
        <w:t xml:space="preserve"> the</w:t>
      </w:r>
      <w:r w:rsidR="00F06C46" w:rsidRPr="00C43B97">
        <w:rPr>
          <w:rFonts w:ascii="Arial" w:hAnsi="Arial" w:cs="Arial"/>
          <w:b/>
          <w:sz w:val="32"/>
          <w:szCs w:val="32"/>
        </w:rPr>
        <w:t xml:space="preserve"> public transit</w:t>
      </w:r>
      <w:r w:rsidR="001F74AA" w:rsidRPr="00C43B97">
        <w:rPr>
          <w:rFonts w:ascii="Arial" w:hAnsi="Arial" w:cs="Arial"/>
          <w:b/>
          <w:sz w:val="32"/>
          <w:szCs w:val="32"/>
        </w:rPr>
        <w:t xml:space="preserve"> system</w:t>
      </w:r>
      <w:r w:rsidRPr="00C43B97">
        <w:rPr>
          <w:rFonts w:ascii="Arial" w:hAnsi="Arial" w:cs="Arial"/>
          <w:b/>
          <w:sz w:val="32"/>
          <w:szCs w:val="32"/>
        </w:rPr>
        <w:t xml:space="preserve">. </w:t>
      </w:r>
      <w:r w:rsidR="008053C8" w:rsidRPr="00C43B97">
        <w:rPr>
          <w:rFonts w:ascii="Arial" w:hAnsi="Arial" w:cs="Arial"/>
          <w:b/>
          <w:sz w:val="32"/>
          <w:szCs w:val="32"/>
        </w:rPr>
        <w:t>The</w:t>
      </w:r>
      <w:r w:rsidRPr="00C43B97">
        <w:rPr>
          <w:rFonts w:ascii="Arial" w:hAnsi="Arial" w:cs="Arial"/>
          <w:b/>
          <w:sz w:val="32"/>
          <w:szCs w:val="32"/>
        </w:rPr>
        <w:t xml:space="preserve"> punctuality o</w:t>
      </w:r>
      <w:r w:rsidR="008053C8" w:rsidRPr="00C43B97">
        <w:rPr>
          <w:rFonts w:ascii="Arial" w:hAnsi="Arial" w:cs="Arial"/>
          <w:b/>
          <w:sz w:val="32"/>
          <w:szCs w:val="32"/>
        </w:rPr>
        <w:t>f</w:t>
      </w:r>
      <w:r w:rsidRPr="00C43B97">
        <w:rPr>
          <w:rFonts w:ascii="Arial" w:hAnsi="Arial" w:cs="Arial"/>
          <w:b/>
          <w:sz w:val="32"/>
          <w:szCs w:val="32"/>
        </w:rPr>
        <w:t xml:space="preserve"> transportation services</w:t>
      </w:r>
      <w:r w:rsidR="00A2198E" w:rsidRPr="00C43B97">
        <w:rPr>
          <w:rFonts w:ascii="Arial" w:hAnsi="Arial" w:cs="Arial"/>
          <w:b/>
          <w:sz w:val="32"/>
          <w:szCs w:val="32"/>
        </w:rPr>
        <w:t xml:space="preserve"> was also a point that clients elaborated upon</w:t>
      </w:r>
      <w:r w:rsidRPr="00C43B97">
        <w:rPr>
          <w:rFonts w:ascii="Arial" w:hAnsi="Arial" w:cs="Arial"/>
          <w:b/>
          <w:sz w:val="32"/>
          <w:szCs w:val="32"/>
        </w:rPr>
        <w:t>.</w:t>
      </w:r>
    </w:p>
    <w:p w14:paraId="7E4D7430" w14:textId="33436EE2" w:rsidR="00BF31C8" w:rsidRPr="00C43B97" w:rsidRDefault="00A61FB4" w:rsidP="00A61FB4">
      <w:pPr>
        <w:rPr>
          <w:rFonts w:ascii="Arial" w:hAnsi="Arial" w:cs="Arial"/>
          <w:b/>
          <w:sz w:val="32"/>
          <w:szCs w:val="32"/>
        </w:rPr>
      </w:pPr>
      <w:r w:rsidRPr="00C43B97">
        <w:rPr>
          <w:rFonts w:ascii="Arial" w:hAnsi="Arial" w:cs="Arial"/>
          <w:b/>
          <w:sz w:val="32"/>
          <w:szCs w:val="32"/>
        </w:rPr>
        <w:t xml:space="preserve">The one client (100%) that reported dissatisfaction with Transportation Services stated that the product and/or service did not meet their needs and/or expectations. </w:t>
      </w:r>
      <w:r w:rsidR="00F70552" w:rsidRPr="00C43B97">
        <w:rPr>
          <w:rFonts w:ascii="Arial" w:hAnsi="Arial" w:cs="Arial"/>
          <w:b/>
          <w:sz w:val="32"/>
          <w:szCs w:val="32"/>
        </w:rPr>
        <w:t>The</w:t>
      </w:r>
      <w:r w:rsidRPr="00C43B97">
        <w:rPr>
          <w:rFonts w:ascii="Arial" w:hAnsi="Arial" w:cs="Arial"/>
          <w:b/>
          <w:sz w:val="32"/>
          <w:szCs w:val="32"/>
        </w:rPr>
        <w:t xml:space="preserve"> respondent </w:t>
      </w:r>
      <w:r w:rsidR="00F70552" w:rsidRPr="00C43B97">
        <w:rPr>
          <w:rFonts w:ascii="Arial" w:hAnsi="Arial" w:cs="Arial"/>
          <w:b/>
          <w:sz w:val="32"/>
          <w:szCs w:val="32"/>
        </w:rPr>
        <w:t xml:space="preserve">felt </w:t>
      </w:r>
      <w:r w:rsidR="0014150E" w:rsidRPr="00C43B97">
        <w:rPr>
          <w:rFonts w:ascii="Arial" w:hAnsi="Arial" w:cs="Arial"/>
          <w:b/>
          <w:sz w:val="32"/>
          <w:szCs w:val="32"/>
        </w:rPr>
        <w:t xml:space="preserve">as though the </w:t>
      </w:r>
      <w:r w:rsidRPr="00C43B97">
        <w:rPr>
          <w:rFonts w:ascii="Arial" w:hAnsi="Arial" w:cs="Arial"/>
          <w:b/>
          <w:sz w:val="32"/>
          <w:szCs w:val="32"/>
        </w:rPr>
        <w:t>BESB</w:t>
      </w:r>
      <w:r w:rsidR="0014150E" w:rsidRPr="00C43B97">
        <w:rPr>
          <w:rFonts w:ascii="Arial" w:hAnsi="Arial" w:cs="Arial"/>
          <w:b/>
          <w:sz w:val="32"/>
          <w:szCs w:val="32"/>
        </w:rPr>
        <w:t xml:space="preserve"> lacked resources</w:t>
      </w:r>
      <w:r w:rsidR="00A2198E" w:rsidRPr="00C43B97">
        <w:rPr>
          <w:rFonts w:ascii="Arial" w:hAnsi="Arial" w:cs="Arial"/>
          <w:b/>
          <w:sz w:val="32"/>
          <w:szCs w:val="32"/>
        </w:rPr>
        <w:t xml:space="preserve"> in this service area</w:t>
      </w:r>
      <w:r w:rsidRPr="00C43B97">
        <w:rPr>
          <w:rFonts w:ascii="Arial" w:hAnsi="Arial" w:cs="Arial"/>
          <w:b/>
          <w:sz w:val="32"/>
          <w:szCs w:val="32"/>
        </w:rPr>
        <w:t>.</w:t>
      </w:r>
    </w:p>
    <w:p w14:paraId="7C6F418E" w14:textId="0E033221" w:rsidR="00BF31C8" w:rsidRPr="00C43B97" w:rsidRDefault="00A61FB4" w:rsidP="00A61FB4">
      <w:pPr>
        <w:rPr>
          <w:rFonts w:ascii="Arial" w:hAnsi="Arial" w:cs="Arial"/>
          <w:b/>
          <w:sz w:val="32"/>
          <w:szCs w:val="32"/>
        </w:rPr>
      </w:pPr>
      <w:r w:rsidRPr="00C43B97">
        <w:rPr>
          <w:rFonts w:ascii="Arial" w:hAnsi="Arial" w:cs="Arial"/>
          <w:b/>
          <w:sz w:val="32"/>
          <w:szCs w:val="32"/>
        </w:rPr>
        <w:t xml:space="preserve">How satisfied were you with Transportation Services for Training Programs or Employment? </w:t>
      </w:r>
    </w:p>
    <w:p w14:paraId="427673DE" w14:textId="77777777" w:rsidR="00A61FB4" w:rsidRPr="00C43B97" w:rsidRDefault="00A61FB4" w:rsidP="00A61FB4">
      <w:pPr>
        <w:rPr>
          <w:rFonts w:ascii="Arial" w:hAnsi="Arial" w:cs="Arial"/>
          <w:b/>
          <w:sz w:val="32"/>
          <w:szCs w:val="32"/>
        </w:rPr>
      </w:pPr>
      <w:r w:rsidRPr="00C43B97">
        <w:rPr>
          <w:rFonts w:ascii="Arial" w:hAnsi="Arial" w:cs="Arial"/>
          <w:b/>
          <w:sz w:val="32"/>
          <w:szCs w:val="32"/>
        </w:rPr>
        <w:t>2003 n=23, 2004 n=22, 2006 n=12, 2007 n=13, 2008 n=13, 2009 n=8, 2010 n=12, 2011 n =21, 2012 n=8, 2013 n=7, 2014 n=4, 2015 n=15, 2016 n=10, 2017 n=12, 2018 n=7</w:t>
      </w:r>
    </w:p>
    <w:p w14:paraId="5547D633" w14:textId="4578C274" w:rsidR="00A61FB4" w:rsidRDefault="00A61FB4" w:rsidP="00E21F9E">
      <w:pPr>
        <w:pStyle w:val="BetweenTables"/>
        <w:rPr>
          <w:rFonts w:ascii="Arial" w:hAnsi="Arial"/>
          <w:sz w:val="32"/>
          <w:szCs w:val="32"/>
        </w:rPr>
      </w:pPr>
    </w:p>
    <w:p w14:paraId="44C8C2F1" w14:textId="77777777" w:rsidR="005E10F2" w:rsidRPr="00C43B97" w:rsidRDefault="005E10F2" w:rsidP="00E21F9E">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0D1575AE" w14:textId="77777777" w:rsidTr="00660F76">
        <w:tc>
          <w:tcPr>
            <w:tcW w:w="2923" w:type="dxa"/>
            <w:vAlign w:val="center"/>
          </w:tcPr>
          <w:p w14:paraId="3FF15877"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1-3 Rating 2018</w:t>
            </w:r>
          </w:p>
        </w:tc>
        <w:tc>
          <w:tcPr>
            <w:tcW w:w="1620" w:type="dxa"/>
            <w:vAlign w:val="center"/>
          </w:tcPr>
          <w:p w14:paraId="28DBA35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2BB5E1F2" w14:textId="77777777" w:rsidTr="00660F76">
        <w:tc>
          <w:tcPr>
            <w:tcW w:w="2923" w:type="dxa"/>
            <w:vAlign w:val="center"/>
          </w:tcPr>
          <w:p w14:paraId="0B50557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23EBE4D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3E73A9CD" w14:textId="77777777" w:rsidTr="00660F76">
        <w:tc>
          <w:tcPr>
            <w:tcW w:w="2923" w:type="dxa"/>
            <w:vAlign w:val="center"/>
          </w:tcPr>
          <w:p w14:paraId="7BA9C75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3B51714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0A45D532" w14:textId="77777777" w:rsidTr="00660F76">
        <w:tc>
          <w:tcPr>
            <w:tcW w:w="2923" w:type="dxa"/>
            <w:vAlign w:val="center"/>
          </w:tcPr>
          <w:p w14:paraId="764604B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7730129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37342C6A" w14:textId="77777777" w:rsidTr="00660F76">
        <w:tc>
          <w:tcPr>
            <w:tcW w:w="2923" w:type="dxa"/>
            <w:vAlign w:val="center"/>
          </w:tcPr>
          <w:p w14:paraId="3410846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78B447D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3E3CE880" w14:textId="77777777" w:rsidTr="00660F76">
        <w:tc>
          <w:tcPr>
            <w:tcW w:w="2923" w:type="dxa"/>
            <w:vAlign w:val="center"/>
          </w:tcPr>
          <w:p w14:paraId="6798B25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67FF0A5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32A912E3" w14:textId="77777777" w:rsidTr="00660F76">
        <w:tc>
          <w:tcPr>
            <w:tcW w:w="2923" w:type="dxa"/>
            <w:vAlign w:val="center"/>
          </w:tcPr>
          <w:p w14:paraId="41B04D1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238B50D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318AFC92" w14:textId="77777777" w:rsidTr="00660F76">
        <w:tc>
          <w:tcPr>
            <w:tcW w:w="2923" w:type="dxa"/>
            <w:vAlign w:val="center"/>
          </w:tcPr>
          <w:p w14:paraId="1B464C95"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72F4B9D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19%</w:t>
            </w:r>
          </w:p>
        </w:tc>
      </w:tr>
      <w:tr w:rsidR="00A61FB4" w:rsidRPr="00C43B97" w14:paraId="4FA183B9" w14:textId="77777777" w:rsidTr="00660F76">
        <w:tc>
          <w:tcPr>
            <w:tcW w:w="2923" w:type="dxa"/>
            <w:vAlign w:val="center"/>
          </w:tcPr>
          <w:p w14:paraId="3C084A2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251271B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44944F31" w14:textId="77777777" w:rsidTr="00660F76">
        <w:tc>
          <w:tcPr>
            <w:tcW w:w="2923" w:type="dxa"/>
            <w:vAlign w:val="center"/>
          </w:tcPr>
          <w:p w14:paraId="02472EE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7FDFB79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6AF5155B" w14:textId="77777777" w:rsidTr="00660F76">
        <w:tc>
          <w:tcPr>
            <w:tcW w:w="2923" w:type="dxa"/>
            <w:vAlign w:val="center"/>
          </w:tcPr>
          <w:p w14:paraId="08AEE21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38247DA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4516EDC1" w14:textId="77777777" w:rsidTr="00660F76">
        <w:tc>
          <w:tcPr>
            <w:tcW w:w="2923" w:type="dxa"/>
            <w:vAlign w:val="center"/>
          </w:tcPr>
          <w:p w14:paraId="57412BE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7A3E5A3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B6EECF4" w14:textId="77777777" w:rsidTr="00660F76">
        <w:tc>
          <w:tcPr>
            <w:tcW w:w="2923" w:type="dxa"/>
            <w:vAlign w:val="center"/>
          </w:tcPr>
          <w:p w14:paraId="1BABEAF2"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2D60F39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0F65DEC" w14:textId="77777777" w:rsidTr="00660F76">
        <w:tc>
          <w:tcPr>
            <w:tcW w:w="2923" w:type="dxa"/>
            <w:vAlign w:val="center"/>
          </w:tcPr>
          <w:p w14:paraId="698556C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3B601AF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22265B67" w14:textId="77777777" w:rsidTr="00660F76">
        <w:tc>
          <w:tcPr>
            <w:tcW w:w="2923" w:type="dxa"/>
            <w:vAlign w:val="center"/>
          </w:tcPr>
          <w:p w14:paraId="367E26C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20A2D73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bl>
    <w:p w14:paraId="005509DC" w14:textId="64EB797B" w:rsidR="004226BD" w:rsidRPr="00C43B97" w:rsidRDefault="004226BD">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397E2F" w:rsidRPr="00C43B97" w14:paraId="7119480C" w14:textId="77777777" w:rsidTr="00B56288">
        <w:tc>
          <w:tcPr>
            <w:tcW w:w="2923" w:type="dxa"/>
            <w:vAlign w:val="center"/>
          </w:tcPr>
          <w:p w14:paraId="332985E1"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2018</w:t>
            </w:r>
          </w:p>
        </w:tc>
        <w:tc>
          <w:tcPr>
            <w:tcW w:w="1627" w:type="dxa"/>
            <w:vAlign w:val="center"/>
          </w:tcPr>
          <w:p w14:paraId="5B01DA1C"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14%</w:t>
            </w:r>
          </w:p>
        </w:tc>
      </w:tr>
      <w:tr w:rsidR="00397E2F" w:rsidRPr="00C43B97" w14:paraId="3E88C4E8" w14:textId="77777777" w:rsidTr="00B56288">
        <w:tc>
          <w:tcPr>
            <w:tcW w:w="2923" w:type="dxa"/>
            <w:vAlign w:val="center"/>
          </w:tcPr>
          <w:p w14:paraId="71EDF96E"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2017</w:t>
            </w:r>
          </w:p>
        </w:tc>
        <w:tc>
          <w:tcPr>
            <w:tcW w:w="1627" w:type="dxa"/>
            <w:vAlign w:val="center"/>
          </w:tcPr>
          <w:p w14:paraId="5186E194"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8%</w:t>
            </w:r>
          </w:p>
        </w:tc>
      </w:tr>
      <w:tr w:rsidR="00397E2F" w:rsidRPr="00C43B97" w14:paraId="45646B70" w14:textId="77777777" w:rsidTr="00B56288">
        <w:tc>
          <w:tcPr>
            <w:tcW w:w="2923" w:type="dxa"/>
            <w:vAlign w:val="center"/>
          </w:tcPr>
          <w:p w14:paraId="1FF6BF77"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2016</w:t>
            </w:r>
          </w:p>
        </w:tc>
        <w:tc>
          <w:tcPr>
            <w:tcW w:w="1627" w:type="dxa"/>
            <w:vAlign w:val="center"/>
          </w:tcPr>
          <w:p w14:paraId="581C0122"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20%</w:t>
            </w:r>
          </w:p>
        </w:tc>
      </w:tr>
      <w:tr w:rsidR="00397E2F" w:rsidRPr="00C43B97" w14:paraId="7BC62BFF" w14:textId="77777777" w:rsidTr="00B56288">
        <w:tc>
          <w:tcPr>
            <w:tcW w:w="2923" w:type="dxa"/>
            <w:vAlign w:val="center"/>
          </w:tcPr>
          <w:p w14:paraId="387A8BB8"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2015</w:t>
            </w:r>
          </w:p>
        </w:tc>
        <w:tc>
          <w:tcPr>
            <w:tcW w:w="1627" w:type="dxa"/>
            <w:vAlign w:val="center"/>
          </w:tcPr>
          <w:p w14:paraId="504ED820"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7%</w:t>
            </w:r>
          </w:p>
        </w:tc>
      </w:tr>
      <w:tr w:rsidR="00397E2F" w:rsidRPr="00C43B97" w14:paraId="64FA8E56" w14:textId="77777777" w:rsidTr="00B56288">
        <w:tc>
          <w:tcPr>
            <w:tcW w:w="2923" w:type="dxa"/>
            <w:vAlign w:val="center"/>
          </w:tcPr>
          <w:p w14:paraId="7C92D6CF"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2014</w:t>
            </w:r>
          </w:p>
        </w:tc>
        <w:tc>
          <w:tcPr>
            <w:tcW w:w="1627" w:type="dxa"/>
            <w:vAlign w:val="center"/>
          </w:tcPr>
          <w:p w14:paraId="2847C919"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25%</w:t>
            </w:r>
          </w:p>
        </w:tc>
      </w:tr>
      <w:tr w:rsidR="00397E2F" w:rsidRPr="00C43B97" w14:paraId="25F5871C" w14:textId="77777777" w:rsidTr="00B56288">
        <w:tc>
          <w:tcPr>
            <w:tcW w:w="2923" w:type="dxa"/>
            <w:vAlign w:val="center"/>
          </w:tcPr>
          <w:p w14:paraId="7B33534D"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2013</w:t>
            </w:r>
          </w:p>
        </w:tc>
        <w:tc>
          <w:tcPr>
            <w:tcW w:w="1627" w:type="dxa"/>
            <w:vAlign w:val="center"/>
          </w:tcPr>
          <w:p w14:paraId="7B0FBDE9"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14%</w:t>
            </w:r>
          </w:p>
        </w:tc>
      </w:tr>
      <w:tr w:rsidR="00397E2F" w:rsidRPr="00C43B97" w14:paraId="34EECE43" w14:textId="77777777" w:rsidTr="00B56288">
        <w:tc>
          <w:tcPr>
            <w:tcW w:w="2923" w:type="dxa"/>
            <w:vAlign w:val="center"/>
          </w:tcPr>
          <w:p w14:paraId="574D1390"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2012</w:t>
            </w:r>
          </w:p>
        </w:tc>
        <w:tc>
          <w:tcPr>
            <w:tcW w:w="1627" w:type="dxa"/>
            <w:vAlign w:val="center"/>
          </w:tcPr>
          <w:p w14:paraId="42F465B6"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37.50%</w:t>
            </w:r>
          </w:p>
        </w:tc>
      </w:tr>
      <w:tr w:rsidR="00397E2F" w:rsidRPr="00C43B97" w14:paraId="314A7116" w14:textId="77777777" w:rsidTr="00B56288">
        <w:tc>
          <w:tcPr>
            <w:tcW w:w="2923" w:type="dxa"/>
            <w:vAlign w:val="center"/>
          </w:tcPr>
          <w:p w14:paraId="486B9D55"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2011</w:t>
            </w:r>
          </w:p>
        </w:tc>
        <w:tc>
          <w:tcPr>
            <w:tcW w:w="1627" w:type="dxa"/>
            <w:vAlign w:val="center"/>
          </w:tcPr>
          <w:p w14:paraId="637F9A2C"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24%</w:t>
            </w:r>
          </w:p>
        </w:tc>
      </w:tr>
      <w:tr w:rsidR="00397E2F" w:rsidRPr="00C43B97" w14:paraId="5D4A7A9C" w14:textId="77777777" w:rsidTr="00B56288">
        <w:tc>
          <w:tcPr>
            <w:tcW w:w="2923" w:type="dxa"/>
            <w:vAlign w:val="center"/>
          </w:tcPr>
          <w:p w14:paraId="0FE13070"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2010</w:t>
            </w:r>
          </w:p>
        </w:tc>
        <w:tc>
          <w:tcPr>
            <w:tcW w:w="1627" w:type="dxa"/>
            <w:vAlign w:val="center"/>
          </w:tcPr>
          <w:p w14:paraId="4D0BEB30"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42%</w:t>
            </w:r>
          </w:p>
        </w:tc>
      </w:tr>
      <w:tr w:rsidR="00397E2F" w:rsidRPr="00C43B97" w14:paraId="072A1332" w14:textId="77777777" w:rsidTr="00B56288">
        <w:tc>
          <w:tcPr>
            <w:tcW w:w="2923" w:type="dxa"/>
            <w:vAlign w:val="center"/>
          </w:tcPr>
          <w:p w14:paraId="0D4E9B46"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2009</w:t>
            </w:r>
          </w:p>
        </w:tc>
        <w:tc>
          <w:tcPr>
            <w:tcW w:w="1627" w:type="dxa"/>
            <w:vAlign w:val="center"/>
          </w:tcPr>
          <w:p w14:paraId="1BA795C9"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37.50%</w:t>
            </w:r>
          </w:p>
        </w:tc>
      </w:tr>
      <w:tr w:rsidR="00397E2F" w:rsidRPr="00C43B97" w14:paraId="58FFBAD9" w14:textId="77777777" w:rsidTr="00B56288">
        <w:tc>
          <w:tcPr>
            <w:tcW w:w="2923" w:type="dxa"/>
            <w:vAlign w:val="center"/>
          </w:tcPr>
          <w:p w14:paraId="742F0A1A"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2008</w:t>
            </w:r>
          </w:p>
        </w:tc>
        <w:tc>
          <w:tcPr>
            <w:tcW w:w="1627" w:type="dxa"/>
            <w:vAlign w:val="center"/>
          </w:tcPr>
          <w:p w14:paraId="4BA37657"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15%</w:t>
            </w:r>
          </w:p>
        </w:tc>
      </w:tr>
      <w:tr w:rsidR="00397E2F" w:rsidRPr="00C43B97" w14:paraId="090780FD" w14:textId="77777777" w:rsidTr="00B56288">
        <w:tc>
          <w:tcPr>
            <w:tcW w:w="2923" w:type="dxa"/>
            <w:vAlign w:val="center"/>
          </w:tcPr>
          <w:p w14:paraId="65B00F77"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2007</w:t>
            </w:r>
          </w:p>
        </w:tc>
        <w:tc>
          <w:tcPr>
            <w:tcW w:w="1627" w:type="dxa"/>
            <w:vAlign w:val="center"/>
          </w:tcPr>
          <w:p w14:paraId="2E4E3301"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31%</w:t>
            </w:r>
          </w:p>
        </w:tc>
      </w:tr>
      <w:tr w:rsidR="00397E2F" w:rsidRPr="00C43B97" w14:paraId="33117EF0" w14:textId="77777777" w:rsidTr="00B56288">
        <w:tc>
          <w:tcPr>
            <w:tcW w:w="2923" w:type="dxa"/>
            <w:vAlign w:val="center"/>
          </w:tcPr>
          <w:p w14:paraId="7FEC124B"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2006</w:t>
            </w:r>
          </w:p>
        </w:tc>
        <w:tc>
          <w:tcPr>
            <w:tcW w:w="1627" w:type="dxa"/>
            <w:vAlign w:val="center"/>
          </w:tcPr>
          <w:p w14:paraId="1E86C3C7"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8%</w:t>
            </w:r>
          </w:p>
        </w:tc>
      </w:tr>
      <w:tr w:rsidR="00397E2F" w:rsidRPr="00C43B97" w14:paraId="784BCFE8" w14:textId="77777777" w:rsidTr="00B56288">
        <w:tc>
          <w:tcPr>
            <w:tcW w:w="2923" w:type="dxa"/>
            <w:vAlign w:val="center"/>
          </w:tcPr>
          <w:p w14:paraId="413F8844"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2004</w:t>
            </w:r>
          </w:p>
        </w:tc>
        <w:tc>
          <w:tcPr>
            <w:tcW w:w="1627" w:type="dxa"/>
            <w:vAlign w:val="center"/>
          </w:tcPr>
          <w:p w14:paraId="3D5B72B1"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14%</w:t>
            </w:r>
          </w:p>
        </w:tc>
      </w:tr>
      <w:tr w:rsidR="00397E2F" w:rsidRPr="00C43B97" w14:paraId="2F374DCA" w14:textId="77777777" w:rsidTr="00B56288">
        <w:tc>
          <w:tcPr>
            <w:tcW w:w="2923" w:type="dxa"/>
            <w:vAlign w:val="center"/>
          </w:tcPr>
          <w:p w14:paraId="0F73EECC" w14:textId="77777777" w:rsidR="00397E2F" w:rsidRPr="00C43B97" w:rsidRDefault="00397E2F" w:rsidP="00B56288">
            <w:pPr>
              <w:rPr>
                <w:rFonts w:ascii="Arial" w:hAnsi="Arial" w:cs="Arial"/>
                <w:b/>
                <w:sz w:val="32"/>
                <w:szCs w:val="32"/>
              </w:rPr>
            </w:pPr>
            <w:r w:rsidRPr="00C43B97">
              <w:rPr>
                <w:rFonts w:ascii="Arial" w:hAnsi="Arial" w:cs="Arial"/>
                <w:b/>
                <w:sz w:val="32"/>
                <w:szCs w:val="32"/>
              </w:rPr>
              <w:t>4-7 Rating 2003</w:t>
            </w:r>
          </w:p>
        </w:tc>
        <w:tc>
          <w:tcPr>
            <w:tcW w:w="1627" w:type="dxa"/>
            <w:vAlign w:val="center"/>
          </w:tcPr>
          <w:p w14:paraId="6D9CB0CB"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35%</w:t>
            </w:r>
          </w:p>
        </w:tc>
      </w:tr>
    </w:tbl>
    <w:p w14:paraId="4E9025CE" w14:textId="33B5987B" w:rsidR="00397E2F" w:rsidRDefault="00397E2F" w:rsidP="00E21F9E">
      <w:pPr>
        <w:pStyle w:val="BetweenTables"/>
        <w:rPr>
          <w:rFonts w:ascii="Arial" w:hAnsi="Arial"/>
          <w:sz w:val="32"/>
          <w:szCs w:val="32"/>
        </w:rPr>
      </w:pPr>
    </w:p>
    <w:p w14:paraId="58A76BB1" w14:textId="77777777" w:rsidR="005E10F2" w:rsidRPr="00C43B97" w:rsidRDefault="005E10F2" w:rsidP="00E21F9E">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397E2F" w:rsidRPr="00C43B97" w14:paraId="5AA5DB6C" w14:textId="77777777" w:rsidTr="00B56288">
        <w:tc>
          <w:tcPr>
            <w:tcW w:w="2923" w:type="dxa"/>
            <w:vAlign w:val="center"/>
          </w:tcPr>
          <w:p w14:paraId="35C77EB2" w14:textId="77777777" w:rsidR="00397E2F" w:rsidRPr="00C43B97" w:rsidRDefault="00397E2F" w:rsidP="00B56288">
            <w:pPr>
              <w:rPr>
                <w:rFonts w:ascii="Arial" w:hAnsi="Arial" w:cs="Arial"/>
                <w:b/>
                <w:sz w:val="32"/>
                <w:szCs w:val="32"/>
              </w:rPr>
            </w:pPr>
            <w:r w:rsidRPr="00C43B97">
              <w:rPr>
                <w:rFonts w:ascii="Arial" w:hAnsi="Arial" w:cs="Arial"/>
                <w:b/>
                <w:sz w:val="32"/>
                <w:szCs w:val="32"/>
              </w:rPr>
              <w:lastRenderedPageBreak/>
              <w:t>8-10 Rating 2018</w:t>
            </w:r>
          </w:p>
        </w:tc>
        <w:tc>
          <w:tcPr>
            <w:tcW w:w="1627" w:type="dxa"/>
            <w:vAlign w:val="center"/>
          </w:tcPr>
          <w:p w14:paraId="415450A0"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72%</w:t>
            </w:r>
          </w:p>
        </w:tc>
      </w:tr>
      <w:tr w:rsidR="00397E2F" w:rsidRPr="00C43B97" w14:paraId="361CF04F" w14:textId="77777777" w:rsidTr="00B56288">
        <w:tc>
          <w:tcPr>
            <w:tcW w:w="2923" w:type="dxa"/>
            <w:vAlign w:val="center"/>
          </w:tcPr>
          <w:p w14:paraId="27DF9B26"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484FBD46"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92%</w:t>
            </w:r>
          </w:p>
        </w:tc>
      </w:tr>
      <w:tr w:rsidR="00397E2F" w:rsidRPr="00C43B97" w14:paraId="435469C2" w14:textId="77777777" w:rsidTr="00B56288">
        <w:tc>
          <w:tcPr>
            <w:tcW w:w="2923" w:type="dxa"/>
            <w:vAlign w:val="center"/>
          </w:tcPr>
          <w:p w14:paraId="0F3BE44A"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07B19958"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60%</w:t>
            </w:r>
          </w:p>
        </w:tc>
      </w:tr>
      <w:tr w:rsidR="00397E2F" w:rsidRPr="00C43B97" w14:paraId="3C753E16" w14:textId="77777777" w:rsidTr="00B56288">
        <w:tc>
          <w:tcPr>
            <w:tcW w:w="2923" w:type="dxa"/>
            <w:vAlign w:val="center"/>
          </w:tcPr>
          <w:p w14:paraId="186A1870"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393835D0"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80%</w:t>
            </w:r>
          </w:p>
        </w:tc>
      </w:tr>
      <w:tr w:rsidR="00397E2F" w:rsidRPr="00C43B97" w14:paraId="10464D42" w14:textId="77777777" w:rsidTr="00B56288">
        <w:tc>
          <w:tcPr>
            <w:tcW w:w="2923" w:type="dxa"/>
            <w:vAlign w:val="center"/>
          </w:tcPr>
          <w:p w14:paraId="78DB9D71"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1C33F4E2"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50%</w:t>
            </w:r>
          </w:p>
        </w:tc>
      </w:tr>
      <w:tr w:rsidR="00397E2F" w:rsidRPr="00C43B97" w14:paraId="2C96E7A4" w14:textId="77777777" w:rsidTr="00B56288">
        <w:tc>
          <w:tcPr>
            <w:tcW w:w="2923" w:type="dxa"/>
            <w:vAlign w:val="center"/>
          </w:tcPr>
          <w:p w14:paraId="740E9791"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6ED99786"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72%</w:t>
            </w:r>
          </w:p>
        </w:tc>
      </w:tr>
      <w:tr w:rsidR="00397E2F" w:rsidRPr="00C43B97" w14:paraId="734A6E99" w14:textId="77777777" w:rsidTr="00B56288">
        <w:tc>
          <w:tcPr>
            <w:tcW w:w="2923" w:type="dxa"/>
            <w:vAlign w:val="center"/>
          </w:tcPr>
          <w:p w14:paraId="34415113"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48D01F37"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37.50%</w:t>
            </w:r>
          </w:p>
        </w:tc>
      </w:tr>
      <w:tr w:rsidR="00397E2F" w:rsidRPr="00C43B97" w14:paraId="476386F9" w14:textId="77777777" w:rsidTr="00B56288">
        <w:tc>
          <w:tcPr>
            <w:tcW w:w="2923" w:type="dxa"/>
            <w:vAlign w:val="center"/>
          </w:tcPr>
          <w:p w14:paraId="0981D9D3"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558E190A"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52%</w:t>
            </w:r>
          </w:p>
        </w:tc>
      </w:tr>
      <w:tr w:rsidR="00397E2F" w:rsidRPr="00C43B97" w14:paraId="59A25E44" w14:textId="77777777" w:rsidTr="00B56288">
        <w:tc>
          <w:tcPr>
            <w:tcW w:w="2923" w:type="dxa"/>
            <w:vAlign w:val="center"/>
          </w:tcPr>
          <w:p w14:paraId="503DDF57"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70ADE11F"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50%</w:t>
            </w:r>
          </w:p>
        </w:tc>
      </w:tr>
      <w:tr w:rsidR="00397E2F" w:rsidRPr="00C43B97" w14:paraId="64EFFE75" w14:textId="77777777" w:rsidTr="00B56288">
        <w:tc>
          <w:tcPr>
            <w:tcW w:w="2923" w:type="dxa"/>
            <w:vAlign w:val="center"/>
          </w:tcPr>
          <w:p w14:paraId="45074838"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436A6D4D"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62.50%</w:t>
            </w:r>
          </w:p>
        </w:tc>
      </w:tr>
      <w:tr w:rsidR="00397E2F" w:rsidRPr="00C43B97" w14:paraId="345E9020" w14:textId="77777777" w:rsidTr="00B56288">
        <w:tc>
          <w:tcPr>
            <w:tcW w:w="2923" w:type="dxa"/>
            <w:vAlign w:val="center"/>
          </w:tcPr>
          <w:p w14:paraId="6601C663"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6D24B5C7"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77%</w:t>
            </w:r>
          </w:p>
        </w:tc>
      </w:tr>
      <w:tr w:rsidR="00397E2F" w:rsidRPr="00C43B97" w14:paraId="0D110FBE" w14:textId="77777777" w:rsidTr="00B56288">
        <w:tc>
          <w:tcPr>
            <w:tcW w:w="2923" w:type="dxa"/>
            <w:vAlign w:val="center"/>
          </w:tcPr>
          <w:p w14:paraId="2ACBE6C8"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6B61413F"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69%</w:t>
            </w:r>
          </w:p>
        </w:tc>
      </w:tr>
      <w:tr w:rsidR="00397E2F" w:rsidRPr="00C43B97" w14:paraId="524EC866" w14:textId="77777777" w:rsidTr="00B56288">
        <w:tc>
          <w:tcPr>
            <w:tcW w:w="2923" w:type="dxa"/>
            <w:vAlign w:val="center"/>
          </w:tcPr>
          <w:p w14:paraId="62959741"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1FD89166"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92%</w:t>
            </w:r>
          </w:p>
        </w:tc>
      </w:tr>
      <w:tr w:rsidR="00397E2F" w:rsidRPr="00C43B97" w14:paraId="5011DECC" w14:textId="77777777" w:rsidTr="00B56288">
        <w:tc>
          <w:tcPr>
            <w:tcW w:w="2923" w:type="dxa"/>
            <w:vAlign w:val="center"/>
          </w:tcPr>
          <w:p w14:paraId="336AE2CC"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268B7B9C"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77%</w:t>
            </w:r>
          </w:p>
        </w:tc>
      </w:tr>
      <w:tr w:rsidR="00397E2F" w:rsidRPr="00C43B97" w14:paraId="284D562A" w14:textId="77777777" w:rsidTr="00B56288">
        <w:tc>
          <w:tcPr>
            <w:tcW w:w="2923" w:type="dxa"/>
            <w:vAlign w:val="center"/>
          </w:tcPr>
          <w:p w14:paraId="589D0AC1" w14:textId="77777777" w:rsidR="00397E2F" w:rsidRPr="00C43B97" w:rsidRDefault="00397E2F" w:rsidP="00B56288">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1BB2755E" w14:textId="77777777" w:rsidR="00397E2F" w:rsidRPr="00C43B97" w:rsidRDefault="00397E2F" w:rsidP="00B56288">
            <w:pPr>
              <w:jc w:val="center"/>
              <w:rPr>
                <w:rFonts w:ascii="Arial" w:hAnsi="Arial" w:cs="Arial"/>
                <w:b/>
                <w:sz w:val="32"/>
                <w:szCs w:val="32"/>
              </w:rPr>
            </w:pPr>
            <w:r w:rsidRPr="00C43B97">
              <w:rPr>
                <w:rFonts w:ascii="Arial" w:hAnsi="Arial" w:cs="Arial"/>
                <w:b/>
                <w:sz w:val="32"/>
                <w:szCs w:val="32"/>
              </w:rPr>
              <w:t>61%</w:t>
            </w:r>
          </w:p>
        </w:tc>
      </w:tr>
    </w:tbl>
    <w:p w14:paraId="312AAAD0" w14:textId="77777777" w:rsidR="004226BD" w:rsidRPr="00C43B97" w:rsidRDefault="004226BD" w:rsidP="00AA284E">
      <w:pPr>
        <w:rPr>
          <w:rFonts w:ascii="Arial" w:hAnsi="Arial" w:cs="Arial"/>
          <w:b/>
          <w:sz w:val="32"/>
          <w:szCs w:val="32"/>
        </w:rPr>
      </w:pPr>
    </w:p>
    <w:p w14:paraId="6FF0B19C"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5332E8FC" w14:textId="4CE7B3FC" w:rsidR="00BF31C8" w:rsidRPr="00C43B97" w:rsidRDefault="00A61FB4" w:rsidP="00AA284E">
      <w:pPr>
        <w:rPr>
          <w:rFonts w:ascii="Arial" w:hAnsi="Arial" w:cs="Arial"/>
          <w:b/>
          <w:sz w:val="32"/>
          <w:szCs w:val="32"/>
        </w:rPr>
      </w:pPr>
      <w:r w:rsidRPr="00C43B97">
        <w:rPr>
          <w:rFonts w:ascii="Arial" w:hAnsi="Arial" w:cs="Arial"/>
          <w:b/>
          <w:sz w:val="32"/>
          <w:szCs w:val="32"/>
        </w:rPr>
        <w:lastRenderedPageBreak/>
        <w:t>Personal Care Attendant Services</w:t>
      </w:r>
    </w:p>
    <w:p w14:paraId="6320E3E3" w14:textId="25AD60C7" w:rsidR="00BF31C8" w:rsidRPr="00C43B97" w:rsidRDefault="00A61FB4" w:rsidP="00A61FB4">
      <w:pPr>
        <w:rPr>
          <w:rFonts w:ascii="Arial" w:hAnsi="Arial" w:cs="Arial"/>
          <w:b/>
          <w:sz w:val="32"/>
          <w:szCs w:val="32"/>
        </w:rPr>
      </w:pPr>
      <w:r w:rsidRPr="00C43B97">
        <w:rPr>
          <w:rFonts w:ascii="Arial" w:hAnsi="Arial" w:cs="Arial"/>
          <w:b/>
          <w:sz w:val="32"/>
          <w:szCs w:val="32"/>
        </w:rPr>
        <w:t xml:space="preserve">Personal Care Attendant (PCA) Services received a notable uptick in high satisfaction ratings in 2018 (100%, up fifty percentage points). With that said, longitudinal satisfaction trends associated with this service should be interpreted with caution </w:t>
      </w:r>
      <w:r w:rsidR="007108F4" w:rsidRPr="00C43B97">
        <w:rPr>
          <w:rFonts w:ascii="Arial" w:hAnsi="Arial" w:cs="Arial"/>
          <w:b/>
          <w:sz w:val="32"/>
          <w:szCs w:val="32"/>
        </w:rPr>
        <w:t>—</w:t>
      </w:r>
      <w:r w:rsidRPr="00C43B97">
        <w:rPr>
          <w:rFonts w:ascii="Arial" w:hAnsi="Arial" w:cs="Arial"/>
          <w:b/>
          <w:sz w:val="32"/>
          <w:szCs w:val="32"/>
        </w:rPr>
        <w:t xml:space="preserve"> especially in 2018. The low number of respondents utilizing PCA Services is a continuing trend, as it has not surpassed ten since 2004.</w:t>
      </w:r>
    </w:p>
    <w:p w14:paraId="7FD35B38" w14:textId="3FBB6AEC" w:rsidR="00BF31C8" w:rsidRPr="00C43B97" w:rsidRDefault="00A61FB4" w:rsidP="00A61FB4">
      <w:pPr>
        <w:rPr>
          <w:rFonts w:ascii="Arial" w:hAnsi="Arial" w:cs="Arial"/>
          <w:b/>
          <w:sz w:val="32"/>
          <w:szCs w:val="32"/>
        </w:rPr>
      </w:pPr>
      <w:r w:rsidRPr="00C43B97">
        <w:rPr>
          <w:rFonts w:ascii="Arial" w:hAnsi="Arial" w:cs="Arial"/>
          <w:b/>
          <w:sz w:val="32"/>
          <w:szCs w:val="32"/>
        </w:rPr>
        <w:t xml:space="preserve">The respondent (100%) who received PCA Services </w:t>
      </w:r>
      <w:r w:rsidR="00313305" w:rsidRPr="00C43B97">
        <w:rPr>
          <w:rFonts w:ascii="Arial" w:hAnsi="Arial" w:cs="Arial"/>
          <w:b/>
          <w:sz w:val="32"/>
          <w:szCs w:val="32"/>
        </w:rPr>
        <w:t xml:space="preserve">specified </w:t>
      </w:r>
      <w:r w:rsidR="00752E8B" w:rsidRPr="00C43B97">
        <w:rPr>
          <w:rFonts w:ascii="Arial" w:hAnsi="Arial" w:cs="Arial"/>
          <w:b/>
          <w:sz w:val="32"/>
          <w:szCs w:val="32"/>
        </w:rPr>
        <w:t>that</w:t>
      </w:r>
      <w:r w:rsidRPr="00C43B97">
        <w:rPr>
          <w:rFonts w:ascii="Arial" w:hAnsi="Arial" w:cs="Arial"/>
          <w:b/>
          <w:sz w:val="32"/>
          <w:szCs w:val="32"/>
        </w:rPr>
        <w:t xml:space="preserve"> satisfaction </w:t>
      </w:r>
      <w:r w:rsidR="009F7B3C" w:rsidRPr="00C43B97">
        <w:rPr>
          <w:rFonts w:ascii="Arial" w:hAnsi="Arial" w:cs="Arial"/>
          <w:b/>
          <w:sz w:val="32"/>
          <w:szCs w:val="32"/>
        </w:rPr>
        <w:t xml:space="preserve">stemmed primarily </w:t>
      </w:r>
      <w:r w:rsidR="002D37EE" w:rsidRPr="00C43B97">
        <w:rPr>
          <w:rFonts w:ascii="Arial" w:hAnsi="Arial" w:cs="Arial"/>
          <w:b/>
          <w:sz w:val="32"/>
          <w:szCs w:val="32"/>
        </w:rPr>
        <w:t>from</w:t>
      </w:r>
      <w:r w:rsidRPr="00C43B97">
        <w:rPr>
          <w:rFonts w:ascii="Arial" w:hAnsi="Arial" w:cs="Arial"/>
          <w:b/>
          <w:sz w:val="32"/>
          <w:szCs w:val="32"/>
        </w:rPr>
        <w:t xml:space="preserve"> provider knowledge and/or </w:t>
      </w:r>
      <w:r w:rsidR="002D37EE" w:rsidRPr="00C43B97">
        <w:rPr>
          <w:rFonts w:ascii="Arial" w:hAnsi="Arial" w:cs="Arial"/>
          <w:b/>
          <w:sz w:val="32"/>
          <w:szCs w:val="32"/>
        </w:rPr>
        <w:t>care</w:t>
      </w:r>
      <w:r w:rsidR="00EC0954" w:rsidRPr="00C43B97">
        <w:rPr>
          <w:rFonts w:ascii="Arial" w:hAnsi="Arial" w:cs="Arial"/>
          <w:b/>
          <w:sz w:val="32"/>
          <w:szCs w:val="32"/>
        </w:rPr>
        <w:t xml:space="preserve">, </w:t>
      </w:r>
      <w:r w:rsidR="00FE55E3" w:rsidRPr="00C43B97">
        <w:rPr>
          <w:rFonts w:ascii="Arial" w:hAnsi="Arial" w:cs="Arial"/>
          <w:b/>
          <w:sz w:val="32"/>
          <w:szCs w:val="32"/>
        </w:rPr>
        <w:t xml:space="preserve">describing </w:t>
      </w:r>
      <w:r w:rsidR="008014D9" w:rsidRPr="00C43B97">
        <w:rPr>
          <w:rFonts w:ascii="Arial" w:hAnsi="Arial" w:cs="Arial"/>
          <w:b/>
          <w:sz w:val="32"/>
          <w:szCs w:val="32"/>
        </w:rPr>
        <w:t>provider</w:t>
      </w:r>
      <w:r w:rsidR="00A71CCC" w:rsidRPr="00C43B97">
        <w:rPr>
          <w:rFonts w:ascii="Arial" w:hAnsi="Arial" w:cs="Arial"/>
          <w:b/>
          <w:sz w:val="32"/>
          <w:szCs w:val="32"/>
        </w:rPr>
        <w:t xml:space="preserve">s as </w:t>
      </w:r>
      <w:r w:rsidRPr="00C43B97">
        <w:rPr>
          <w:rFonts w:ascii="Arial" w:hAnsi="Arial" w:cs="Arial"/>
          <w:b/>
          <w:sz w:val="32"/>
          <w:szCs w:val="32"/>
        </w:rPr>
        <w:t xml:space="preserve">professional, considerate, and helpful. This </w:t>
      </w:r>
      <w:r w:rsidR="005A7147" w:rsidRPr="00C43B97">
        <w:rPr>
          <w:rFonts w:ascii="Arial" w:hAnsi="Arial" w:cs="Arial"/>
          <w:b/>
          <w:sz w:val="32"/>
          <w:szCs w:val="32"/>
        </w:rPr>
        <w:t xml:space="preserve">corresponds </w:t>
      </w:r>
      <w:r w:rsidR="008014D9" w:rsidRPr="00C43B97">
        <w:rPr>
          <w:rFonts w:ascii="Arial" w:hAnsi="Arial" w:cs="Arial"/>
          <w:b/>
          <w:sz w:val="32"/>
          <w:szCs w:val="32"/>
        </w:rPr>
        <w:t>with</w:t>
      </w:r>
      <w:r w:rsidRPr="00C43B97">
        <w:rPr>
          <w:rFonts w:ascii="Arial" w:hAnsi="Arial" w:cs="Arial"/>
          <w:b/>
          <w:sz w:val="32"/>
          <w:szCs w:val="32"/>
        </w:rPr>
        <w:t xml:space="preserve"> reasons </w:t>
      </w:r>
      <w:r w:rsidR="005A7147" w:rsidRPr="00C43B97">
        <w:rPr>
          <w:rFonts w:ascii="Arial" w:hAnsi="Arial" w:cs="Arial"/>
          <w:b/>
          <w:sz w:val="32"/>
          <w:szCs w:val="32"/>
        </w:rPr>
        <w:t xml:space="preserve">given </w:t>
      </w:r>
      <w:r w:rsidR="00F82C11" w:rsidRPr="00C43B97">
        <w:rPr>
          <w:rFonts w:ascii="Arial" w:hAnsi="Arial" w:cs="Arial"/>
          <w:b/>
          <w:sz w:val="32"/>
          <w:szCs w:val="32"/>
        </w:rPr>
        <w:t xml:space="preserve">for </w:t>
      </w:r>
      <w:r w:rsidRPr="00C43B97">
        <w:rPr>
          <w:rFonts w:ascii="Arial" w:hAnsi="Arial" w:cs="Arial"/>
          <w:b/>
          <w:sz w:val="32"/>
          <w:szCs w:val="32"/>
        </w:rPr>
        <w:t xml:space="preserve">satisfaction in 2017. </w:t>
      </w:r>
    </w:p>
    <w:p w14:paraId="6A5F78CA" w14:textId="65BD9A96" w:rsidR="00BF31C8" w:rsidRPr="00C43B97" w:rsidRDefault="00A61FB4" w:rsidP="006E16E0">
      <w:pPr>
        <w:spacing w:before="0" w:beforeAutospacing="0" w:after="160" w:afterAutospacing="0" w:line="259" w:lineRule="auto"/>
        <w:rPr>
          <w:rFonts w:ascii="Arial" w:hAnsi="Arial" w:cs="Arial"/>
          <w:b/>
          <w:sz w:val="32"/>
          <w:szCs w:val="32"/>
        </w:rPr>
      </w:pPr>
      <w:r w:rsidRPr="00C43B97">
        <w:rPr>
          <w:rFonts w:ascii="Arial" w:hAnsi="Arial" w:cs="Arial"/>
          <w:b/>
          <w:sz w:val="32"/>
          <w:szCs w:val="32"/>
        </w:rPr>
        <w:t xml:space="preserve">How satisfied were you with Personal Care Attendant Services? </w:t>
      </w:r>
    </w:p>
    <w:p w14:paraId="02102BAD" w14:textId="35E0467B" w:rsidR="00A61FB4" w:rsidRDefault="00A61FB4" w:rsidP="00397E2F">
      <w:pPr>
        <w:rPr>
          <w:rFonts w:ascii="Arial" w:hAnsi="Arial" w:cs="Arial"/>
          <w:b/>
          <w:sz w:val="32"/>
          <w:szCs w:val="32"/>
        </w:rPr>
      </w:pPr>
      <w:r w:rsidRPr="00C43B97">
        <w:rPr>
          <w:rFonts w:ascii="Arial" w:hAnsi="Arial" w:cs="Arial"/>
          <w:b/>
          <w:sz w:val="32"/>
          <w:szCs w:val="32"/>
        </w:rPr>
        <w:t>2003 n=23, 2004 n=22, 2006 n=6, 2007 n=2, 2008 n=5, 2009 n=3, 2010 n=1, 2011 n=8, 2012 n=2, 2013 n=2, 2014 n=2, 2015 n=3, 2016 n=1, 2017 n=4, 2018 n=1</w:t>
      </w:r>
    </w:p>
    <w:p w14:paraId="1528A3BE" w14:textId="5F4A5E98" w:rsidR="006E16E0" w:rsidRPr="00C43B97" w:rsidRDefault="006E16E0" w:rsidP="006E16E0">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1AE30149" w14:textId="77777777" w:rsidTr="00660F76">
        <w:tc>
          <w:tcPr>
            <w:tcW w:w="2923" w:type="dxa"/>
            <w:vAlign w:val="center"/>
          </w:tcPr>
          <w:p w14:paraId="416844A5"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1-3 Rating 2018</w:t>
            </w:r>
          </w:p>
        </w:tc>
        <w:tc>
          <w:tcPr>
            <w:tcW w:w="1620" w:type="dxa"/>
            <w:vAlign w:val="center"/>
          </w:tcPr>
          <w:p w14:paraId="581E3BA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FAA4574" w14:textId="77777777" w:rsidTr="00660F76">
        <w:tc>
          <w:tcPr>
            <w:tcW w:w="2923" w:type="dxa"/>
            <w:vAlign w:val="center"/>
          </w:tcPr>
          <w:p w14:paraId="11B506E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68D71E1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7289CAAF" w14:textId="77777777" w:rsidTr="00660F76">
        <w:tc>
          <w:tcPr>
            <w:tcW w:w="2923" w:type="dxa"/>
            <w:vAlign w:val="center"/>
          </w:tcPr>
          <w:p w14:paraId="6237389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7B832E0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652C095" w14:textId="77777777" w:rsidTr="00660F76">
        <w:tc>
          <w:tcPr>
            <w:tcW w:w="2923" w:type="dxa"/>
            <w:vAlign w:val="center"/>
          </w:tcPr>
          <w:p w14:paraId="2B319D6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2971303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05EC76A" w14:textId="77777777" w:rsidTr="00660F76">
        <w:tc>
          <w:tcPr>
            <w:tcW w:w="2923" w:type="dxa"/>
            <w:vAlign w:val="center"/>
          </w:tcPr>
          <w:p w14:paraId="5FB30CD6"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73005F8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B189C25" w14:textId="77777777" w:rsidTr="00660F76">
        <w:tc>
          <w:tcPr>
            <w:tcW w:w="2923" w:type="dxa"/>
            <w:vAlign w:val="center"/>
          </w:tcPr>
          <w:p w14:paraId="7F151F05"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68540A3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4E49C38" w14:textId="77777777" w:rsidTr="00660F76">
        <w:tc>
          <w:tcPr>
            <w:tcW w:w="2923" w:type="dxa"/>
            <w:vAlign w:val="center"/>
          </w:tcPr>
          <w:p w14:paraId="7A2B322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6630B03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56CC4F45" w14:textId="77777777" w:rsidTr="00660F76">
        <w:tc>
          <w:tcPr>
            <w:tcW w:w="2923" w:type="dxa"/>
            <w:vAlign w:val="center"/>
          </w:tcPr>
          <w:p w14:paraId="014A0EA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1121BFE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58BB2AD8" w14:textId="77777777" w:rsidTr="00660F76">
        <w:tc>
          <w:tcPr>
            <w:tcW w:w="2923" w:type="dxa"/>
            <w:vAlign w:val="center"/>
          </w:tcPr>
          <w:p w14:paraId="7709F88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5490F95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1EFBF33" w14:textId="77777777" w:rsidTr="00660F76">
        <w:tc>
          <w:tcPr>
            <w:tcW w:w="2923" w:type="dxa"/>
            <w:vAlign w:val="center"/>
          </w:tcPr>
          <w:p w14:paraId="1F6773F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5ED7A55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4B7FD19" w14:textId="77777777" w:rsidTr="00660F76">
        <w:tc>
          <w:tcPr>
            <w:tcW w:w="2923" w:type="dxa"/>
            <w:vAlign w:val="center"/>
          </w:tcPr>
          <w:p w14:paraId="3586B5E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0BFD6FD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CF00B5D" w14:textId="77777777" w:rsidTr="00660F76">
        <w:tc>
          <w:tcPr>
            <w:tcW w:w="2923" w:type="dxa"/>
            <w:vAlign w:val="center"/>
          </w:tcPr>
          <w:p w14:paraId="71755CD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3E772C6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28D3DBE" w14:textId="77777777" w:rsidTr="00660F76">
        <w:tc>
          <w:tcPr>
            <w:tcW w:w="2923" w:type="dxa"/>
            <w:vAlign w:val="center"/>
          </w:tcPr>
          <w:p w14:paraId="1FF0F0B7"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794F4EC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6E26676" w14:textId="77777777" w:rsidTr="00660F76">
        <w:tc>
          <w:tcPr>
            <w:tcW w:w="2923" w:type="dxa"/>
            <w:vAlign w:val="center"/>
          </w:tcPr>
          <w:p w14:paraId="2F86972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5960EFF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r w:rsidR="00A61FB4" w:rsidRPr="00C43B97" w14:paraId="6513C5C9" w14:textId="77777777" w:rsidTr="00660F76">
        <w:tc>
          <w:tcPr>
            <w:tcW w:w="2923" w:type="dxa"/>
            <w:vAlign w:val="center"/>
          </w:tcPr>
          <w:p w14:paraId="6681C29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1B13E3B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bl>
    <w:p w14:paraId="429795D9" w14:textId="77777777" w:rsidR="00A61FB4" w:rsidRPr="00C43B97" w:rsidRDefault="00A61FB4" w:rsidP="00397E2F">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06DCED58" w14:textId="77777777" w:rsidTr="00660F76">
        <w:tc>
          <w:tcPr>
            <w:tcW w:w="2923" w:type="dxa"/>
            <w:vAlign w:val="center"/>
          </w:tcPr>
          <w:p w14:paraId="4C5C79E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2018</w:t>
            </w:r>
          </w:p>
        </w:tc>
        <w:tc>
          <w:tcPr>
            <w:tcW w:w="1620" w:type="dxa"/>
            <w:vAlign w:val="center"/>
          </w:tcPr>
          <w:p w14:paraId="12BD651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8E65772" w14:textId="77777777" w:rsidTr="00660F76">
        <w:tc>
          <w:tcPr>
            <w:tcW w:w="2923" w:type="dxa"/>
            <w:vAlign w:val="center"/>
          </w:tcPr>
          <w:p w14:paraId="6489FA5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1C55F6B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62CB1129" w14:textId="77777777" w:rsidTr="00660F76">
        <w:tc>
          <w:tcPr>
            <w:tcW w:w="2923" w:type="dxa"/>
            <w:vAlign w:val="center"/>
          </w:tcPr>
          <w:p w14:paraId="27B5742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7735B76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59D8698F" w14:textId="77777777" w:rsidTr="00660F76">
        <w:tc>
          <w:tcPr>
            <w:tcW w:w="2923" w:type="dxa"/>
            <w:vAlign w:val="center"/>
          </w:tcPr>
          <w:p w14:paraId="235E4B3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7377E6A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6F7CB0A5" w14:textId="77777777" w:rsidTr="00660F76">
        <w:tc>
          <w:tcPr>
            <w:tcW w:w="2923" w:type="dxa"/>
            <w:vAlign w:val="center"/>
          </w:tcPr>
          <w:p w14:paraId="5E568B82"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3932DE0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5A5BEB65" w14:textId="77777777" w:rsidTr="00660F76">
        <w:tc>
          <w:tcPr>
            <w:tcW w:w="2923" w:type="dxa"/>
            <w:vAlign w:val="center"/>
          </w:tcPr>
          <w:p w14:paraId="1D919EA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7681530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65002B17" w14:textId="77777777" w:rsidTr="00660F76">
        <w:tc>
          <w:tcPr>
            <w:tcW w:w="2923" w:type="dxa"/>
            <w:vAlign w:val="center"/>
          </w:tcPr>
          <w:p w14:paraId="13625B3C"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3F52C29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7798649" w14:textId="77777777" w:rsidTr="00660F76">
        <w:tc>
          <w:tcPr>
            <w:tcW w:w="2923" w:type="dxa"/>
            <w:vAlign w:val="center"/>
          </w:tcPr>
          <w:p w14:paraId="52820472"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60F1634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04F57DC5" w14:textId="77777777" w:rsidTr="00660F76">
        <w:tc>
          <w:tcPr>
            <w:tcW w:w="2923" w:type="dxa"/>
            <w:vAlign w:val="center"/>
          </w:tcPr>
          <w:p w14:paraId="7C2177E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2B01F3D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54DE60BD" w14:textId="77777777" w:rsidTr="00660F76">
        <w:tc>
          <w:tcPr>
            <w:tcW w:w="2923" w:type="dxa"/>
            <w:vAlign w:val="center"/>
          </w:tcPr>
          <w:p w14:paraId="58E6942E"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20CF899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2673B3A6" w14:textId="77777777" w:rsidTr="00660F76">
        <w:tc>
          <w:tcPr>
            <w:tcW w:w="2923" w:type="dxa"/>
            <w:vAlign w:val="center"/>
          </w:tcPr>
          <w:p w14:paraId="7232084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0475636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40%</w:t>
            </w:r>
          </w:p>
        </w:tc>
      </w:tr>
      <w:tr w:rsidR="00A61FB4" w:rsidRPr="00C43B97" w14:paraId="06198527" w14:textId="77777777" w:rsidTr="00660F76">
        <w:tc>
          <w:tcPr>
            <w:tcW w:w="2923" w:type="dxa"/>
            <w:vAlign w:val="center"/>
          </w:tcPr>
          <w:p w14:paraId="3FBFAE7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3795BA5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467DC8D" w14:textId="77777777" w:rsidTr="00660F76">
        <w:tc>
          <w:tcPr>
            <w:tcW w:w="2923" w:type="dxa"/>
            <w:vAlign w:val="center"/>
          </w:tcPr>
          <w:p w14:paraId="1C15E6D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0F45660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3F1BF109" w14:textId="77777777" w:rsidTr="00660F76">
        <w:tc>
          <w:tcPr>
            <w:tcW w:w="2923" w:type="dxa"/>
            <w:vAlign w:val="center"/>
          </w:tcPr>
          <w:p w14:paraId="4F850E6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3E863E9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2BACD4B3" w14:textId="77777777" w:rsidTr="00660F76">
        <w:tc>
          <w:tcPr>
            <w:tcW w:w="2923" w:type="dxa"/>
            <w:vAlign w:val="center"/>
          </w:tcPr>
          <w:p w14:paraId="2DFAB95E"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06A60F7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bl>
    <w:p w14:paraId="2747C8A0" w14:textId="77777777" w:rsidR="00A61FB4" w:rsidRPr="00C43B97" w:rsidRDefault="00A61FB4" w:rsidP="00397E2F">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09695FC6" w14:textId="77777777" w:rsidTr="00660F76">
        <w:tc>
          <w:tcPr>
            <w:tcW w:w="2920" w:type="dxa"/>
            <w:vAlign w:val="center"/>
          </w:tcPr>
          <w:p w14:paraId="07E86C3C"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8-10 Rating 2018</w:t>
            </w:r>
          </w:p>
        </w:tc>
        <w:tc>
          <w:tcPr>
            <w:tcW w:w="1627" w:type="dxa"/>
            <w:vAlign w:val="center"/>
          </w:tcPr>
          <w:p w14:paraId="7A8CDF8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6DE5A435" w14:textId="77777777" w:rsidTr="00660F76">
        <w:tc>
          <w:tcPr>
            <w:tcW w:w="2920" w:type="dxa"/>
            <w:vAlign w:val="center"/>
          </w:tcPr>
          <w:p w14:paraId="2A8BD4EC"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517418B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5DE9E420" w14:textId="77777777" w:rsidTr="00660F76">
        <w:tc>
          <w:tcPr>
            <w:tcW w:w="2920" w:type="dxa"/>
            <w:vAlign w:val="center"/>
          </w:tcPr>
          <w:p w14:paraId="1DD9832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3C888F2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63E25438" w14:textId="77777777" w:rsidTr="00660F76">
        <w:tc>
          <w:tcPr>
            <w:tcW w:w="2920" w:type="dxa"/>
            <w:vAlign w:val="center"/>
          </w:tcPr>
          <w:p w14:paraId="70E1889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174241C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w:t>
            </w:r>
          </w:p>
        </w:tc>
      </w:tr>
      <w:tr w:rsidR="00A61FB4" w:rsidRPr="00C43B97" w14:paraId="59DF9759" w14:textId="77777777" w:rsidTr="00660F76">
        <w:tc>
          <w:tcPr>
            <w:tcW w:w="2920" w:type="dxa"/>
            <w:vAlign w:val="center"/>
          </w:tcPr>
          <w:p w14:paraId="7CC5DBE1"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4D914A6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0A4D33B5" w14:textId="77777777" w:rsidTr="00660F76">
        <w:tc>
          <w:tcPr>
            <w:tcW w:w="2920" w:type="dxa"/>
            <w:vAlign w:val="center"/>
          </w:tcPr>
          <w:p w14:paraId="71BE13E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240FB98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18718100" w14:textId="77777777" w:rsidTr="00660F76">
        <w:tc>
          <w:tcPr>
            <w:tcW w:w="2920" w:type="dxa"/>
            <w:vAlign w:val="center"/>
          </w:tcPr>
          <w:p w14:paraId="4EC55B0E"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0442F9B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23D2B199" w14:textId="77777777" w:rsidTr="00660F76">
        <w:tc>
          <w:tcPr>
            <w:tcW w:w="2920" w:type="dxa"/>
            <w:vAlign w:val="center"/>
          </w:tcPr>
          <w:p w14:paraId="556E88F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0C89F6E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0BCB2B4F" w14:textId="77777777" w:rsidTr="00660F76">
        <w:tc>
          <w:tcPr>
            <w:tcW w:w="2920" w:type="dxa"/>
            <w:vAlign w:val="center"/>
          </w:tcPr>
          <w:p w14:paraId="64F409B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0125376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70540984" w14:textId="77777777" w:rsidTr="00660F76">
        <w:tc>
          <w:tcPr>
            <w:tcW w:w="2920" w:type="dxa"/>
            <w:vAlign w:val="center"/>
          </w:tcPr>
          <w:p w14:paraId="0C4934B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6F782C9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w:t>
            </w:r>
          </w:p>
        </w:tc>
      </w:tr>
      <w:tr w:rsidR="00A61FB4" w:rsidRPr="00C43B97" w14:paraId="0D4C011C" w14:textId="77777777" w:rsidTr="00660F76">
        <w:tc>
          <w:tcPr>
            <w:tcW w:w="2920" w:type="dxa"/>
            <w:vAlign w:val="center"/>
          </w:tcPr>
          <w:p w14:paraId="62FDEF0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42C7FD4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60%</w:t>
            </w:r>
          </w:p>
        </w:tc>
      </w:tr>
      <w:tr w:rsidR="00A61FB4" w:rsidRPr="00C43B97" w14:paraId="03734A05" w14:textId="77777777" w:rsidTr="00660F76">
        <w:tc>
          <w:tcPr>
            <w:tcW w:w="2920" w:type="dxa"/>
            <w:vAlign w:val="center"/>
          </w:tcPr>
          <w:p w14:paraId="37D335C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3CC2423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7F019CD9" w14:textId="77777777" w:rsidTr="00660F76">
        <w:tc>
          <w:tcPr>
            <w:tcW w:w="2920" w:type="dxa"/>
            <w:vAlign w:val="center"/>
          </w:tcPr>
          <w:p w14:paraId="78EB55F7"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774DCEC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2304F3A3" w14:textId="77777777" w:rsidTr="00660F76">
        <w:tc>
          <w:tcPr>
            <w:tcW w:w="2920" w:type="dxa"/>
            <w:vAlign w:val="center"/>
          </w:tcPr>
          <w:p w14:paraId="7BEB2FD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0896FA1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w:t>
            </w:r>
          </w:p>
        </w:tc>
      </w:tr>
      <w:tr w:rsidR="00A61FB4" w:rsidRPr="00C43B97" w14:paraId="6EC1EF67" w14:textId="77777777" w:rsidTr="00660F76">
        <w:tc>
          <w:tcPr>
            <w:tcW w:w="2920" w:type="dxa"/>
            <w:vAlign w:val="center"/>
          </w:tcPr>
          <w:p w14:paraId="10037F4C"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71373A3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r>
    </w:tbl>
    <w:p w14:paraId="7F8A475E" w14:textId="77777777" w:rsidR="004226BD" w:rsidRPr="00C43B97" w:rsidRDefault="004226BD" w:rsidP="00AA284E">
      <w:pPr>
        <w:rPr>
          <w:rFonts w:ascii="Arial" w:hAnsi="Arial" w:cs="Arial"/>
          <w:b/>
          <w:sz w:val="32"/>
          <w:szCs w:val="32"/>
        </w:rPr>
      </w:pPr>
    </w:p>
    <w:p w14:paraId="2C0F8CFF"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0A862C1B" w14:textId="76E0E073" w:rsidR="00BF31C8" w:rsidRPr="00C43B97" w:rsidRDefault="00A61FB4" w:rsidP="00AA284E">
      <w:pPr>
        <w:rPr>
          <w:rFonts w:ascii="Arial" w:hAnsi="Arial" w:cs="Arial"/>
          <w:b/>
          <w:sz w:val="32"/>
          <w:szCs w:val="32"/>
        </w:rPr>
      </w:pPr>
      <w:r w:rsidRPr="00C43B97">
        <w:rPr>
          <w:rFonts w:ascii="Arial" w:hAnsi="Arial" w:cs="Arial"/>
          <w:b/>
          <w:sz w:val="32"/>
          <w:szCs w:val="32"/>
        </w:rPr>
        <w:lastRenderedPageBreak/>
        <w:t>Small Business Ventures Services</w:t>
      </w:r>
    </w:p>
    <w:p w14:paraId="5856C04E" w14:textId="11529F1F" w:rsidR="00BF31C8" w:rsidRPr="00C43B97" w:rsidRDefault="00A61FB4" w:rsidP="00A61FB4">
      <w:pPr>
        <w:rPr>
          <w:rFonts w:ascii="Arial" w:hAnsi="Arial" w:cs="Arial"/>
          <w:b/>
          <w:sz w:val="32"/>
          <w:szCs w:val="32"/>
        </w:rPr>
      </w:pPr>
      <w:r w:rsidRPr="00C43B97">
        <w:rPr>
          <w:rFonts w:ascii="Arial" w:hAnsi="Arial" w:cs="Arial"/>
          <w:b/>
          <w:sz w:val="32"/>
          <w:szCs w:val="32"/>
        </w:rPr>
        <w:t xml:space="preserve">Only one respondent participating in the 2018 survey (equating to 3% of all survey participants) received Small Business Ventures Services, which is an all-time low. In consideration of that, the following observations should be taken cautiously. The respondent was highly satisfied with the service. This 100% satisfaction rating is a historical high point, </w:t>
      </w:r>
      <w:r w:rsidR="00DA4937" w:rsidRPr="00C43B97">
        <w:rPr>
          <w:rFonts w:ascii="Arial" w:hAnsi="Arial" w:cs="Arial"/>
          <w:b/>
          <w:sz w:val="32"/>
          <w:szCs w:val="32"/>
        </w:rPr>
        <w:t xml:space="preserve">surpassing </w:t>
      </w:r>
      <w:r w:rsidRPr="00C43B97">
        <w:rPr>
          <w:rFonts w:ascii="Arial" w:hAnsi="Arial" w:cs="Arial"/>
          <w:b/>
          <w:sz w:val="32"/>
          <w:szCs w:val="32"/>
        </w:rPr>
        <w:t>the 86% satisfaction rating from 2017. As there was only one respondent for this</w:t>
      </w:r>
      <w:r w:rsidR="00A2198E" w:rsidRPr="00C43B97">
        <w:rPr>
          <w:rFonts w:ascii="Arial" w:hAnsi="Arial" w:cs="Arial"/>
          <w:b/>
          <w:sz w:val="32"/>
          <w:szCs w:val="32"/>
        </w:rPr>
        <w:t xml:space="preserve"> question, there were</w:t>
      </w:r>
      <w:r w:rsidRPr="00C43B97">
        <w:rPr>
          <w:rFonts w:ascii="Arial" w:hAnsi="Arial" w:cs="Arial"/>
          <w:b/>
          <w:sz w:val="32"/>
          <w:szCs w:val="32"/>
        </w:rPr>
        <w:t xml:space="preserve"> no neutral or negative responses. The client stated that their satisfaction was due to the knowledge and/or care of their provider. In qualitative feedback, the client further elaborated that they </w:t>
      </w:r>
      <w:r w:rsidR="008E1761" w:rsidRPr="00C43B97">
        <w:rPr>
          <w:rFonts w:ascii="Arial" w:hAnsi="Arial" w:cs="Arial"/>
          <w:b/>
          <w:sz w:val="32"/>
          <w:szCs w:val="32"/>
        </w:rPr>
        <w:t xml:space="preserve">worked with </w:t>
      </w:r>
      <w:proofErr w:type="gramStart"/>
      <w:r w:rsidR="008E1761" w:rsidRPr="00C43B97">
        <w:rPr>
          <w:rFonts w:ascii="Arial" w:hAnsi="Arial" w:cs="Arial"/>
          <w:b/>
          <w:sz w:val="32"/>
          <w:szCs w:val="32"/>
        </w:rPr>
        <w:t xml:space="preserve">a </w:t>
      </w:r>
      <w:r w:rsidRPr="00C43B97">
        <w:rPr>
          <w:rFonts w:ascii="Arial" w:hAnsi="Arial" w:cs="Arial"/>
          <w:b/>
          <w:sz w:val="32"/>
          <w:szCs w:val="32"/>
        </w:rPr>
        <w:t xml:space="preserve"> counselor</w:t>
      </w:r>
      <w:proofErr w:type="gramEnd"/>
      <w:r w:rsidRPr="00C43B97">
        <w:rPr>
          <w:rFonts w:ascii="Arial" w:hAnsi="Arial" w:cs="Arial"/>
          <w:b/>
          <w:sz w:val="32"/>
          <w:szCs w:val="32"/>
        </w:rPr>
        <w:t xml:space="preserve"> who was very caring, knowledgeable, and diligent. </w:t>
      </w:r>
    </w:p>
    <w:p w14:paraId="131C4888" w14:textId="08BEB43D" w:rsidR="00BF31C8" w:rsidRPr="00C43B97" w:rsidRDefault="00A61FB4" w:rsidP="00A61FB4">
      <w:pPr>
        <w:rPr>
          <w:rFonts w:ascii="Arial" w:hAnsi="Arial" w:cs="Arial"/>
          <w:b/>
          <w:sz w:val="32"/>
          <w:szCs w:val="32"/>
        </w:rPr>
      </w:pPr>
      <w:bookmarkStart w:id="11" w:name="OLE_LINK1"/>
      <w:bookmarkStart w:id="12" w:name="OLE_LINK2"/>
      <w:r w:rsidRPr="00C43B97">
        <w:rPr>
          <w:rFonts w:ascii="Arial" w:hAnsi="Arial" w:cs="Arial"/>
          <w:b/>
          <w:sz w:val="32"/>
          <w:szCs w:val="32"/>
        </w:rPr>
        <w:t xml:space="preserve">How satisfied were you with Small Business Ventures Services? </w:t>
      </w:r>
    </w:p>
    <w:p w14:paraId="2419D1B0" w14:textId="2CD148B3" w:rsidR="00A61FB4" w:rsidRDefault="00A61FB4" w:rsidP="00A61FB4">
      <w:pPr>
        <w:rPr>
          <w:rFonts w:ascii="Arial" w:hAnsi="Arial" w:cs="Arial"/>
          <w:b/>
          <w:sz w:val="32"/>
          <w:szCs w:val="32"/>
        </w:rPr>
      </w:pPr>
      <w:r w:rsidRPr="00C43B97">
        <w:rPr>
          <w:rFonts w:ascii="Arial" w:hAnsi="Arial" w:cs="Arial"/>
          <w:b/>
          <w:sz w:val="32"/>
          <w:szCs w:val="32"/>
        </w:rPr>
        <w:t>2003 n=15, 2004 n=14, 2006 n=12, 2007 n=6, 2008 n=10, 2009 n=6, 2010 n=9, 2011 n=8, 2012 n=7, 2013 n=4, 2014 n=7, 2015 n=16, 2016 n=6, 2017 n=7, 2018 n=1</w:t>
      </w:r>
    </w:p>
    <w:p w14:paraId="73DEC79A" w14:textId="061C3798" w:rsidR="005000EA" w:rsidRDefault="005000EA" w:rsidP="00A61FB4">
      <w:pPr>
        <w:rPr>
          <w:rFonts w:ascii="Arial" w:hAnsi="Arial" w:cs="Arial"/>
          <w:b/>
          <w:sz w:val="32"/>
          <w:szCs w:val="32"/>
        </w:rPr>
      </w:pPr>
    </w:p>
    <w:p w14:paraId="038D6789" w14:textId="564261C1" w:rsidR="005000EA" w:rsidRDefault="005000EA" w:rsidP="00A61FB4">
      <w:pPr>
        <w:rPr>
          <w:rFonts w:ascii="Arial" w:hAnsi="Arial" w:cs="Arial"/>
          <w:b/>
          <w:sz w:val="32"/>
          <w:szCs w:val="32"/>
        </w:rPr>
      </w:pPr>
    </w:p>
    <w:p w14:paraId="4BAD025A" w14:textId="47401D59" w:rsidR="005000EA" w:rsidRDefault="005000EA" w:rsidP="00A61FB4">
      <w:pPr>
        <w:rPr>
          <w:rFonts w:ascii="Arial" w:hAnsi="Arial" w:cs="Arial"/>
          <w:b/>
          <w:sz w:val="32"/>
          <w:szCs w:val="32"/>
        </w:rPr>
      </w:pPr>
    </w:p>
    <w:p w14:paraId="01B2B355" w14:textId="2D58E0A6" w:rsidR="005000EA" w:rsidRDefault="005000EA" w:rsidP="00A61FB4">
      <w:pPr>
        <w:rPr>
          <w:rFonts w:ascii="Arial" w:hAnsi="Arial" w:cs="Arial"/>
          <w:b/>
          <w:sz w:val="32"/>
          <w:szCs w:val="32"/>
        </w:rPr>
      </w:pPr>
    </w:p>
    <w:p w14:paraId="45AF0923" w14:textId="66FE4C78" w:rsidR="005000EA" w:rsidRDefault="005000EA" w:rsidP="00A61FB4">
      <w:pPr>
        <w:rPr>
          <w:rFonts w:ascii="Arial" w:hAnsi="Arial" w:cs="Arial"/>
          <w:b/>
          <w:sz w:val="32"/>
          <w:szCs w:val="32"/>
        </w:rPr>
      </w:pPr>
    </w:p>
    <w:p w14:paraId="44C87FBE" w14:textId="5AD9884B" w:rsidR="005000EA" w:rsidRDefault="005000EA" w:rsidP="00A61FB4">
      <w:pPr>
        <w:rPr>
          <w:rFonts w:ascii="Arial" w:hAnsi="Arial" w:cs="Arial"/>
          <w:b/>
          <w:sz w:val="32"/>
          <w:szCs w:val="32"/>
        </w:rPr>
      </w:pPr>
    </w:p>
    <w:p w14:paraId="664E9124" w14:textId="77777777" w:rsidR="005000EA" w:rsidRPr="00C43B97" w:rsidRDefault="005000EA" w:rsidP="00A61FB4">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62D7E216" w14:textId="77777777" w:rsidTr="00660F76">
        <w:tc>
          <w:tcPr>
            <w:tcW w:w="2923" w:type="dxa"/>
            <w:vAlign w:val="center"/>
          </w:tcPr>
          <w:bookmarkEnd w:id="11"/>
          <w:bookmarkEnd w:id="12"/>
          <w:p w14:paraId="0D8E048A"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1-3 Rating 2018</w:t>
            </w:r>
          </w:p>
        </w:tc>
        <w:tc>
          <w:tcPr>
            <w:tcW w:w="1620" w:type="dxa"/>
            <w:vAlign w:val="center"/>
          </w:tcPr>
          <w:p w14:paraId="1C50CD1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72248EFD" w14:textId="77777777" w:rsidTr="00660F76">
        <w:tc>
          <w:tcPr>
            <w:tcW w:w="2923" w:type="dxa"/>
            <w:vAlign w:val="center"/>
          </w:tcPr>
          <w:p w14:paraId="0F0948D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723B908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69CB1FCE" w14:textId="77777777" w:rsidTr="00660F76">
        <w:tc>
          <w:tcPr>
            <w:tcW w:w="2923" w:type="dxa"/>
            <w:vAlign w:val="center"/>
          </w:tcPr>
          <w:p w14:paraId="7F8E7B2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1817F2D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6AA3C399" w14:textId="77777777" w:rsidTr="00660F76">
        <w:tc>
          <w:tcPr>
            <w:tcW w:w="2923" w:type="dxa"/>
            <w:vAlign w:val="center"/>
          </w:tcPr>
          <w:p w14:paraId="3090008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1F71C51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6E07FD15" w14:textId="77777777" w:rsidTr="00660F76">
        <w:tc>
          <w:tcPr>
            <w:tcW w:w="2923" w:type="dxa"/>
            <w:vAlign w:val="center"/>
          </w:tcPr>
          <w:p w14:paraId="2793AB2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671A10E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16B31CD4" w14:textId="77777777" w:rsidTr="00660F76">
        <w:tc>
          <w:tcPr>
            <w:tcW w:w="2923" w:type="dxa"/>
            <w:vAlign w:val="center"/>
          </w:tcPr>
          <w:p w14:paraId="4384F62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5EE51DB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420ACEB7" w14:textId="77777777" w:rsidTr="00660F76">
        <w:tc>
          <w:tcPr>
            <w:tcW w:w="2923" w:type="dxa"/>
            <w:vAlign w:val="center"/>
          </w:tcPr>
          <w:p w14:paraId="7065AED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07F0F59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6305D6BD" w14:textId="77777777" w:rsidTr="00660F76">
        <w:tc>
          <w:tcPr>
            <w:tcW w:w="2923" w:type="dxa"/>
            <w:vAlign w:val="center"/>
          </w:tcPr>
          <w:p w14:paraId="33A91E0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79F2647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74A367EA" w14:textId="77777777" w:rsidTr="00660F76">
        <w:tc>
          <w:tcPr>
            <w:tcW w:w="2923" w:type="dxa"/>
            <w:vAlign w:val="center"/>
          </w:tcPr>
          <w:p w14:paraId="720C0DD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537CC52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18C3C97F" w14:textId="77777777" w:rsidTr="00660F76">
        <w:tc>
          <w:tcPr>
            <w:tcW w:w="2923" w:type="dxa"/>
            <w:vAlign w:val="center"/>
          </w:tcPr>
          <w:p w14:paraId="3BD66F8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2C822B4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A981E8C" w14:textId="77777777" w:rsidTr="00660F76">
        <w:tc>
          <w:tcPr>
            <w:tcW w:w="2923" w:type="dxa"/>
            <w:vAlign w:val="center"/>
          </w:tcPr>
          <w:p w14:paraId="2A15BA2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1E93E3D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424E1866" w14:textId="77777777" w:rsidTr="00660F76">
        <w:tc>
          <w:tcPr>
            <w:tcW w:w="2923" w:type="dxa"/>
            <w:vAlign w:val="center"/>
          </w:tcPr>
          <w:p w14:paraId="28D8B53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1CAD602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0A9D2C8E" w14:textId="77777777" w:rsidTr="00660F76">
        <w:tc>
          <w:tcPr>
            <w:tcW w:w="2923" w:type="dxa"/>
            <w:vAlign w:val="center"/>
          </w:tcPr>
          <w:p w14:paraId="490ADA4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406555E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1E9CAFC2" w14:textId="77777777" w:rsidTr="00660F76">
        <w:tc>
          <w:tcPr>
            <w:tcW w:w="2923" w:type="dxa"/>
            <w:vAlign w:val="center"/>
          </w:tcPr>
          <w:p w14:paraId="4AC2E87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325C6BB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21%</w:t>
            </w:r>
          </w:p>
        </w:tc>
      </w:tr>
      <w:tr w:rsidR="00A61FB4" w:rsidRPr="00C43B97" w14:paraId="18457810" w14:textId="77777777" w:rsidTr="00660F76">
        <w:tc>
          <w:tcPr>
            <w:tcW w:w="2923" w:type="dxa"/>
            <w:vAlign w:val="center"/>
          </w:tcPr>
          <w:p w14:paraId="7C0F775F"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786365C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bl>
    <w:p w14:paraId="3C1BCAC4" w14:textId="77777777" w:rsidR="00A61FB4" w:rsidRPr="00C43B97" w:rsidRDefault="00A61FB4" w:rsidP="00397E2F">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1E9206FD" w14:textId="77777777" w:rsidTr="00660F76">
        <w:tc>
          <w:tcPr>
            <w:tcW w:w="2923" w:type="dxa"/>
            <w:vAlign w:val="center"/>
          </w:tcPr>
          <w:p w14:paraId="113E899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2018</w:t>
            </w:r>
          </w:p>
        </w:tc>
        <w:tc>
          <w:tcPr>
            <w:tcW w:w="1620" w:type="dxa"/>
            <w:vAlign w:val="center"/>
          </w:tcPr>
          <w:p w14:paraId="273104C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1594ACFE" w14:textId="77777777" w:rsidTr="00660F76">
        <w:tc>
          <w:tcPr>
            <w:tcW w:w="2923" w:type="dxa"/>
            <w:vAlign w:val="center"/>
          </w:tcPr>
          <w:p w14:paraId="6322DB92"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4B4E4AB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28816773" w14:textId="77777777" w:rsidTr="00660F76">
        <w:tc>
          <w:tcPr>
            <w:tcW w:w="2923" w:type="dxa"/>
            <w:vAlign w:val="center"/>
          </w:tcPr>
          <w:p w14:paraId="03BD385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0D26E73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w:t>
            </w:r>
          </w:p>
        </w:tc>
      </w:tr>
      <w:tr w:rsidR="00A61FB4" w:rsidRPr="00C43B97" w14:paraId="63551A04" w14:textId="77777777" w:rsidTr="00660F76">
        <w:tc>
          <w:tcPr>
            <w:tcW w:w="2923" w:type="dxa"/>
            <w:vAlign w:val="center"/>
          </w:tcPr>
          <w:p w14:paraId="076A764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1A4850E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31%</w:t>
            </w:r>
          </w:p>
        </w:tc>
      </w:tr>
      <w:tr w:rsidR="00A61FB4" w:rsidRPr="00C43B97" w14:paraId="73ACFE30" w14:textId="77777777" w:rsidTr="00660F76">
        <w:tc>
          <w:tcPr>
            <w:tcW w:w="2923" w:type="dxa"/>
            <w:vAlign w:val="center"/>
          </w:tcPr>
          <w:p w14:paraId="52D3F2B4"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2812C8C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29%</w:t>
            </w:r>
          </w:p>
        </w:tc>
      </w:tr>
      <w:tr w:rsidR="00A61FB4" w:rsidRPr="00C43B97" w14:paraId="2B67F790" w14:textId="77777777" w:rsidTr="00660F76">
        <w:tc>
          <w:tcPr>
            <w:tcW w:w="2923" w:type="dxa"/>
            <w:vAlign w:val="center"/>
          </w:tcPr>
          <w:p w14:paraId="4EA0625C"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79EA450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06FA998F" w14:textId="77777777" w:rsidTr="00660F76">
        <w:tc>
          <w:tcPr>
            <w:tcW w:w="2923" w:type="dxa"/>
            <w:vAlign w:val="center"/>
          </w:tcPr>
          <w:p w14:paraId="4E912242"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30DC1AB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57%</w:t>
            </w:r>
          </w:p>
        </w:tc>
      </w:tr>
      <w:tr w:rsidR="00A61FB4" w:rsidRPr="00C43B97" w14:paraId="0EB9A6B9" w14:textId="77777777" w:rsidTr="00660F76">
        <w:tc>
          <w:tcPr>
            <w:tcW w:w="2923" w:type="dxa"/>
            <w:vAlign w:val="center"/>
          </w:tcPr>
          <w:p w14:paraId="56E1AEB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2AF8329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183AF88E" w14:textId="77777777" w:rsidTr="00660F76">
        <w:tc>
          <w:tcPr>
            <w:tcW w:w="2923" w:type="dxa"/>
            <w:vAlign w:val="center"/>
          </w:tcPr>
          <w:p w14:paraId="033DAED9"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706971A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13DFFE3C" w14:textId="77777777" w:rsidTr="00660F76">
        <w:tc>
          <w:tcPr>
            <w:tcW w:w="2923" w:type="dxa"/>
            <w:vAlign w:val="center"/>
          </w:tcPr>
          <w:p w14:paraId="295E2FFC"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1D63AC9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6E843CB3" w14:textId="77777777" w:rsidTr="00660F76">
        <w:tc>
          <w:tcPr>
            <w:tcW w:w="2923" w:type="dxa"/>
            <w:vAlign w:val="center"/>
          </w:tcPr>
          <w:p w14:paraId="1329092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28520B3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40%</w:t>
            </w:r>
          </w:p>
        </w:tc>
      </w:tr>
      <w:tr w:rsidR="00A61FB4" w:rsidRPr="00C43B97" w14:paraId="1EEF9F52" w14:textId="77777777" w:rsidTr="00660F76">
        <w:tc>
          <w:tcPr>
            <w:tcW w:w="2923" w:type="dxa"/>
            <w:vAlign w:val="center"/>
          </w:tcPr>
          <w:p w14:paraId="6219A06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0C2C6A1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4222B87F" w14:textId="77777777" w:rsidTr="00660F76">
        <w:tc>
          <w:tcPr>
            <w:tcW w:w="2923" w:type="dxa"/>
            <w:vAlign w:val="center"/>
          </w:tcPr>
          <w:p w14:paraId="69BFDCE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0089D0F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119A866F" w14:textId="77777777" w:rsidTr="00660F76">
        <w:tc>
          <w:tcPr>
            <w:tcW w:w="2923" w:type="dxa"/>
            <w:vAlign w:val="center"/>
          </w:tcPr>
          <w:p w14:paraId="490CCA6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0ABD0CA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22%</w:t>
            </w:r>
          </w:p>
        </w:tc>
      </w:tr>
      <w:tr w:rsidR="00A61FB4" w:rsidRPr="00C43B97" w14:paraId="1E3FAD7E" w14:textId="77777777" w:rsidTr="00660F76">
        <w:tc>
          <w:tcPr>
            <w:tcW w:w="2923" w:type="dxa"/>
            <w:vAlign w:val="center"/>
          </w:tcPr>
          <w:p w14:paraId="7024132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32FFE6A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34%</w:t>
            </w:r>
          </w:p>
        </w:tc>
      </w:tr>
    </w:tbl>
    <w:p w14:paraId="64AC9B6D" w14:textId="7B3DC722" w:rsidR="00397E2F" w:rsidRPr="00C43B97" w:rsidRDefault="00397E2F" w:rsidP="00397E2F">
      <w:pPr>
        <w:pStyle w:val="BetweenTables"/>
        <w:rPr>
          <w:rFonts w:ascii="Arial" w:hAnsi="Arial"/>
          <w:sz w:val="32"/>
          <w:szCs w:val="32"/>
        </w:rPr>
      </w:pPr>
    </w:p>
    <w:p w14:paraId="0C0D5AA4" w14:textId="77777777" w:rsidR="00397E2F" w:rsidRPr="00C43B97" w:rsidRDefault="00397E2F">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37DACAEA" w14:textId="77777777" w:rsidTr="00660F76">
        <w:tc>
          <w:tcPr>
            <w:tcW w:w="2920" w:type="dxa"/>
            <w:vAlign w:val="center"/>
          </w:tcPr>
          <w:p w14:paraId="4CD38C13"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8-10 Rating 2018</w:t>
            </w:r>
          </w:p>
        </w:tc>
        <w:tc>
          <w:tcPr>
            <w:tcW w:w="1627" w:type="dxa"/>
            <w:vAlign w:val="center"/>
          </w:tcPr>
          <w:p w14:paraId="6AB188D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r>
      <w:tr w:rsidR="00A61FB4" w:rsidRPr="00C43B97" w14:paraId="26D5D3AB" w14:textId="77777777" w:rsidTr="00660F76">
        <w:tc>
          <w:tcPr>
            <w:tcW w:w="2920" w:type="dxa"/>
            <w:vAlign w:val="center"/>
          </w:tcPr>
          <w:p w14:paraId="5FA738B1"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2D36B54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w:t>
            </w:r>
          </w:p>
        </w:tc>
      </w:tr>
      <w:tr w:rsidR="00A61FB4" w:rsidRPr="00C43B97" w14:paraId="08B72838" w14:textId="77777777" w:rsidTr="00660F76">
        <w:tc>
          <w:tcPr>
            <w:tcW w:w="2920" w:type="dxa"/>
            <w:vAlign w:val="center"/>
          </w:tcPr>
          <w:p w14:paraId="7425FD4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70730C9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18CBC3BB" w14:textId="77777777" w:rsidTr="00660F76">
        <w:tc>
          <w:tcPr>
            <w:tcW w:w="2920" w:type="dxa"/>
            <w:vAlign w:val="center"/>
          </w:tcPr>
          <w:p w14:paraId="758EAFB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7DF7718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69%</w:t>
            </w:r>
          </w:p>
        </w:tc>
      </w:tr>
      <w:tr w:rsidR="00A61FB4" w:rsidRPr="00C43B97" w14:paraId="4C0E94E1" w14:textId="77777777" w:rsidTr="00660F76">
        <w:tc>
          <w:tcPr>
            <w:tcW w:w="2920" w:type="dxa"/>
            <w:vAlign w:val="center"/>
          </w:tcPr>
          <w:p w14:paraId="5C209581"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6914550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57%</w:t>
            </w:r>
          </w:p>
        </w:tc>
      </w:tr>
      <w:tr w:rsidR="00A61FB4" w:rsidRPr="00C43B97" w14:paraId="1D1687DA" w14:textId="77777777" w:rsidTr="00660F76">
        <w:tc>
          <w:tcPr>
            <w:tcW w:w="2920" w:type="dxa"/>
            <w:vAlign w:val="center"/>
          </w:tcPr>
          <w:p w14:paraId="6672637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4D5DA88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60%</w:t>
            </w:r>
          </w:p>
        </w:tc>
      </w:tr>
      <w:tr w:rsidR="00A61FB4" w:rsidRPr="00C43B97" w14:paraId="3C8C38B6" w14:textId="77777777" w:rsidTr="00660F76">
        <w:tc>
          <w:tcPr>
            <w:tcW w:w="2920" w:type="dxa"/>
            <w:vAlign w:val="center"/>
          </w:tcPr>
          <w:p w14:paraId="04667D0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6AD65BC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43%</w:t>
            </w:r>
          </w:p>
        </w:tc>
      </w:tr>
      <w:tr w:rsidR="00A61FB4" w:rsidRPr="00C43B97" w14:paraId="0A03F0FF" w14:textId="77777777" w:rsidTr="00660F76">
        <w:tc>
          <w:tcPr>
            <w:tcW w:w="2920" w:type="dxa"/>
            <w:vAlign w:val="center"/>
          </w:tcPr>
          <w:p w14:paraId="6A68805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4610B53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026E3459" w14:textId="77777777" w:rsidTr="00660F76">
        <w:tc>
          <w:tcPr>
            <w:tcW w:w="2920" w:type="dxa"/>
            <w:vAlign w:val="center"/>
          </w:tcPr>
          <w:p w14:paraId="5441121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5F600A0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56%</w:t>
            </w:r>
          </w:p>
        </w:tc>
      </w:tr>
      <w:tr w:rsidR="00A61FB4" w:rsidRPr="00C43B97" w14:paraId="06C68DDF" w14:textId="77777777" w:rsidTr="00660F76">
        <w:tc>
          <w:tcPr>
            <w:tcW w:w="2920" w:type="dxa"/>
            <w:vAlign w:val="center"/>
          </w:tcPr>
          <w:p w14:paraId="58DAE07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5FE246E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w:t>
            </w:r>
          </w:p>
        </w:tc>
      </w:tr>
      <w:tr w:rsidR="00A61FB4" w:rsidRPr="00C43B97" w14:paraId="35C9CA8C" w14:textId="77777777" w:rsidTr="00660F76">
        <w:tc>
          <w:tcPr>
            <w:tcW w:w="2920" w:type="dxa"/>
            <w:vAlign w:val="center"/>
          </w:tcPr>
          <w:p w14:paraId="0A3D4CDA"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6CB9FA7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5DE90CE7" w14:textId="77777777" w:rsidTr="00660F76">
        <w:tc>
          <w:tcPr>
            <w:tcW w:w="2920" w:type="dxa"/>
            <w:vAlign w:val="center"/>
          </w:tcPr>
          <w:p w14:paraId="196C1C5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6387703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w:t>
            </w:r>
          </w:p>
        </w:tc>
      </w:tr>
      <w:tr w:rsidR="00A61FB4" w:rsidRPr="00C43B97" w14:paraId="72C40DA6" w14:textId="77777777" w:rsidTr="00660F76">
        <w:tc>
          <w:tcPr>
            <w:tcW w:w="2920" w:type="dxa"/>
            <w:vAlign w:val="center"/>
          </w:tcPr>
          <w:p w14:paraId="50A0DDB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4666D9F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58%</w:t>
            </w:r>
          </w:p>
        </w:tc>
      </w:tr>
      <w:tr w:rsidR="00A61FB4" w:rsidRPr="00C43B97" w14:paraId="6AC21A08" w14:textId="77777777" w:rsidTr="00660F76">
        <w:tc>
          <w:tcPr>
            <w:tcW w:w="2920" w:type="dxa"/>
            <w:vAlign w:val="center"/>
          </w:tcPr>
          <w:p w14:paraId="664C995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23A4223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57%</w:t>
            </w:r>
          </w:p>
        </w:tc>
      </w:tr>
      <w:tr w:rsidR="00A61FB4" w:rsidRPr="00C43B97" w14:paraId="2131DBEA" w14:textId="77777777" w:rsidTr="00660F76">
        <w:tc>
          <w:tcPr>
            <w:tcW w:w="2920" w:type="dxa"/>
            <w:vAlign w:val="center"/>
          </w:tcPr>
          <w:p w14:paraId="336D94A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0DEB914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53%</w:t>
            </w:r>
          </w:p>
        </w:tc>
      </w:tr>
    </w:tbl>
    <w:p w14:paraId="3B5E71C3" w14:textId="77777777" w:rsidR="004226BD" w:rsidRPr="00C43B97" w:rsidRDefault="004226BD" w:rsidP="00397E2F">
      <w:pPr>
        <w:pStyle w:val="Heading1"/>
        <w:rPr>
          <w:rFonts w:ascii="Arial" w:hAnsi="Arial" w:cs="Arial"/>
          <w:sz w:val="32"/>
        </w:rPr>
      </w:pPr>
    </w:p>
    <w:p w14:paraId="5C44F82D" w14:textId="77777777" w:rsidR="004226BD" w:rsidRPr="00C43B97" w:rsidRDefault="004226BD">
      <w:pPr>
        <w:spacing w:before="0" w:beforeAutospacing="0" w:after="160" w:afterAutospacing="0" w:line="259" w:lineRule="auto"/>
        <w:rPr>
          <w:rFonts w:ascii="Arial" w:eastAsiaTheme="majorEastAsia" w:hAnsi="Arial" w:cs="Arial"/>
          <w:b/>
          <w:sz w:val="32"/>
          <w:szCs w:val="32"/>
          <w:u w:val="single"/>
        </w:rPr>
      </w:pPr>
      <w:r w:rsidRPr="00C43B97">
        <w:rPr>
          <w:rFonts w:ascii="Arial" w:hAnsi="Arial" w:cs="Arial"/>
          <w:b/>
          <w:sz w:val="32"/>
          <w:szCs w:val="32"/>
        </w:rPr>
        <w:br w:type="page"/>
      </w:r>
    </w:p>
    <w:p w14:paraId="1965C601" w14:textId="313F163D" w:rsidR="00A61FB4" w:rsidRPr="00C43B97" w:rsidRDefault="00A61FB4" w:rsidP="00397E2F">
      <w:pPr>
        <w:pStyle w:val="Heading1"/>
        <w:rPr>
          <w:rFonts w:ascii="Arial" w:hAnsi="Arial" w:cs="Arial"/>
          <w:sz w:val="32"/>
        </w:rPr>
      </w:pPr>
      <w:bookmarkStart w:id="13" w:name="_Toc532809716"/>
      <w:r w:rsidRPr="00C43B97">
        <w:rPr>
          <w:rFonts w:ascii="Arial" w:hAnsi="Arial" w:cs="Arial"/>
          <w:sz w:val="32"/>
        </w:rPr>
        <w:lastRenderedPageBreak/>
        <w:t>BESB Counselor Ratings</w:t>
      </w:r>
      <w:bookmarkEnd w:id="13"/>
    </w:p>
    <w:p w14:paraId="6680500B" w14:textId="381B60BE" w:rsidR="00A3095B" w:rsidRPr="00C43B97" w:rsidRDefault="00A3095B" w:rsidP="00AA284E">
      <w:pPr>
        <w:rPr>
          <w:rFonts w:ascii="Arial" w:hAnsi="Arial" w:cs="Arial"/>
          <w:b/>
          <w:sz w:val="32"/>
          <w:szCs w:val="32"/>
        </w:rPr>
      </w:pPr>
      <w:r w:rsidRPr="00C43B97">
        <w:rPr>
          <w:rFonts w:ascii="Arial" w:hAnsi="Arial" w:cs="Arial"/>
          <w:b/>
          <w:sz w:val="32"/>
          <w:szCs w:val="32"/>
        </w:rPr>
        <w:t>Mean Counselor Ratings</w:t>
      </w:r>
    </w:p>
    <w:p w14:paraId="73D7AC76" w14:textId="65EB62C6" w:rsidR="00BF31C8" w:rsidRPr="00C43B97" w:rsidRDefault="00A61FB4" w:rsidP="00A61FB4">
      <w:pPr>
        <w:rPr>
          <w:rFonts w:ascii="Arial" w:hAnsi="Arial" w:cs="Arial"/>
          <w:b/>
          <w:sz w:val="32"/>
          <w:szCs w:val="32"/>
        </w:rPr>
      </w:pPr>
      <w:r w:rsidRPr="00C43B97">
        <w:rPr>
          <w:rFonts w:ascii="Arial" w:hAnsi="Arial" w:cs="Arial"/>
          <w:b/>
          <w:sz w:val="32"/>
          <w:szCs w:val="32"/>
        </w:rPr>
        <w:t xml:space="preserve">Satisfaction ratings </w:t>
      </w:r>
      <w:r w:rsidR="00F355D2" w:rsidRPr="00C43B97">
        <w:rPr>
          <w:rFonts w:ascii="Arial" w:hAnsi="Arial" w:cs="Arial"/>
          <w:b/>
          <w:sz w:val="32"/>
          <w:szCs w:val="32"/>
        </w:rPr>
        <w:t xml:space="preserve">for </w:t>
      </w:r>
      <w:r w:rsidRPr="00C43B97">
        <w:rPr>
          <w:rFonts w:ascii="Arial" w:hAnsi="Arial" w:cs="Arial"/>
          <w:b/>
          <w:sz w:val="32"/>
          <w:szCs w:val="32"/>
        </w:rPr>
        <w:t xml:space="preserve">counselors decreased in all areas surveyed this fiscal year. Like measurements of BESB services, these findings must be historically contextualized. In 2017, ratings of counselors increased in all but one area, with numerous dimensions surveyed </w:t>
      </w:r>
      <w:r w:rsidR="00FA5C94" w:rsidRPr="00C43B97">
        <w:rPr>
          <w:rFonts w:ascii="Arial" w:hAnsi="Arial" w:cs="Arial"/>
          <w:b/>
          <w:sz w:val="32"/>
          <w:szCs w:val="32"/>
        </w:rPr>
        <w:t xml:space="preserve">reaching </w:t>
      </w:r>
      <w:r w:rsidRPr="00C43B97">
        <w:rPr>
          <w:rFonts w:ascii="Arial" w:hAnsi="Arial" w:cs="Arial"/>
          <w:b/>
          <w:sz w:val="32"/>
          <w:szCs w:val="32"/>
        </w:rPr>
        <w:t xml:space="preserve">record highs. These all-time highs were not sustained in 2018, again </w:t>
      </w:r>
      <w:r w:rsidR="0003590C" w:rsidRPr="00C43B97">
        <w:rPr>
          <w:rFonts w:ascii="Arial" w:hAnsi="Arial" w:cs="Arial"/>
          <w:b/>
          <w:sz w:val="32"/>
          <w:szCs w:val="32"/>
        </w:rPr>
        <w:t>suggesting</w:t>
      </w:r>
      <w:r w:rsidRPr="00C43B97">
        <w:rPr>
          <w:rFonts w:ascii="Arial" w:hAnsi="Arial" w:cs="Arial"/>
          <w:b/>
          <w:sz w:val="32"/>
          <w:szCs w:val="32"/>
        </w:rPr>
        <w:t xml:space="preserve"> that 2017 represents a historical anomaly. With that said, </w:t>
      </w:r>
      <w:r w:rsidR="0003590C" w:rsidRPr="00C43B97">
        <w:rPr>
          <w:rFonts w:ascii="Arial" w:hAnsi="Arial" w:cs="Arial"/>
          <w:b/>
          <w:sz w:val="32"/>
          <w:szCs w:val="32"/>
        </w:rPr>
        <w:t>consi</w:t>
      </w:r>
      <w:r w:rsidR="0031416E" w:rsidRPr="00C43B97">
        <w:rPr>
          <w:rFonts w:ascii="Arial" w:hAnsi="Arial" w:cs="Arial"/>
          <w:b/>
          <w:sz w:val="32"/>
          <w:szCs w:val="32"/>
        </w:rPr>
        <w:t>dered</w:t>
      </w:r>
      <w:r w:rsidR="0003590C" w:rsidRPr="00C43B97">
        <w:rPr>
          <w:rFonts w:ascii="Arial" w:hAnsi="Arial" w:cs="Arial"/>
          <w:b/>
          <w:sz w:val="32"/>
          <w:szCs w:val="32"/>
        </w:rPr>
        <w:t xml:space="preserve"> </w:t>
      </w:r>
      <w:r w:rsidRPr="00C43B97">
        <w:rPr>
          <w:rFonts w:ascii="Arial" w:hAnsi="Arial" w:cs="Arial"/>
          <w:b/>
          <w:sz w:val="32"/>
          <w:szCs w:val="32"/>
        </w:rPr>
        <w:t xml:space="preserve">longitudinally, there were notable drops in satisfaction this year. This is evidenced by the observation of record low ratings associated with some </w:t>
      </w:r>
      <w:r w:rsidR="0031416E" w:rsidRPr="00C43B97">
        <w:rPr>
          <w:rFonts w:ascii="Arial" w:hAnsi="Arial" w:cs="Arial"/>
          <w:b/>
          <w:sz w:val="32"/>
          <w:szCs w:val="32"/>
        </w:rPr>
        <w:t xml:space="preserve">aspects </w:t>
      </w:r>
      <w:r w:rsidRPr="00C43B97">
        <w:rPr>
          <w:rFonts w:ascii="Arial" w:hAnsi="Arial" w:cs="Arial"/>
          <w:b/>
          <w:sz w:val="32"/>
          <w:szCs w:val="32"/>
        </w:rPr>
        <w:t>of counselors.</w:t>
      </w:r>
    </w:p>
    <w:p w14:paraId="34002706" w14:textId="0D974581" w:rsidR="00BF31C8" w:rsidRPr="00C43B97" w:rsidRDefault="007E2114" w:rsidP="00A61FB4">
      <w:pPr>
        <w:rPr>
          <w:rFonts w:ascii="Arial" w:hAnsi="Arial" w:cs="Arial"/>
          <w:b/>
          <w:sz w:val="32"/>
          <w:szCs w:val="32"/>
        </w:rPr>
      </w:pPr>
      <w:r w:rsidRPr="00C43B97">
        <w:rPr>
          <w:rFonts w:ascii="Arial" w:hAnsi="Arial" w:cs="Arial"/>
          <w:b/>
          <w:sz w:val="32"/>
          <w:szCs w:val="32"/>
        </w:rPr>
        <w:t>In t</w:t>
      </w:r>
      <w:r w:rsidR="00A61FB4" w:rsidRPr="00C43B97">
        <w:rPr>
          <w:rFonts w:ascii="Arial" w:hAnsi="Arial" w:cs="Arial"/>
          <w:b/>
          <w:sz w:val="32"/>
          <w:szCs w:val="32"/>
        </w:rPr>
        <w:t xml:space="preserve">his fiscal year, the largest decline </w:t>
      </w:r>
      <w:r w:rsidR="000A345A" w:rsidRPr="00C43B97">
        <w:rPr>
          <w:rFonts w:ascii="Arial" w:hAnsi="Arial" w:cs="Arial"/>
          <w:b/>
          <w:sz w:val="32"/>
          <w:szCs w:val="32"/>
        </w:rPr>
        <w:t xml:space="preserve">for </w:t>
      </w:r>
      <w:r w:rsidR="00A61FB4" w:rsidRPr="00C43B97">
        <w:rPr>
          <w:rFonts w:ascii="Arial" w:hAnsi="Arial" w:cs="Arial"/>
          <w:b/>
          <w:sz w:val="32"/>
          <w:szCs w:val="32"/>
        </w:rPr>
        <w:t>counselor rating</w:t>
      </w:r>
      <w:r w:rsidR="000A345A" w:rsidRPr="00C43B97">
        <w:rPr>
          <w:rFonts w:ascii="Arial" w:hAnsi="Arial" w:cs="Arial"/>
          <w:b/>
          <w:sz w:val="32"/>
          <w:szCs w:val="32"/>
        </w:rPr>
        <w:t>s</w:t>
      </w:r>
      <w:r w:rsidR="00A61FB4" w:rsidRPr="00C43B97">
        <w:rPr>
          <w:rFonts w:ascii="Arial" w:hAnsi="Arial" w:cs="Arial"/>
          <w:b/>
          <w:sz w:val="32"/>
          <w:szCs w:val="32"/>
        </w:rPr>
        <w:t xml:space="preserve"> came </w:t>
      </w:r>
      <w:r w:rsidR="00AC72A5" w:rsidRPr="00C43B97">
        <w:rPr>
          <w:rFonts w:ascii="Arial" w:hAnsi="Arial" w:cs="Arial"/>
          <w:b/>
          <w:sz w:val="32"/>
          <w:szCs w:val="32"/>
        </w:rPr>
        <w:t xml:space="preserve">from </w:t>
      </w:r>
      <w:r w:rsidR="003908DF" w:rsidRPr="00C43B97">
        <w:rPr>
          <w:rFonts w:ascii="Arial" w:hAnsi="Arial" w:cs="Arial"/>
          <w:b/>
          <w:sz w:val="32"/>
          <w:szCs w:val="32"/>
        </w:rPr>
        <w:t>services related</w:t>
      </w:r>
      <w:r w:rsidR="00A61FB4" w:rsidRPr="00C43B97">
        <w:rPr>
          <w:rFonts w:ascii="Arial" w:hAnsi="Arial" w:cs="Arial"/>
          <w:b/>
          <w:sz w:val="32"/>
          <w:szCs w:val="32"/>
        </w:rPr>
        <w:t xml:space="preserve"> </w:t>
      </w:r>
      <w:r w:rsidR="003908DF" w:rsidRPr="00C43B97">
        <w:rPr>
          <w:rFonts w:ascii="Arial" w:hAnsi="Arial" w:cs="Arial"/>
          <w:b/>
          <w:sz w:val="32"/>
          <w:szCs w:val="32"/>
        </w:rPr>
        <w:t xml:space="preserve">to </w:t>
      </w:r>
      <w:r w:rsidR="00A61FB4" w:rsidRPr="00C43B97">
        <w:rPr>
          <w:rFonts w:ascii="Arial" w:hAnsi="Arial" w:cs="Arial"/>
          <w:b/>
          <w:sz w:val="32"/>
          <w:szCs w:val="32"/>
        </w:rPr>
        <w:t>identifying career goals (6.86, down 2.1 points). This rating</w:t>
      </w:r>
      <w:r w:rsidR="00330A37" w:rsidRPr="00C43B97">
        <w:rPr>
          <w:rFonts w:ascii="Arial" w:hAnsi="Arial" w:cs="Arial"/>
          <w:b/>
          <w:sz w:val="32"/>
          <w:szCs w:val="32"/>
        </w:rPr>
        <w:t xml:space="preserve"> </w:t>
      </w:r>
      <w:r w:rsidR="00717BFD" w:rsidRPr="00C43B97">
        <w:rPr>
          <w:rFonts w:ascii="Arial" w:hAnsi="Arial" w:cs="Arial"/>
          <w:b/>
          <w:sz w:val="32"/>
          <w:szCs w:val="32"/>
        </w:rPr>
        <w:t>marks</w:t>
      </w:r>
      <w:r w:rsidR="00330A37" w:rsidRPr="00C43B97">
        <w:rPr>
          <w:rFonts w:ascii="Arial" w:hAnsi="Arial" w:cs="Arial"/>
          <w:b/>
          <w:sz w:val="32"/>
          <w:szCs w:val="32"/>
        </w:rPr>
        <w:t xml:space="preserve"> the lowest</w:t>
      </w:r>
      <w:r w:rsidR="00A61FB4" w:rsidRPr="00C43B97">
        <w:rPr>
          <w:rFonts w:ascii="Arial" w:hAnsi="Arial" w:cs="Arial"/>
          <w:b/>
          <w:sz w:val="32"/>
          <w:szCs w:val="32"/>
        </w:rPr>
        <w:t xml:space="preserve"> </w:t>
      </w:r>
      <w:r w:rsidR="001D48C3" w:rsidRPr="00C43B97">
        <w:rPr>
          <w:rFonts w:ascii="Arial" w:hAnsi="Arial" w:cs="Arial"/>
          <w:b/>
          <w:sz w:val="32"/>
          <w:szCs w:val="32"/>
        </w:rPr>
        <w:t xml:space="preserve">seen </w:t>
      </w:r>
      <w:r w:rsidR="00A61FB4" w:rsidRPr="00C43B97">
        <w:rPr>
          <w:rFonts w:ascii="Arial" w:hAnsi="Arial" w:cs="Arial"/>
          <w:b/>
          <w:sz w:val="32"/>
          <w:szCs w:val="32"/>
        </w:rPr>
        <w:t xml:space="preserve">in the </w:t>
      </w:r>
      <w:r w:rsidR="00717BFD" w:rsidRPr="00C43B97">
        <w:rPr>
          <w:rFonts w:ascii="Arial" w:hAnsi="Arial" w:cs="Arial"/>
          <w:b/>
          <w:sz w:val="32"/>
          <w:szCs w:val="32"/>
        </w:rPr>
        <w:t xml:space="preserve">survey’s </w:t>
      </w:r>
      <w:r w:rsidR="00A61FB4" w:rsidRPr="00C43B97">
        <w:rPr>
          <w:rFonts w:ascii="Arial" w:hAnsi="Arial" w:cs="Arial"/>
          <w:b/>
          <w:sz w:val="32"/>
          <w:szCs w:val="32"/>
        </w:rPr>
        <w:t xml:space="preserve">history, </w:t>
      </w:r>
      <w:r w:rsidR="00430A0B" w:rsidRPr="00C43B97">
        <w:rPr>
          <w:rFonts w:ascii="Arial" w:hAnsi="Arial" w:cs="Arial"/>
          <w:b/>
          <w:sz w:val="32"/>
          <w:szCs w:val="32"/>
        </w:rPr>
        <w:t xml:space="preserve">dropping below </w:t>
      </w:r>
      <w:r w:rsidR="00A61FB4" w:rsidRPr="00C43B97">
        <w:rPr>
          <w:rFonts w:ascii="Arial" w:hAnsi="Arial" w:cs="Arial"/>
          <w:b/>
          <w:sz w:val="32"/>
          <w:szCs w:val="32"/>
        </w:rPr>
        <w:t>2011 (7.35)</w:t>
      </w:r>
      <w:r w:rsidR="001D48C3" w:rsidRPr="00C43B97">
        <w:rPr>
          <w:rFonts w:ascii="Arial" w:hAnsi="Arial" w:cs="Arial"/>
          <w:b/>
          <w:sz w:val="32"/>
          <w:szCs w:val="32"/>
        </w:rPr>
        <w:t xml:space="preserve">, </w:t>
      </w:r>
      <w:r w:rsidR="00717BFD" w:rsidRPr="00C43B97">
        <w:rPr>
          <w:rFonts w:ascii="Arial" w:hAnsi="Arial" w:cs="Arial"/>
          <w:b/>
          <w:sz w:val="32"/>
          <w:szCs w:val="32"/>
        </w:rPr>
        <w:t xml:space="preserve">and </w:t>
      </w:r>
      <w:r w:rsidR="006A7A96" w:rsidRPr="00C43B97">
        <w:rPr>
          <w:rFonts w:ascii="Arial" w:hAnsi="Arial" w:cs="Arial"/>
          <w:b/>
          <w:sz w:val="32"/>
          <w:szCs w:val="32"/>
        </w:rPr>
        <w:t xml:space="preserve">is </w:t>
      </w:r>
      <w:r w:rsidR="00A61FB4" w:rsidRPr="00C43B97">
        <w:rPr>
          <w:rFonts w:ascii="Arial" w:hAnsi="Arial" w:cs="Arial"/>
          <w:b/>
          <w:sz w:val="32"/>
          <w:szCs w:val="32"/>
        </w:rPr>
        <w:t xml:space="preserve">below the historical average (7.77). </w:t>
      </w:r>
      <w:r w:rsidR="00D17061" w:rsidRPr="00C43B97">
        <w:rPr>
          <w:rFonts w:ascii="Arial" w:hAnsi="Arial" w:cs="Arial"/>
          <w:b/>
          <w:sz w:val="32"/>
          <w:szCs w:val="32"/>
        </w:rPr>
        <w:t>Ratings for</w:t>
      </w:r>
      <w:r w:rsidR="00A61FB4" w:rsidRPr="00C43B97">
        <w:rPr>
          <w:rFonts w:ascii="Arial" w:hAnsi="Arial" w:cs="Arial"/>
          <w:b/>
          <w:sz w:val="32"/>
          <w:szCs w:val="32"/>
        </w:rPr>
        <w:t xml:space="preserve"> counselors</w:t>
      </w:r>
      <w:r w:rsidR="00353D54" w:rsidRPr="00C43B97">
        <w:rPr>
          <w:rFonts w:ascii="Arial" w:hAnsi="Arial" w:cs="Arial"/>
          <w:b/>
          <w:sz w:val="32"/>
          <w:szCs w:val="32"/>
        </w:rPr>
        <w:t xml:space="preserve"> </w:t>
      </w:r>
      <w:r w:rsidR="00597109" w:rsidRPr="00C43B97">
        <w:rPr>
          <w:rFonts w:ascii="Arial" w:hAnsi="Arial" w:cs="Arial"/>
          <w:b/>
          <w:sz w:val="32"/>
          <w:szCs w:val="32"/>
        </w:rPr>
        <w:t>aiding</w:t>
      </w:r>
      <w:r w:rsidR="00A61FB4" w:rsidRPr="00C43B97">
        <w:rPr>
          <w:rFonts w:ascii="Arial" w:hAnsi="Arial" w:cs="Arial"/>
          <w:b/>
          <w:sz w:val="32"/>
          <w:szCs w:val="32"/>
        </w:rPr>
        <w:t xml:space="preserve"> client</w:t>
      </w:r>
      <w:r w:rsidR="0082465E" w:rsidRPr="00C43B97">
        <w:rPr>
          <w:rFonts w:ascii="Arial" w:hAnsi="Arial" w:cs="Arial"/>
          <w:b/>
          <w:sz w:val="32"/>
          <w:szCs w:val="32"/>
        </w:rPr>
        <w:t xml:space="preserve"> comprehension of</w:t>
      </w:r>
      <w:r w:rsidR="00A61FB4" w:rsidRPr="00C43B97">
        <w:rPr>
          <w:rFonts w:ascii="Arial" w:hAnsi="Arial" w:cs="Arial"/>
          <w:b/>
          <w:sz w:val="32"/>
          <w:szCs w:val="32"/>
        </w:rPr>
        <w:t xml:space="preserve"> VR rights and responsibilities </w:t>
      </w:r>
      <w:r w:rsidR="00BC67A5" w:rsidRPr="00C43B97">
        <w:rPr>
          <w:rFonts w:ascii="Arial" w:hAnsi="Arial" w:cs="Arial"/>
          <w:b/>
          <w:sz w:val="32"/>
          <w:szCs w:val="32"/>
        </w:rPr>
        <w:t xml:space="preserve">saw the second largest decline </w:t>
      </w:r>
      <w:r w:rsidR="00A61FB4" w:rsidRPr="00C43B97">
        <w:rPr>
          <w:rFonts w:ascii="Arial" w:hAnsi="Arial" w:cs="Arial"/>
          <w:b/>
          <w:sz w:val="32"/>
          <w:szCs w:val="32"/>
        </w:rPr>
        <w:t xml:space="preserve">(6.97, down 1.7 points from 2017). This score </w:t>
      </w:r>
      <w:r w:rsidR="001520DA" w:rsidRPr="00C43B97">
        <w:rPr>
          <w:rFonts w:ascii="Arial" w:hAnsi="Arial" w:cs="Arial"/>
          <w:b/>
          <w:sz w:val="32"/>
          <w:szCs w:val="32"/>
        </w:rPr>
        <w:t xml:space="preserve">likewise is </w:t>
      </w:r>
      <w:r w:rsidR="00A61FB4" w:rsidRPr="00C43B97">
        <w:rPr>
          <w:rFonts w:ascii="Arial" w:hAnsi="Arial" w:cs="Arial"/>
          <w:b/>
          <w:sz w:val="32"/>
          <w:szCs w:val="32"/>
        </w:rPr>
        <w:t>below the historical average (8.19) and represents the lowest rating in the survey’s history (previously 7.64, set in 2008). Also exhibiting notable declines in ratings were satisfaction levels with</w:t>
      </w:r>
      <w:r w:rsidR="005A42C8" w:rsidRPr="00C43B97">
        <w:rPr>
          <w:rFonts w:ascii="Arial" w:hAnsi="Arial" w:cs="Arial"/>
          <w:b/>
          <w:sz w:val="32"/>
          <w:szCs w:val="32"/>
        </w:rPr>
        <w:t xml:space="preserve"> the following aspects of service:</w:t>
      </w:r>
      <w:r w:rsidR="00A61FB4" w:rsidRPr="00C43B97">
        <w:rPr>
          <w:rFonts w:ascii="Arial" w:hAnsi="Arial" w:cs="Arial"/>
          <w:b/>
          <w:sz w:val="32"/>
          <w:szCs w:val="32"/>
        </w:rPr>
        <w:t xml:space="preserve"> referrals from counselors (7.77, down 1.45 in mean rating), counselors’ ability to help clients understand the process for complaint resolution (6.67, down 1.25 in mean rating), counselors’ effectiveness in develop</w:t>
      </w:r>
      <w:r w:rsidR="00FC4C2F" w:rsidRPr="00C43B97">
        <w:rPr>
          <w:rFonts w:ascii="Arial" w:hAnsi="Arial" w:cs="Arial"/>
          <w:b/>
          <w:sz w:val="32"/>
          <w:szCs w:val="32"/>
        </w:rPr>
        <w:t>ing a client’s</w:t>
      </w:r>
      <w:r w:rsidR="00A61FB4" w:rsidRPr="00C43B97">
        <w:rPr>
          <w:rFonts w:ascii="Arial" w:hAnsi="Arial" w:cs="Arial"/>
          <w:b/>
          <w:sz w:val="32"/>
          <w:szCs w:val="32"/>
        </w:rPr>
        <w:t xml:space="preserve"> IPE (7.41, down 1.03 in mean rating), counselors’ professionalism and knowledge (7.87, down 0.98 points, and 7.69, down 0.94 points, respectively), </w:t>
      </w:r>
      <w:r w:rsidR="00CA4F2E" w:rsidRPr="00C43B97">
        <w:rPr>
          <w:rFonts w:ascii="Arial" w:hAnsi="Arial" w:cs="Arial"/>
          <w:b/>
          <w:sz w:val="32"/>
          <w:szCs w:val="32"/>
        </w:rPr>
        <w:t>recognition of</w:t>
      </w:r>
      <w:r w:rsidR="00A61FB4" w:rsidRPr="00C43B97">
        <w:rPr>
          <w:rFonts w:ascii="Arial" w:hAnsi="Arial" w:cs="Arial"/>
          <w:b/>
          <w:sz w:val="32"/>
          <w:szCs w:val="32"/>
        </w:rPr>
        <w:t xml:space="preserve"> clients’ special needs (7.53, down 0.85 points)</w:t>
      </w:r>
      <w:r w:rsidR="001C0095" w:rsidRPr="00C43B97">
        <w:rPr>
          <w:rFonts w:ascii="Arial" w:hAnsi="Arial" w:cs="Arial"/>
          <w:b/>
          <w:sz w:val="32"/>
          <w:szCs w:val="32"/>
        </w:rPr>
        <w:t>,</w:t>
      </w:r>
      <w:r w:rsidR="00A61FB4" w:rsidRPr="00C43B97">
        <w:rPr>
          <w:rFonts w:ascii="Arial" w:hAnsi="Arial" w:cs="Arial"/>
          <w:b/>
          <w:sz w:val="32"/>
          <w:szCs w:val="32"/>
        </w:rPr>
        <w:t xml:space="preserve"> and </w:t>
      </w:r>
      <w:r w:rsidR="001C0095" w:rsidRPr="00C43B97">
        <w:rPr>
          <w:rFonts w:ascii="Arial" w:hAnsi="Arial" w:cs="Arial"/>
          <w:b/>
          <w:sz w:val="32"/>
          <w:szCs w:val="32"/>
        </w:rPr>
        <w:t xml:space="preserve">finally, </w:t>
      </w:r>
      <w:r w:rsidR="005A0397" w:rsidRPr="00C43B97">
        <w:rPr>
          <w:rFonts w:ascii="Arial" w:hAnsi="Arial" w:cs="Arial"/>
          <w:b/>
          <w:sz w:val="32"/>
          <w:szCs w:val="32"/>
        </w:rPr>
        <w:t xml:space="preserve">the </w:t>
      </w:r>
      <w:r w:rsidR="005A0397" w:rsidRPr="00C43B97">
        <w:rPr>
          <w:rFonts w:ascii="Arial" w:hAnsi="Arial" w:cs="Arial"/>
          <w:b/>
          <w:sz w:val="32"/>
          <w:szCs w:val="32"/>
        </w:rPr>
        <w:lastRenderedPageBreak/>
        <w:t>provision of</w:t>
      </w:r>
      <w:r w:rsidR="00A61FB4" w:rsidRPr="00C43B97">
        <w:rPr>
          <w:rFonts w:ascii="Arial" w:hAnsi="Arial" w:cs="Arial"/>
          <w:b/>
          <w:sz w:val="32"/>
          <w:szCs w:val="32"/>
        </w:rPr>
        <w:t xml:space="preserve"> information in a </w:t>
      </w:r>
      <w:r w:rsidR="005A0397" w:rsidRPr="00C43B97">
        <w:rPr>
          <w:rFonts w:ascii="Arial" w:hAnsi="Arial" w:cs="Arial"/>
          <w:b/>
          <w:sz w:val="32"/>
          <w:szCs w:val="32"/>
        </w:rPr>
        <w:t>useful format</w:t>
      </w:r>
      <w:r w:rsidR="00A61FB4" w:rsidRPr="00C43B97">
        <w:rPr>
          <w:rFonts w:ascii="Arial" w:hAnsi="Arial" w:cs="Arial"/>
          <w:b/>
          <w:sz w:val="32"/>
          <w:szCs w:val="32"/>
        </w:rPr>
        <w:t xml:space="preserve"> (7.75, down 0.76 points). </w:t>
      </w:r>
      <w:r w:rsidR="00443E17" w:rsidRPr="00C43B97">
        <w:rPr>
          <w:rFonts w:ascii="Arial" w:hAnsi="Arial" w:cs="Arial"/>
          <w:b/>
          <w:sz w:val="32"/>
          <w:szCs w:val="32"/>
        </w:rPr>
        <w:t>Note</w:t>
      </w:r>
      <w:r w:rsidR="00A61FB4" w:rsidRPr="00C43B97">
        <w:rPr>
          <w:rFonts w:ascii="Arial" w:hAnsi="Arial" w:cs="Arial"/>
          <w:b/>
          <w:sz w:val="32"/>
          <w:szCs w:val="32"/>
        </w:rPr>
        <w:t xml:space="preserve"> that despite these declines in rating, the average client satisfaction level across all dimensions of counselors </w:t>
      </w:r>
      <w:r w:rsidR="007558CB" w:rsidRPr="00C43B97">
        <w:rPr>
          <w:rFonts w:ascii="Arial" w:hAnsi="Arial" w:cs="Arial"/>
          <w:b/>
          <w:sz w:val="32"/>
          <w:szCs w:val="32"/>
        </w:rPr>
        <w:t>remains</w:t>
      </w:r>
      <w:r w:rsidR="00A61FB4" w:rsidRPr="00C43B97">
        <w:rPr>
          <w:rFonts w:ascii="Arial" w:hAnsi="Arial" w:cs="Arial"/>
          <w:b/>
          <w:sz w:val="32"/>
          <w:szCs w:val="32"/>
        </w:rPr>
        <w:t xml:space="preserve"> at a respectable level (7.38).</w:t>
      </w:r>
    </w:p>
    <w:p w14:paraId="04E5EA46" w14:textId="482ED39B" w:rsidR="00BF31C8" w:rsidRPr="00C43B97" w:rsidRDefault="00A61FB4" w:rsidP="00A61FB4">
      <w:pPr>
        <w:rPr>
          <w:rFonts w:ascii="Arial" w:hAnsi="Arial" w:cs="Arial"/>
          <w:b/>
          <w:sz w:val="32"/>
          <w:szCs w:val="32"/>
        </w:rPr>
      </w:pPr>
      <w:r w:rsidRPr="00C43B97">
        <w:rPr>
          <w:rFonts w:ascii="Arial" w:hAnsi="Arial" w:cs="Arial"/>
          <w:b/>
          <w:sz w:val="32"/>
          <w:szCs w:val="32"/>
        </w:rPr>
        <w:t xml:space="preserve">In 2018, counselor ratings in every area fell into the neutral satisfaction range, spanning from 7.87 (professionalism of counselor) to 6.67 (understanding the process for complaint resolution). </w:t>
      </w:r>
      <w:r w:rsidR="005A5F61" w:rsidRPr="00C43B97">
        <w:rPr>
          <w:rFonts w:ascii="Arial" w:hAnsi="Arial" w:cs="Arial"/>
          <w:b/>
          <w:sz w:val="32"/>
          <w:szCs w:val="32"/>
        </w:rPr>
        <w:t>C</w:t>
      </w:r>
      <w:r w:rsidRPr="00C43B97">
        <w:rPr>
          <w:rFonts w:ascii="Arial" w:hAnsi="Arial" w:cs="Arial"/>
          <w:b/>
          <w:sz w:val="32"/>
          <w:szCs w:val="32"/>
        </w:rPr>
        <w:t>lients were most satisfied with the professionalism of their counselors, the referrals they provided, and their ability to provide information in the format the clients use. They were least satisfied with the counselor</w:t>
      </w:r>
      <w:r w:rsidR="00DA2FC1" w:rsidRPr="00C43B97">
        <w:rPr>
          <w:rFonts w:ascii="Arial" w:hAnsi="Arial" w:cs="Arial"/>
          <w:b/>
          <w:sz w:val="32"/>
          <w:szCs w:val="32"/>
        </w:rPr>
        <w:t>s’</w:t>
      </w:r>
      <w:r w:rsidRPr="00C43B97">
        <w:rPr>
          <w:rFonts w:ascii="Arial" w:hAnsi="Arial" w:cs="Arial"/>
          <w:b/>
          <w:sz w:val="32"/>
          <w:szCs w:val="32"/>
        </w:rPr>
        <w:t xml:space="preserve"> </w:t>
      </w:r>
      <w:r w:rsidR="00FA7AA6" w:rsidRPr="00C43B97">
        <w:rPr>
          <w:rFonts w:ascii="Arial" w:hAnsi="Arial" w:cs="Arial"/>
          <w:b/>
          <w:sz w:val="32"/>
          <w:szCs w:val="32"/>
        </w:rPr>
        <w:t>ability to explain</w:t>
      </w:r>
      <w:r w:rsidRPr="00C43B97">
        <w:rPr>
          <w:rFonts w:ascii="Arial" w:hAnsi="Arial" w:cs="Arial"/>
          <w:b/>
          <w:sz w:val="32"/>
          <w:szCs w:val="32"/>
        </w:rPr>
        <w:t xml:space="preserve"> </w:t>
      </w:r>
      <w:r w:rsidR="00FA7AA6" w:rsidRPr="00C43B97">
        <w:rPr>
          <w:rFonts w:ascii="Arial" w:hAnsi="Arial" w:cs="Arial"/>
          <w:b/>
          <w:sz w:val="32"/>
          <w:szCs w:val="32"/>
        </w:rPr>
        <w:t xml:space="preserve">the </w:t>
      </w:r>
      <w:r w:rsidRPr="00C43B97">
        <w:rPr>
          <w:rFonts w:ascii="Arial" w:hAnsi="Arial" w:cs="Arial"/>
          <w:b/>
          <w:sz w:val="32"/>
          <w:szCs w:val="32"/>
        </w:rPr>
        <w:t>complaint resolution</w:t>
      </w:r>
      <w:r w:rsidR="00FA7AA6" w:rsidRPr="00C43B97">
        <w:rPr>
          <w:rFonts w:ascii="Arial" w:hAnsi="Arial" w:cs="Arial"/>
          <w:b/>
          <w:sz w:val="32"/>
          <w:szCs w:val="32"/>
        </w:rPr>
        <w:t xml:space="preserve"> process</w:t>
      </w:r>
      <w:r w:rsidRPr="00C43B97">
        <w:rPr>
          <w:rFonts w:ascii="Arial" w:hAnsi="Arial" w:cs="Arial"/>
          <w:b/>
          <w:sz w:val="32"/>
          <w:szCs w:val="32"/>
        </w:rPr>
        <w:t xml:space="preserve">, </w:t>
      </w:r>
      <w:r w:rsidR="0046216F" w:rsidRPr="00C43B97">
        <w:rPr>
          <w:rFonts w:ascii="Arial" w:hAnsi="Arial" w:cs="Arial"/>
          <w:b/>
          <w:sz w:val="32"/>
          <w:szCs w:val="32"/>
        </w:rPr>
        <w:t>their help to</w:t>
      </w:r>
      <w:r w:rsidRPr="00C43B97">
        <w:rPr>
          <w:rFonts w:ascii="Arial" w:hAnsi="Arial" w:cs="Arial"/>
          <w:b/>
          <w:sz w:val="32"/>
          <w:szCs w:val="32"/>
        </w:rPr>
        <w:t xml:space="preserve"> identify career goals, and </w:t>
      </w:r>
      <w:r w:rsidR="0046216F" w:rsidRPr="00C43B97">
        <w:rPr>
          <w:rFonts w:ascii="Arial" w:hAnsi="Arial" w:cs="Arial"/>
          <w:b/>
          <w:sz w:val="32"/>
          <w:szCs w:val="32"/>
        </w:rPr>
        <w:t>in aiding comprehension of</w:t>
      </w:r>
      <w:r w:rsidRPr="00C43B97">
        <w:rPr>
          <w:rFonts w:ascii="Arial" w:hAnsi="Arial" w:cs="Arial"/>
          <w:b/>
          <w:sz w:val="32"/>
          <w:szCs w:val="32"/>
        </w:rPr>
        <w:t xml:space="preserve"> Vocational Rehabilitation rights. </w:t>
      </w:r>
    </w:p>
    <w:p w14:paraId="035931C9" w14:textId="42EA3FA1" w:rsidR="00BF31C8" w:rsidRPr="00C43B97" w:rsidRDefault="00A61FB4" w:rsidP="00A61FB4">
      <w:pPr>
        <w:rPr>
          <w:rFonts w:ascii="Arial" w:hAnsi="Arial" w:cs="Arial"/>
          <w:b/>
          <w:sz w:val="32"/>
          <w:szCs w:val="32"/>
        </w:rPr>
      </w:pPr>
      <w:r w:rsidRPr="00C43B97">
        <w:rPr>
          <w:rFonts w:ascii="Arial" w:hAnsi="Arial" w:cs="Arial"/>
          <w:b/>
          <w:sz w:val="32"/>
          <w:szCs w:val="32"/>
        </w:rPr>
        <w:t>Since 2016, CCSU has performed a regional analysis on nine dimensions of BESB counselors. In 2018, the Northwestern region showed the highest levels of satisfaction, offering top ratings in five dimensions of counselors (understanding VR rights and responsibilities, recognizing special needs in regard to employment, providing information in the format clients use, helping develop clients’ IPE, and knowledge). Further, the Northwest region tied the South Central region for the top place in helping clients identify career goals. This is a notable reversal from the previous two years, both of which showed the Northwest region to have some of the lowest client satisfaction rates. The second-best performing region in 2018 was South Central, which held the top ranking in two dimensions of counselors (satisfaction of referrals and professionalism) and tied with the Northwestern region in another dimension. This finding is consistent with last year’s analysis, which also placed South Central second overall. Finally, the North Central region held the top ranking in one dimension of counselors measured this year</w:t>
      </w:r>
      <w:r w:rsidR="005E590C" w:rsidRPr="00C43B97">
        <w:rPr>
          <w:rFonts w:ascii="Arial" w:hAnsi="Arial" w:cs="Arial"/>
          <w:b/>
          <w:sz w:val="32"/>
          <w:szCs w:val="32"/>
        </w:rPr>
        <w:t xml:space="preserve">: </w:t>
      </w:r>
      <w:r w:rsidRPr="00C43B97">
        <w:rPr>
          <w:rFonts w:ascii="Arial" w:hAnsi="Arial" w:cs="Arial"/>
          <w:b/>
          <w:sz w:val="32"/>
          <w:szCs w:val="32"/>
        </w:rPr>
        <w:t xml:space="preserve">helping </w:t>
      </w:r>
      <w:r w:rsidRPr="00C43B97">
        <w:rPr>
          <w:rFonts w:ascii="Arial" w:hAnsi="Arial" w:cs="Arial"/>
          <w:b/>
          <w:sz w:val="32"/>
          <w:szCs w:val="32"/>
        </w:rPr>
        <w:lastRenderedPageBreak/>
        <w:t>clients understand the process for formal complaint resolution.</w:t>
      </w:r>
    </w:p>
    <w:p w14:paraId="0FD7A1E5" w14:textId="72A09BF4" w:rsidR="00BF31C8" w:rsidRPr="00C43B97" w:rsidRDefault="00CF2592" w:rsidP="00A61FB4">
      <w:pPr>
        <w:rPr>
          <w:rFonts w:ascii="Arial" w:hAnsi="Arial" w:cs="Arial"/>
          <w:b/>
          <w:sz w:val="32"/>
          <w:szCs w:val="32"/>
        </w:rPr>
      </w:pPr>
      <w:r w:rsidRPr="00C43B97">
        <w:rPr>
          <w:rFonts w:ascii="Arial" w:hAnsi="Arial" w:cs="Arial"/>
          <w:b/>
          <w:sz w:val="32"/>
          <w:szCs w:val="32"/>
        </w:rPr>
        <w:t>The</w:t>
      </w:r>
      <w:r w:rsidR="00A61FB4" w:rsidRPr="00C43B97">
        <w:rPr>
          <w:rFonts w:ascii="Arial" w:hAnsi="Arial" w:cs="Arial"/>
          <w:b/>
          <w:sz w:val="32"/>
          <w:szCs w:val="32"/>
        </w:rPr>
        <w:t xml:space="preserve"> Eastern region had the lowest rates of satisfaction</w:t>
      </w:r>
      <w:r w:rsidRPr="00C43B97">
        <w:rPr>
          <w:rFonts w:ascii="Arial" w:hAnsi="Arial" w:cs="Arial"/>
          <w:b/>
          <w:sz w:val="32"/>
          <w:szCs w:val="32"/>
        </w:rPr>
        <w:t xml:space="preserve"> this year</w:t>
      </w:r>
      <w:r w:rsidR="00A61FB4" w:rsidRPr="00C43B97">
        <w:rPr>
          <w:rFonts w:ascii="Arial" w:hAnsi="Arial" w:cs="Arial"/>
          <w:b/>
          <w:sz w:val="32"/>
          <w:szCs w:val="32"/>
        </w:rPr>
        <w:t>. However, low sample size obscures the utility of this finding. A more accurate interpretation of this year’s data points to a relatively even distribution of low satisfaction rates across the regions.</w:t>
      </w:r>
      <w:r w:rsidR="00F963ED" w:rsidRPr="00C43B97">
        <w:rPr>
          <w:rFonts w:ascii="Arial" w:hAnsi="Arial" w:cs="Arial"/>
          <w:b/>
          <w:sz w:val="32"/>
          <w:szCs w:val="32"/>
        </w:rPr>
        <w:t xml:space="preserve"> </w:t>
      </w:r>
    </w:p>
    <w:p w14:paraId="5E6A98AB" w14:textId="24627B12" w:rsidR="00BF31C8" w:rsidRPr="00C43B97" w:rsidRDefault="00A61FB4" w:rsidP="00A61FB4">
      <w:pPr>
        <w:rPr>
          <w:rFonts w:ascii="Arial" w:hAnsi="Arial" w:cs="Arial"/>
          <w:b/>
          <w:sz w:val="32"/>
          <w:szCs w:val="32"/>
        </w:rPr>
      </w:pPr>
      <w:r w:rsidRPr="00C43B97">
        <w:rPr>
          <w:rFonts w:ascii="Arial" w:hAnsi="Arial" w:cs="Arial"/>
          <w:b/>
          <w:sz w:val="32"/>
          <w:szCs w:val="32"/>
        </w:rPr>
        <w:t xml:space="preserve">The Eastern region </w:t>
      </w:r>
      <w:r w:rsidR="00823765" w:rsidRPr="00C43B97">
        <w:rPr>
          <w:rFonts w:ascii="Arial" w:hAnsi="Arial" w:cs="Arial"/>
          <w:b/>
          <w:sz w:val="32"/>
          <w:szCs w:val="32"/>
        </w:rPr>
        <w:t xml:space="preserve">had </w:t>
      </w:r>
      <w:r w:rsidRPr="00C43B97">
        <w:rPr>
          <w:rFonts w:ascii="Arial" w:hAnsi="Arial" w:cs="Arial"/>
          <w:b/>
          <w:sz w:val="32"/>
          <w:szCs w:val="32"/>
        </w:rPr>
        <w:t xml:space="preserve">the lowest </w:t>
      </w:r>
      <w:r w:rsidR="007C0E58" w:rsidRPr="00C43B97">
        <w:rPr>
          <w:rFonts w:ascii="Arial" w:hAnsi="Arial" w:cs="Arial"/>
          <w:b/>
          <w:sz w:val="32"/>
          <w:szCs w:val="32"/>
        </w:rPr>
        <w:t xml:space="preserve">satisfaction </w:t>
      </w:r>
      <w:r w:rsidRPr="00C43B97">
        <w:rPr>
          <w:rFonts w:ascii="Arial" w:hAnsi="Arial" w:cs="Arial"/>
          <w:b/>
          <w:sz w:val="32"/>
          <w:szCs w:val="32"/>
        </w:rPr>
        <w:t xml:space="preserve">rates in three dimensions of counselors (identifying career goals, helping clients understand their VR rights and responsibilities, and knowledge). </w:t>
      </w:r>
      <w:r w:rsidR="004D5010" w:rsidRPr="00C43B97">
        <w:rPr>
          <w:rFonts w:ascii="Arial" w:hAnsi="Arial" w:cs="Arial"/>
          <w:b/>
          <w:sz w:val="32"/>
          <w:szCs w:val="32"/>
        </w:rPr>
        <w:t>This may se</w:t>
      </w:r>
      <w:r w:rsidRPr="00C43B97">
        <w:rPr>
          <w:rFonts w:ascii="Arial" w:hAnsi="Arial" w:cs="Arial"/>
          <w:b/>
          <w:sz w:val="32"/>
          <w:szCs w:val="32"/>
        </w:rPr>
        <w:t>em like a notable reversal from last year</w:t>
      </w:r>
      <w:r w:rsidR="004D5010" w:rsidRPr="00C43B97">
        <w:rPr>
          <w:rFonts w:ascii="Arial" w:hAnsi="Arial" w:cs="Arial"/>
          <w:b/>
          <w:sz w:val="32"/>
          <w:szCs w:val="32"/>
        </w:rPr>
        <w:t>, when the</w:t>
      </w:r>
      <w:r w:rsidRPr="00C43B97">
        <w:rPr>
          <w:rFonts w:ascii="Arial" w:hAnsi="Arial" w:cs="Arial"/>
          <w:b/>
          <w:sz w:val="32"/>
          <w:szCs w:val="32"/>
        </w:rPr>
        <w:t xml:space="preserve"> Eastern region took the top spot in two dimensions of counselors. </w:t>
      </w:r>
      <w:r w:rsidR="00295DA0" w:rsidRPr="00C43B97">
        <w:rPr>
          <w:rFonts w:ascii="Arial" w:hAnsi="Arial" w:cs="Arial"/>
          <w:b/>
          <w:sz w:val="32"/>
          <w:szCs w:val="32"/>
        </w:rPr>
        <w:t>However, s</w:t>
      </w:r>
      <w:r w:rsidR="00523615" w:rsidRPr="00C43B97">
        <w:rPr>
          <w:rFonts w:ascii="Arial" w:hAnsi="Arial" w:cs="Arial"/>
          <w:b/>
          <w:sz w:val="32"/>
          <w:szCs w:val="32"/>
        </w:rPr>
        <w:t>ample</w:t>
      </w:r>
      <w:r w:rsidRPr="00C43B97">
        <w:rPr>
          <w:rFonts w:ascii="Arial" w:hAnsi="Arial" w:cs="Arial"/>
          <w:b/>
          <w:sz w:val="32"/>
          <w:szCs w:val="32"/>
        </w:rPr>
        <w:t xml:space="preserve"> size </w:t>
      </w:r>
      <w:r w:rsidR="00107881" w:rsidRPr="00C43B97">
        <w:rPr>
          <w:rFonts w:ascii="Arial" w:hAnsi="Arial" w:cs="Arial"/>
          <w:b/>
          <w:sz w:val="32"/>
          <w:szCs w:val="32"/>
        </w:rPr>
        <w:t xml:space="preserve">affects </w:t>
      </w:r>
      <w:r w:rsidR="00295DA0" w:rsidRPr="00C43B97">
        <w:rPr>
          <w:rFonts w:ascii="Arial" w:hAnsi="Arial" w:cs="Arial"/>
          <w:b/>
          <w:sz w:val="32"/>
          <w:szCs w:val="32"/>
        </w:rPr>
        <w:t>results</w:t>
      </w:r>
      <w:r w:rsidRPr="00C43B97">
        <w:rPr>
          <w:rFonts w:ascii="Arial" w:hAnsi="Arial" w:cs="Arial"/>
          <w:b/>
          <w:sz w:val="32"/>
          <w:szCs w:val="32"/>
        </w:rPr>
        <w:t>. Across numerous dimensions of counselors, the number of clients reporting from the Eastern region stood at either zero or one. For this reason, all regional trends should be interpreted with caution, as the low sample size for the Eastern region influences rankings across the board. For example, although the Northwestern, North Central, and Southwestern regions each ranked in last place in two dimensions of counselors (the South Central region was the only region to not come in last in any dimension)</w:t>
      </w:r>
      <w:proofErr w:type="gramStart"/>
      <w:r w:rsidRPr="00C43B97">
        <w:rPr>
          <w:rFonts w:ascii="Arial" w:hAnsi="Arial" w:cs="Arial"/>
          <w:b/>
          <w:sz w:val="32"/>
          <w:szCs w:val="32"/>
        </w:rPr>
        <w:t>,</w:t>
      </w:r>
      <w:proofErr w:type="gramEnd"/>
      <w:r w:rsidRPr="00C43B97">
        <w:rPr>
          <w:rFonts w:ascii="Arial" w:hAnsi="Arial" w:cs="Arial"/>
          <w:b/>
          <w:sz w:val="32"/>
          <w:szCs w:val="32"/>
        </w:rPr>
        <w:t xml:space="preserve"> this was usually due to the fact that no clients from the Eastern region responded to that question. Overall, when taking sample size from the Eastern region into consideration, no clear regional patterns associated with low satisfaction emerged. </w:t>
      </w:r>
    </w:p>
    <w:p w14:paraId="644ED719" w14:textId="77777777" w:rsidR="005000EA" w:rsidRDefault="005000EA" w:rsidP="00A61FB4">
      <w:pPr>
        <w:rPr>
          <w:rFonts w:ascii="Arial" w:hAnsi="Arial" w:cs="Arial"/>
          <w:b/>
          <w:sz w:val="32"/>
          <w:szCs w:val="32"/>
        </w:rPr>
      </w:pPr>
    </w:p>
    <w:p w14:paraId="47D0863E" w14:textId="77777777" w:rsidR="005000EA" w:rsidRDefault="005000EA" w:rsidP="00A61FB4">
      <w:pPr>
        <w:rPr>
          <w:rFonts w:ascii="Arial" w:hAnsi="Arial" w:cs="Arial"/>
          <w:b/>
          <w:sz w:val="32"/>
          <w:szCs w:val="32"/>
        </w:rPr>
      </w:pPr>
    </w:p>
    <w:p w14:paraId="089E488F" w14:textId="77777777" w:rsidR="005000EA" w:rsidRDefault="005000EA" w:rsidP="00A61FB4">
      <w:pPr>
        <w:rPr>
          <w:rFonts w:ascii="Arial" w:hAnsi="Arial" w:cs="Arial"/>
          <w:b/>
          <w:sz w:val="32"/>
          <w:szCs w:val="32"/>
        </w:rPr>
      </w:pPr>
    </w:p>
    <w:p w14:paraId="5FC081CB" w14:textId="77777777" w:rsidR="005000EA" w:rsidRDefault="005000EA" w:rsidP="00A61FB4">
      <w:pPr>
        <w:rPr>
          <w:rFonts w:ascii="Arial" w:hAnsi="Arial" w:cs="Arial"/>
          <w:b/>
          <w:sz w:val="32"/>
          <w:szCs w:val="32"/>
        </w:rPr>
      </w:pPr>
    </w:p>
    <w:p w14:paraId="66270405" w14:textId="3B524F7F" w:rsidR="00A61FB4" w:rsidRPr="00C43B97" w:rsidRDefault="00A61FB4" w:rsidP="00A61FB4">
      <w:pPr>
        <w:rPr>
          <w:rFonts w:ascii="Arial" w:hAnsi="Arial" w:cs="Arial"/>
          <w:b/>
          <w:sz w:val="32"/>
          <w:szCs w:val="32"/>
        </w:rPr>
      </w:pPr>
      <w:r w:rsidRPr="00C43B97">
        <w:rPr>
          <w:rFonts w:ascii="Arial" w:hAnsi="Arial" w:cs="Arial"/>
          <w:b/>
          <w:sz w:val="32"/>
          <w:szCs w:val="32"/>
        </w:rPr>
        <w:lastRenderedPageBreak/>
        <w:t>Mean Counselor Ratings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345"/>
      </w:tblGrid>
      <w:tr w:rsidR="00A61FB4" w:rsidRPr="00C43B97" w14:paraId="717C5BB9" w14:textId="77777777" w:rsidTr="00C31126">
        <w:tc>
          <w:tcPr>
            <w:tcW w:w="8640" w:type="dxa"/>
            <w:vAlign w:val="center"/>
          </w:tcPr>
          <w:p w14:paraId="01D2148E"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2018</w:t>
            </w:r>
          </w:p>
        </w:tc>
        <w:tc>
          <w:tcPr>
            <w:tcW w:w="1345" w:type="dxa"/>
            <w:vAlign w:val="center"/>
          </w:tcPr>
          <w:p w14:paraId="736B2BC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7.87</w:t>
            </w:r>
          </w:p>
        </w:tc>
      </w:tr>
      <w:tr w:rsidR="00A61FB4" w:rsidRPr="00C43B97" w14:paraId="023DE13D" w14:textId="77777777" w:rsidTr="00C31126">
        <w:tc>
          <w:tcPr>
            <w:tcW w:w="8640" w:type="dxa"/>
            <w:vAlign w:val="center"/>
          </w:tcPr>
          <w:p w14:paraId="4AD7A98A"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2017</w:t>
            </w:r>
          </w:p>
        </w:tc>
        <w:tc>
          <w:tcPr>
            <w:tcW w:w="1345" w:type="dxa"/>
            <w:vAlign w:val="center"/>
          </w:tcPr>
          <w:p w14:paraId="4E8FEB2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8.85</w:t>
            </w:r>
          </w:p>
        </w:tc>
      </w:tr>
      <w:tr w:rsidR="00A61FB4" w:rsidRPr="00C43B97" w14:paraId="00B8DB22" w14:textId="77777777" w:rsidTr="00C31126">
        <w:tc>
          <w:tcPr>
            <w:tcW w:w="8640" w:type="dxa"/>
            <w:vAlign w:val="center"/>
          </w:tcPr>
          <w:p w14:paraId="1AF68401"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2016</w:t>
            </w:r>
          </w:p>
        </w:tc>
        <w:tc>
          <w:tcPr>
            <w:tcW w:w="1345" w:type="dxa"/>
            <w:vAlign w:val="center"/>
          </w:tcPr>
          <w:p w14:paraId="7E32DF9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8.55</w:t>
            </w:r>
          </w:p>
        </w:tc>
      </w:tr>
      <w:tr w:rsidR="00A61FB4" w:rsidRPr="00C43B97" w14:paraId="5AF84C2C" w14:textId="77777777" w:rsidTr="00C31126">
        <w:tc>
          <w:tcPr>
            <w:tcW w:w="8640" w:type="dxa"/>
            <w:vAlign w:val="center"/>
          </w:tcPr>
          <w:p w14:paraId="4EBB6637"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2015</w:t>
            </w:r>
          </w:p>
        </w:tc>
        <w:tc>
          <w:tcPr>
            <w:tcW w:w="1345" w:type="dxa"/>
            <w:vAlign w:val="center"/>
          </w:tcPr>
          <w:p w14:paraId="064D350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9.06</w:t>
            </w:r>
          </w:p>
        </w:tc>
      </w:tr>
      <w:tr w:rsidR="00A61FB4" w:rsidRPr="00C43B97" w14:paraId="5CEE6413" w14:textId="77777777" w:rsidTr="00C31126">
        <w:tc>
          <w:tcPr>
            <w:tcW w:w="8640" w:type="dxa"/>
            <w:vAlign w:val="center"/>
          </w:tcPr>
          <w:p w14:paraId="028F0CC7"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2014</w:t>
            </w:r>
          </w:p>
        </w:tc>
        <w:tc>
          <w:tcPr>
            <w:tcW w:w="1345" w:type="dxa"/>
            <w:vAlign w:val="center"/>
          </w:tcPr>
          <w:p w14:paraId="44E9EB2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9.06</w:t>
            </w:r>
          </w:p>
        </w:tc>
      </w:tr>
      <w:tr w:rsidR="00A61FB4" w:rsidRPr="00C43B97" w14:paraId="0B360917" w14:textId="77777777" w:rsidTr="00C31126">
        <w:tc>
          <w:tcPr>
            <w:tcW w:w="8640" w:type="dxa"/>
            <w:vAlign w:val="center"/>
          </w:tcPr>
          <w:p w14:paraId="40820CE3"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2013</w:t>
            </w:r>
          </w:p>
        </w:tc>
        <w:tc>
          <w:tcPr>
            <w:tcW w:w="1345" w:type="dxa"/>
            <w:vAlign w:val="center"/>
          </w:tcPr>
          <w:p w14:paraId="58352E1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8.79</w:t>
            </w:r>
          </w:p>
        </w:tc>
      </w:tr>
      <w:tr w:rsidR="00A61FB4" w:rsidRPr="00C43B97" w14:paraId="1695293C" w14:textId="77777777" w:rsidTr="00C31126">
        <w:tc>
          <w:tcPr>
            <w:tcW w:w="8640" w:type="dxa"/>
            <w:vAlign w:val="center"/>
          </w:tcPr>
          <w:p w14:paraId="33077DF0"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2012</w:t>
            </w:r>
          </w:p>
        </w:tc>
        <w:tc>
          <w:tcPr>
            <w:tcW w:w="1345" w:type="dxa"/>
            <w:vAlign w:val="center"/>
          </w:tcPr>
          <w:p w14:paraId="41773E1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w:t>
            </w:r>
          </w:p>
        </w:tc>
      </w:tr>
      <w:tr w:rsidR="00A61FB4" w:rsidRPr="00C43B97" w14:paraId="5D50ED7D" w14:textId="77777777" w:rsidTr="00C31126">
        <w:tc>
          <w:tcPr>
            <w:tcW w:w="8640" w:type="dxa"/>
            <w:vAlign w:val="center"/>
          </w:tcPr>
          <w:p w14:paraId="735B9D77"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2011</w:t>
            </w:r>
          </w:p>
        </w:tc>
        <w:tc>
          <w:tcPr>
            <w:tcW w:w="1345" w:type="dxa"/>
            <w:vAlign w:val="center"/>
          </w:tcPr>
          <w:p w14:paraId="1CB4C0B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8.63</w:t>
            </w:r>
          </w:p>
        </w:tc>
      </w:tr>
      <w:tr w:rsidR="00A61FB4" w:rsidRPr="00C43B97" w14:paraId="0207333D" w14:textId="77777777" w:rsidTr="00C31126">
        <w:tc>
          <w:tcPr>
            <w:tcW w:w="8640" w:type="dxa"/>
            <w:vAlign w:val="center"/>
          </w:tcPr>
          <w:p w14:paraId="04B3AE2E"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2010</w:t>
            </w:r>
          </w:p>
        </w:tc>
        <w:tc>
          <w:tcPr>
            <w:tcW w:w="1345" w:type="dxa"/>
            <w:vAlign w:val="center"/>
          </w:tcPr>
          <w:p w14:paraId="7C2DBF0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9.16</w:t>
            </w:r>
          </w:p>
        </w:tc>
      </w:tr>
      <w:tr w:rsidR="00A61FB4" w:rsidRPr="00C43B97" w14:paraId="12C51A5B" w14:textId="77777777" w:rsidTr="00C31126">
        <w:tc>
          <w:tcPr>
            <w:tcW w:w="8640" w:type="dxa"/>
            <w:vAlign w:val="center"/>
          </w:tcPr>
          <w:p w14:paraId="694552A5"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2009</w:t>
            </w:r>
          </w:p>
        </w:tc>
        <w:tc>
          <w:tcPr>
            <w:tcW w:w="1345" w:type="dxa"/>
            <w:vAlign w:val="center"/>
          </w:tcPr>
          <w:p w14:paraId="2380799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9.12</w:t>
            </w:r>
          </w:p>
        </w:tc>
      </w:tr>
      <w:tr w:rsidR="00A61FB4" w:rsidRPr="00C43B97" w14:paraId="2E78A321" w14:textId="77777777" w:rsidTr="00C31126">
        <w:tc>
          <w:tcPr>
            <w:tcW w:w="8640" w:type="dxa"/>
            <w:vAlign w:val="center"/>
          </w:tcPr>
          <w:p w14:paraId="2E90C4A4" w14:textId="77777777" w:rsidR="00A61FB4" w:rsidRPr="00C43B97" w:rsidRDefault="00A61FB4" w:rsidP="00660F76">
            <w:pPr>
              <w:rPr>
                <w:rFonts w:ascii="Arial" w:hAnsi="Arial" w:cs="Arial"/>
                <w:b/>
                <w:sz w:val="32"/>
                <w:szCs w:val="32"/>
              </w:rPr>
            </w:pPr>
            <w:r w:rsidRPr="00C43B97">
              <w:rPr>
                <w:rFonts w:ascii="Arial" w:hAnsi="Arial" w:cs="Arial"/>
                <w:b/>
                <w:sz w:val="32"/>
                <w:szCs w:val="32"/>
              </w:rPr>
              <w:t>Professionalism of Counselor 2008</w:t>
            </w:r>
          </w:p>
        </w:tc>
        <w:tc>
          <w:tcPr>
            <w:tcW w:w="1345" w:type="dxa"/>
            <w:vAlign w:val="center"/>
          </w:tcPr>
          <w:p w14:paraId="02D4882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8.68</w:t>
            </w:r>
          </w:p>
        </w:tc>
      </w:tr>
      <w:tr w:rsidR="00A61FB4" w:rsidRPr="00C43B97" w14:paraId="31751900" w14:textId="77777777" w:rsidTr="00C31126">
        <w:tc>
          <w:tcPr>
            <w:tcW w:w="8640" w:type="dxa"/>
            <w:vAlign w:val="center"/>
          </w:tcPr>
          <w:p w14:paraId="6516E3BC"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Professionalism of Counselor</w:t>
            </w:r>
            <w:r w:rsidRPr="00C43B97">
              <w:rPr>
                <w:rFonts w:ascii="Arial" w:hAnsi="Arial" w:cs="Arial"/>
                <w:b/>
                <w:sz w:val="32"/>
                <w:szCs w:val="32"/>
              </w:rPr>
              <w:t xml:space="preserve"> 2007</w:t>
            </w:r>
          </w:p>
        </w:tc>
        <w:tc>
          <w:tcPr>
            <w:tcW w:w="1345" w:type="dxa"/>
            <w:vAlign w:val="center"/>
          </w:tcPr>
          <w:p w14:paraId="3A2B7D5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8.83</w:t>
            </w:r>
          </w:p>
        </w:tc>
      </w:tr>
      <w:tr w:rsidR="00A61FB4" w:rsidRPr="00C43B97" w14:paraId="2EF11375" w14:textId="77777777" w:rsidTr="00C31126">
        <w:tc>
          <w:tcPr>
            <w:tcW w:w="8640" w:type="dxa"/>
            <w:vAlign w:val="center"/>
          </w:tcPr>
          <w:p w14:paraId="744CE206"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Professionalism of Counselor</w:t>
            </w:r>
            <w:r w:rsidRPr="00C43B97">
              <w:rPr>
                <w:rFonts w:ascii="Arial" w:hAnsi="Arial" w:cs="Arial"/>
                <w:b/>
                <w:sz w:val="32"/>
                <w:szCs w:val="32"/>
              </w:rPr>
              <w:t xml:space="preserve"> 2006</w:t>
            </w:r>
          </w:p>
        </w:tc>
        <w:tc>
          <w:tcPr>
            <w:tcW w:w="1345" w:type="dxa"/>
            <w:vAlign w:val="center"/>
          </w:tcPr>
          <w:p w14:paraId="4487F5E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9.19</w:t>
            </w:r>
          </w:p>
        </w:tc>
      </w:tr>
      <w:tr w:rsidR="00A61FB4" w:rsidRPr="00C43B97" w14:paraId="1C1A9554" w14:textId="77777777" w:rsidTr="00C31126">
        <w:tc>
          <w:tcPr>
            <w:tcW w:w="8640" w:type="dxa"/>
            <w:vAlign w:val="center"/>
          </w:tcPr>
          <w:p w14:paraId="71842AFF"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Professionalism of Counselor</w:t>
            </w:r>
            <w:r w:rsidRPr="00C43B97">
              <w:rPr>
                <w:rFonts w:ascii="Arial" w:hAnsi="Arial" w:cs="Arial"/>
                <w:b/>
                <w:sz w:val="32"/>
                <w:szCs w:val="32"/>
              </w:rPr>
              <w:t xml:space="preserve"> 2004</w:t>
            </w:r>
          </w:p>
        </w:tc>
        <w:tc>
          <w:tcPr>
            <w:tcW w:w="1345" w:type="dxa"/>
            <w:vAlign w:val="center"/>
          </w:tcPr>
          <w:p w14:paraId="76725B0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9.13</w:t>
            </w:r>
          </w:p>
        </w:tc>
      </w:tr>
      <w:tr w:rsidR="00A61FB4" w:rsidRPr="00C43B97" w14:paraId="344B5C76" w14:textId="77777777" w:rsidTr="00C31126">
        <w:tc>
          <w:tcPr>
            <w:tcW w:w="8640" w:type="dxa"/>
            <w:vAlign w:val="center"/>
          </w:tcPr>
          <w:p w14:paraId="42DF6825"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Professionalism of Counselor</w:t>
            </w:r>
            <w:r w:rsidRPr="00C43B97">
              <w:rPr>
                <w:rFonts w:ascii="Arial" w:hAnsi="Arial" w:cs="Arial"/>
                <w:b/>
                <w:sz w:val="32"/>
                <w:szCs w:val="32"/>
              </w:rPr>
              <w:t xml:space="preserve"> 2003</w:t>
            </w:r>
          </w:p>
        </w:tc>
        <w:tc>
          <w:tcPr>
            <w:tcW w:w="1345" w:type="dxa"/>
            <w:vAlign w:val="center"/>
          </w:tcPr>
          <w:p w14:paraId="0FAB28D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9.01</w:t>
            </w:r>
          </w:p>
        </w:tc>
      </w:tr>
    </w:tbl>
    <w:p w14:paraId="6C881685" w14:textId="4DE9ECC7" w:rsidR="004226BD" w:rsidRPr="00C43B97" w:rsidRDefault="004226BD" w:rsidP="00397E2F">
      <w:pPr>
        <w:pStyle w:val="BetweenTables"/>
        <w:rPr>
          <w:rFonts w:ascii="Arial" w:hAnsi="Arial"/>
          <w:sz w:val="32"/>
          <w:szCs w:val="32"/>
        </w:rPr>
      </w:pPr>
    </w:p>
    <w:p w14:paraId="222D5C5F"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63FF22E1" w14:textId="77777777" w:rsidR="00A61FB4" w:rsidRPr="00C43B97" w:rsidRDefault="00A61FB4" w:rsidP="00397E2F">
      <w:pPr>
        <w:pStyle w:val="BetweenTables"/>
        <w:rPr>
          <w:rFonts w:ascii="Arial" w:hAnsi="Arial"/>
          <w:sz w:val="32"/>
          <w:szCs w:val="32"/>
        </w:rPr>
      </w:pPr>
    </w:p>
    <w:tbl>
      <w:tblPr>
        <w:tblpPr w:leftFromText="180" w:rightFromText="180" w:vertAnchor="text" w:tblpY="119"/>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345"/>
      </w:tblGrid>
      <w:tr w:rsidR="00A61FB4" w:rsidRPr="00C43B97" w14:paraId="7374552E" w14:textId="77777777" w:rsidTr="00C31126">
        <w:tc>
          <w:tcPr>
            <w:tcW w:w="8640" w:type="dxa"/>
            <w:vAlign w:val="center"/>
          </w:tcPr>
          <w:p w14:paraId="4FA6E20B"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2018</w:t>
            </w:r>
          </w:p>
        </w:tc>
        <w:tc>
          <w:tcPr>
            <w:tcW w:w="1345" w:type="dxa"/>
            <w:vAlign w:val="center"/>
          </w:tcPr>
          <w:p w14:paraId="503A9BB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7.69</w:t>
            </w:r>
          </w:p>
        </w:tc>
      </w:tr>
      <w:tr w:rsidR="00A61FB4" w:rsidRPr="00C43B97" w14:paraId="0F8BC861" w14:textId="77777777" w:rsidTr="00C31126">
        <w:tc>
          <w:tcPr>
            <w:tcW w:w="8640" w:type="dxa"/>
            <w:vAlign w:val="center"/>
          </w:tcPr>
          <w:p w14:paraId="50F4AB2A"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2017</w:t>
            </w:r>
          </w:p>
        </w:tc>
        <w:tc>
          <w:tcPr>
            <w:tcW w:w="1345" w:type="dxa"/>
            <w:vAlign w:val="center"/>
          </w:tcPr>
          <w:p w14:paraId="555741F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8.63</w:t>
            </w:r>
          </w:p>
        </w:tc>
      </w:tr>
      <w:tr w:rsidR="00A61FB4" w:rsidRPr="00C43B97" w14:paraId="170167C8" w14:textId="77777777" w:rsidTr="00C31126">
        <w:tc>
          <w:tcPr>
            <w:tcW w:w="8640" w:type="dxa"/>
            <w:vAlign w:val="center"/>
          </w:tcPr>
          <w:p w14:paraId="0092E492"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2016</w:t>
            </w:r>
          </w:p>
        </w:tc>
        <w:tc>
          <w:tcPr>
            <w:tcW w:w="1345" w:type="dxa"/>
            <w:vAlign w:val="center"/>
          </w:tcPr>
          <w:p w14:paraId="1E57526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8.43</w:t>
            </w:r>
          </w:p>
        </w:tc>
      </w:tr>
      <w:tr w:rsidR="00A61FB4" w:rsidRPr="00C43B97" w14:paraId="3F1E0ED4" w14:textId="77777777" w:rsidTr="00C31126">
        <w:tc>
          <w:tcPr>
            <w:tcW w:w="8640" w:type="dxa"/>
            <w:vAlign w:val="center"/>
          </w:tcPr>
          <w:p w14:paraId="2BF71646"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2015</w:t>
            </w:r>
          </w:p>
        </w:tc>
        <w:tc>
          <w:tcPr>
            <w:tcW w:w="1345" w:type="dxa"/>
            <w:vAlign w:val="center"/>
          </w:tcPr>
          <w:p w14:paraId="411E368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8.91</w:t>
            </w:r>
          </w:p>
        </w:tc>
      </w:tr>
      <w:tr w:rsidR="00A61FB4" w:rsidRPr="00C43B97" w14:paraId="697A212F" w14:textId="77777777" w:rsidTr="00C31126">
        <w:tc>
          <w:tcPr>
            <w:tcW w:w="8640" w:type="dxa"/>
            <w:vAlign w:val="center"/>
          </w:tcPr>
          <w:p w14:paraId="7F2BA4E4"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2014</w:t>
            </w:r>
          </w:p>
        </w:tc>
        <w:tc>
          <w:tcPr>
            <w:tcW w:w="1345" w:type="dxa"/>
            <w:vAlign w:val="center"/>
          </w:tcPr>
          <w:p w14:paraId="4861C2C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8.28</w:t>
            </w:r>
          </w:p>
        </w:tc>
      </w:tr>
      <w:tr w:rsidR="00A61FB4" w:rsidRPr="00C43B97" w14:paraId="7FB3DCE1" w14:textId="77777777" w:rsidTr="00C31126">
        <w:tc>
          <w:tcPr>
            <w:tcW w:w="8640" w:type="dxa"/>
            <w:vAlign w:val="center"/>
          </w:tcPr>
          <w:p w14:paraId="0D580090"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2013</w:t>
            </w:r>
          </w:p>
        </w:tc>
        <w:tc>
          <w:tcPr>
            <w:tcW w:w="1345" w:type="dxa"/>
            <w:vAlign w:val="center"/>
          </w:tcPr>
          <w:p w14:paraId="041A4AC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8.67</w:t>
            </w:r>
          </w:p>
        </w:tc>
      </w:tr>
      <w:tr w:rsidR="00A61FB4" w:rsidRPr="00C43B97" w14:paraId="640FB73E" w14:textId="77777777" w:rsidTr="00C31126">
        <w:tc>
          <w:tcPr>
            <w:tcW w:w="8640" w:type="dxa"/>
            <w:vAlign w:val="center"/>
          </w:tcPr>
          <w:p w14:paraId="322D981A"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2012</w:t>
            </w:r>
          </w:p>
        </w:tc>
        <w:tc>
          <w:tcPr>
            <w:tcW w:w="1345" w:type="dxa"/>
            <w:vAlign w:val="center"/>
          </w:tcPr>
          <w:p w14:paraId="1A30FAB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8.54</w:t>
            </w:r>
          </w:p>
        </w:tc>
      </w:tr>
      <w:tr w:rsidR="00A61FB4" w:rsidRPr="00C43B97" w14:paraId="4C534345" w14:textId="77777777" w:rsidTr="00C31126">
        <w:tc>
          <w:tcPr>
            <w:tcW w:w="8640" w:type="dxa"/>
            <w:vAlign w:val="center"/>
          </w:tcPr>
          <w:p w14:paraId="49F5A129"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2011</w:t>
            </w:r>
          </w:p>
        </w:tc>
        <w:tc>
          <w:tcPr>
            <w:tcW w:w="1345" w:type="dxa"/>
            <w:vAlign w:val="center"/>
          </w:tcPr>
          <w:p w14:paraId="6F34815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8.23</w:t>
            </w:r>
          </w:p>
        </w:tc>
      </w:tr>
      <w:tr w:rsidR="00A61FB4" w:rsidRPr="00C43B97" w14:paraId="5CDB79BF" w14:textId="77777777" w:rsidTr="00C31126">
        <w:tc>
          <w:tcPr>
            <w:tcW w:w="8640" w:type="dxa"/>
            <w:vAlign w:val="center"/>
          </w:tcPr>
          <w:p w14:paraId="3148855C"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2010</w:t>
            </w:r>
          </w:p>
        </w:tc>
        <w:tc>
          <w:tcPr>
            <w:tcW w:w="1345" w:type="dxa"/>
            <w:vAlign w:val="center"/>
          </w:tcPr>
          <w:p w14:paraId="4630E55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8.88</w:t>
            </w:r>
          </w:p>
        </w:tc>
      </w:tr>
      <w:tr w:rsidR="00A61FB4" w:rsidRPr="00C43B97" w14:paraId="6B6B440A" w14:textId="77777777" w:rsidTr="00C31126">
        <w:tc>
          <w:tcPr>
            <w:tcW w:w="8640" w:type="dxa"/>
            <w:vAlign w:val="center"/>
          </w:tcPr>
          <w:p w14:paraId="6ADA7C3C"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2009</w:t>
            </w:r>
          </w:p>
        </w:tc>
        <w:tc>
          <w:tcPr>
            <w:tcW w:w="1345" w:type="dxa"/>
            <w:vAlign w:val="center"/>
          </w:tcPr>
          <w:p w14:paraId="5ADD008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8.86</w:t>
            </w:r>
          </w:p>
        </w:tc>
      </w:tr>
      <w:tr w:rsidR="00A61FB4" w:rsidRPr="00C43B97" w14:paraId="3DF1C868" w14:textId="77777777" w:rsidTr="00C31126">
        <w:tc>
          <w:tcPr>
            <w:tcW w:w="8640" w:type="dxa"/>
            <w:vAlign w:val="center"/>
          </w:tcPr>
          <w:p w14:paraId="0D1E2886" w14:textId="77777777" w:rsidR="00A61FB4" w:rsidRPr="00C43B97" w:rsidRDefault="00A61FB4" w:rsidP="00660F76">
            <w:pPr>
              <w:rPr>
                <w:rFonts w:ascii="Arial" w:hAnsi="Arial" w:cs="Arial"/>
                <w:b/>
                <w:sz w:val="32"/>
                <w:szCs w:val="32"/>
              </w:rPr>
            </w:pPr>
            <w:r w:rsidRPr="00C43B97">
              <w:rPr>
                <w:rFonts w:ascii="Arial" w:hAnsi="Arial" w:cs="Arial"/>
                <w:b/>
                <w:sz w:val="32"/>
                <w:szCs w:val="32"/>
              </w:rPr>
              <w:t>Knowledge of Counselor 2008</w:t>
            </w:r>
          </w:p>
        </w:tc>
        <w:tc>
          <w:tcPr>
            <w:tcW w:w="1345" w:type="dxa"/>
            <w:vAlign w:val="center"/>
          </w:tcPr>
          <w:p w14:paraId="59055DF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8.36</w:t>
            </w:r>
          </w:p>
        </w:tc>
      </w:tr>
      <w:tr w:rsidR="00A61FB4" w:rsidRPr="00C43B97" w14:paraId="0D85A341" w14:textId="77777777" w:rsidTr="00C31126">
        <w:tc>
          <w:tcPr>
            <w:tcW w:w="8640" w:type="dxa"/>
            <w:vAlign w:val="center"/>
          </w:tcPr>
          <w:p w14:paraId="7FA22029"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Knowledge of Counselor</w:t>
            </w:r>
            <w:r w:rsidRPr="00C43B97">
              <w:rPr>
                <w:rFonts w:ascii="Arial" w:hAnsi="Arial" w:cs="Arial"/>
                <w:b/>
                <w:sz w:val="32"/>
                <w:szCs w:val="32"/>
              </w:rPr>
              <w:t xml:space="preserve"> 2007</w:t>
            </w:r>
          </w:p>
        </w:tc>
        <w:tc>
          <w:tcPr>
            <w:tcW w:w="1345" w:type="dxa"/>
            <w:vAlign w:val="center"/>
          </w:tcPr>
          <w:p w14:paraId="09B8B1B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8.51</w:t>
            </w:r>
          </w:p>
        </w:tc>
      </w:tr>
      <w:tr w:rsidR="00A61FB4" w:rsidRPr="00C43B97" w14:paraId="3A60628A" w14:textId="77777777" w:rsidTr="00C31126">
        <w:tc>
          <w:tcPr>
            <w:tcW w:w="8640" w:type="dxa"/>
            <w:vAlign w:val="center"/>
          </w:tcPr>
          <w:p w14:paraId="5AD4A0D2"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Knowledge of Counselor</w:t>
            </w:r>
            <w:r w:rsidRPr="00C43B97">
              <w:rPr>
                <w:rFonts w:ascii="Arial" w:hAnsi="Arial" w:cs="Arial"/>
                <w:b/>
                <w:sz w:val="32"/>
                <w:szCs w:val="32"/>
              </w:rPr>
              <w:t xml:space="preserve"> 2006</w:t>
            </w:r>
          </w:p>
        </w:tc>
        <w:tc>
          <w:tcPr>
            <w:tcW w:w="1345" w:type="dxa"/>
            <w:vAlign w:val="center"/>
          </w:tcPr>
          <w:p w14:paraId="2A2A789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8.84</w:t>
            </w:r>
          </w:p>
        </w:tc>
      </w:tr>
      <w:tr w:rsidR="00A61FB4" w:rsidRPr="00C43B97" w14:paraId="478F1C5F" w14:textId="77777777" w:rsidTr="00C31126">
        <w:tc>
          <w:tcPr>
            <w:tcW w:w="8640" w:type="dxa"/>
            <w:vAlign w:val="center"/>
          </w:tcPr>
          <w:p w14:paraId="1EB11862"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Knowledge of Counselor</w:t>
            </w:r>
            <w:r w:rsidRPr="00C43B97">
              <w:rPr>
                <w:rFonts w:ascii="Arial" w:hAnsi="Arial" w:cs="Arial"/>
                <w:b/>
                <w:sz w:val="32"/>
                <w:szCs w:val="32"/>
              </w:rPr>
              <w:t xml:space="preserve"> 2004</w:t>
            </w:r>
          </w:p>
        </w:tc>
        <w:tc>
          <w:tcPr>
            <w:tcW w:w="1345" w:type="dxa"/>
            <w:vAlign w:val="center"/>
          </w:tcPr>
          <w:p w14:paraId="0B012FB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8.90</w:t>
            </w:r>
          </w:p>
        </w:tc>
      </w:tr>
      <w:tr w:rsidR="00A61FB4" w:rsidRPr="00C43B97" w14:paraId="7967D07F" w14:textId="77777777" w:rsidTr="00C31126">
        <w:tc>
          <w:tcPr>
            <w:tcW w:w="8640" w:type="dxa"/>
            <w:vAlign w:val="center"/>
          </w:tcPr>
          <w:p w14:paraId="58405382"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Knowledge of Counselor</w:t>
            </w:r>
            <w:r w:rsidRPr="00C43B97">
              <w:rPr>
                <w:rFonts w:ascii="Arial" w:hAnsi="Arial" w:cs="Arial"/>
                <w:b/>
                <w:sz w:val="32"/>
                <w:szCs w:val="32"/>
              </w:rPr>
              <w:t xml:space="preserve"> 2003</w:t>
            </w:r>
          </w:p>
        </w:tc>
        <w:tc>
          <w:tcPr>
            <w:tcW w:w="1345" w:type="dxa"/>
            <w:vAlign w:val="center"/>
          </w:tcPr>
          <w:p w14:paraId="36D08AC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8.68</w:t>
            </w:r>
          </w:p>
        </w:tc>
      </w:tr>
    </w:tbl>
    <w:p w14:paraId="1EB695CB" w14:textId="77777777" w:rsidR="00A61FB4" w:rsidRPr="00C43B97" w:rsidRDefault="00A61FB4" w:rsidP="00397E2F">
      <w:pPr>
        <w:pStyle w:val="BetweenTables"/>
        <w:rPr>
          <w:rFonts w:ascii="Arial" w:hAnsi="Arial"/>
          <w:sz w:val="32"/>
          <w:szCs w:val="32"/>
        </w:rPr>
      </w:pPr>
    </w:p>
    <w:tbl>
      <w:tblPr>
        <w:tblpPr w:leftFromText="180" w:rightFromText="180" w:vertAnchor="text" w:tblpY="112"/>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627"/>
      </w:tblGrid>
      <w:tr w:rsidR="00A61FB4" w:rsidRPr="00C43B97" w14:paraId="389AF04C" w14:textId="77777777" w:rsidTr="00660F76">
        <w:tc>
          <w:tcPr>
            <w:tcW w:w="8640" w:type="dxa"/>
            <w:vAlign w:val="center"/>
          </w:tcPr>
          <w:p w14:paraId="5D9D57BF"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2018</w:t>
            </w:r>
          </w:p>
        </w:tc>
        <w:tc>
          <w:tcPr>
            <w:tcW w:w="1627" w:type="dxa"/>
            <w:vAlign w:val="center"/>
          </w:tcPr>
          <w:p w14:paraId="783C33C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7.77</w:t>
            </w:r>
          </w:p>
        </w:tc>
      </w:tr>
      <w:tr w:rsidR="00A61FB4" w:rsidRPr="00C43B97" w14:paraId="5E8CC049" w14:textId="77777777" w:rsidTr="00660F76">
        <w:tc>
          <w:tcPr>
            <w:tcW w:w="8640" w:type="dxa"/>
            <w:vAlign w:val="center"/>
          </w:tcPr>
          <w:p w14:paraId="2B016475"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2017</w:t>
            </w:r>
          </w:p>
        </w:tc>
        <w:tc>
          <w:tcPr>
            <w:tcW w:w="1627" w:type="dxa"/>
            <w:vAlign w:val="center"/>
          </w:tcPr>
          <w:p w14:paraId="6F77B5F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9.22</w:t>
            </w:r>
          </w:p>
        </w:tc>
      </w:tr>
      <w:tr w:rsidR="00A61FB4" w:rsidRPr="00C43B97" w14:paraId="4F8FC996" w14:textId="77777777" w:rsidTr="00660F76">
        <w:tc>
          <w:tcPr>
            <w:tcW w:w="8640" w:type="dxa"/>
            <w:vAlign w:val="center"/>
          </w:tcPr>
          <w:p w14:paraId="58B99E97"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2016</w:t>
            </w:r>
          </w:p>
        </w:tc>
        <w:tc>
          <w:tcPr>
            <w:tcW w:w="1627" w:type="dxa"/>
            <w:vAlign w:val="center"/>
          </w:tcPr>
          <w:p w14:paraId="6405DA2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8.54</w:t>
            </w:r>
          </w:p>
        </w:tc>
      </w:tr>
      <w:tr w:rsidR="00A61FB4" w:rsidRPr="00C43B97" w14:paraId="051F2CEB" w14:textId="77777777" w:rsidTr="00660F76">
        <w:tc>
          <w:tcPr>
            <w:tcW w:w="8640" w:type="dxa"/>
            <w:vAlign w:val="center"/>
          </w:tcPr>
          <w:p w14:paraId="5A356625"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2015</w:t>
            </w:r>
          </w:p>
        </w:tc>
        <w:tc>
          <w:tcPr>
            <w:tcW w:w="1627" w:type="dxa"/>
            <w:vAlign w:val="center"/>
          </w:tcPr>
          <w:p w14:paraId="4D9C6D6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8.45</w:t>
            </w:r>
          </w:p>
        </w:tc>
      </w:tr>
      <w:tr w:rsidR="00A61FB4" w:rsidRPr="00C43B97" w14:paraId="376EC5B3" w14:textId="77777777" w:rsidTr="00660F76">
        <w:tc>
          <w:tcPr>
            <w:tcW w:w="8640" w:type="dxa"/>
            <w:vAlign w:val="center"/>
          </w:tcPr>
          <w:p w14:paraId="180AF4F0"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2014</w:t>
            </w:r>
          </w:p>
        </w:tc>
        <w:tc>
          <w:tcPr>
            <w:tcW w:w="1627" w:type="dxa"/>
            <w:vAlign w:val="center"/>
          </w:tcPr>
          <w:p w14:paraId="77634C3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8.20</w:t>
            </w:r>
          </w:p>
        </w:tc>
      </w:tr>
      <w:tr w:rsidR="00A61FB4" w:rsidRPr="00C43B97" w14:paraId="3AD89434" w14:textId="77777777" w:rsidTr="00660F76">
        <w:tc>
          <w:tcPr>
            <w:tcW w:w="8640" w:type="dxa"/>
            <w:vAlign w:val="center"/>
          </w:tcPr>
          <w:p w14:paraId="2FA32C09"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2013</w:t>
            </w:r>
          </w:p>
        </w:tc>
        <w:tc>
          <w:tcPr>
            <w:tcW w:w="1627" w:type="dxa"/>
            <w:vAlign w:val="center"/>
          </w:tcPr>
          <w:p w14:paraId="21DD1E1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8.40</w:t>
            </w:r>
          </w:p>
        </w:tc>
      </w:tr>
      <w:tr w:rsidR="00A61FB4" w:rsidRPr="00C43B97" w14:paraId="74BD0FCB" w14:textId="77777777" w:rsidTr="00660F76">
        <w:tc>
          <w:tcPr>
            <w:tcW w:w="8640" w:type="dxa"/>
            <w:vAlign w:val="center"/>
          </w:tcPr>
          <w:p w14:paraId="21BA50AE"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2012</w:t>
            </w:r>
          </w:p>
        </w:tc>
        <w:tc>
          <w:tcPr>
            <w:tcW w:w="1627" w:type="dxa"/>
            <w:vAlign w:val="center"/>
          </w:tcPr>
          <w:p w14:paraId="03B5E91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8.69</w:t>
            </w:r>
          </w:p>
        </w:tc>
      </w:tr>
      <w:tr w:rsidR="00A61FB4" w:rsidRPr="00C43B97" w14:paraId="5DBB3907" w14:textId="77777777" w:rsidTr="00660F76">
        <w:tc>
          <w:tcPr>
            <w:tcW w:w="8640" w:type="dxa"/>
            <w:vAlign w:val="center"/>
          </w:tcPr>
          <w:p w14:paraId="1413CE2B"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2011</w:t>
            </w:r>
          </w:p>
        </w:tc>
        <w:tc>
          <w:tcPr>
            <w:tcW w:w="1627" w:type="dxa"/>
            <w:vAlign w:val="center"/>
          </w:tcPr>
          <w:p w14:paraId="56D8FEF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8.16</w:t>
            </w:r>
          </w:p>
        </w:tc>
      </w:tr>
      <w:tr w:rsidR="00A61FB4" w:rsidRPr="00C43B97" w14:paraId="74CC1C4B" w14:textId="77777777" w:rsidTr="00660F76">
        <w:tc>
          <w:tcPr>
            <w:tcW w:w="8640" w:type="dxa"/>
            <w:vAlign w:val="center"/>
          </w:tcPr>
          <w:p w14:paraId="7287AAD1"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2010</w:t>
            </w:r>
          </w:p>
        </w:tc>
        <w:tc>
          <w:tcPr>
            <w:tcW w:w="1627" w:type="dxa"/>
            <w:vAlign w:val="center"/>
          </w:tcPr>
          <w:p w14:paraId="59B0F5A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8.49</w:t>
            </w:r>
          </w:p>
        </w:tc>
      </w:tr>
      <w:tr w:rsidR="00A61FB4" w:rsidRPr="00C43B97" w14:paraId="3BEE5D33" w14:textId="77777777" w:rsidTr="00660F76">
        <w:tc>
          <w:tcPr>
            <w:tcW w:w="8640" w:type="dxa"/>
            <w:vAlign w:val="center"/>
          </w:tcPr>
          <w:p w14:paraId="55665E48"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2009</w:t>
            </w:r>
          </w:p>
        </w:tc>
        <w:tc>
          <w:tcPr>
            <w:tcW w:w="1627" w:type="dxa"/>
            <w:vAlign w:val="center"/>
          </w:tcPr>
          <w:p w14:paraId="533BE5D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8.34</w:t>
            </w:r>
          </w:p>
        </w:tc>
      </w:tr>
      <w:tr w:rsidR="00A61FB4" w:rsidRPr="00C43B97" w14:paraId="6B82C625" w14:textId="77777777" w:rsidTr="00660F76">
        <w:tc>
          <w:tcPr>
            <w:tcW w:w="8640" w:type="dxa"/>
            <w:vAlign w:val="center"/>
          </w:tcPr>
          <w:p w14:paraId="427A486A" w14:textId="77777777" w:rsidR="00A61FB4" w:rsidRPr="00C43B97" w:rsidRDefault="00A61FB4" w:rsidP="00660F76">
            <w:pPr>
              <w:rPr>
                <w:rFonts w:ascii="Arial" w:hAnsi="Arial" w:cs="Arial"/>
                <w:b/>
                <w:sz w:val="32"/>
                <w:szCs w:val="32"/>
              </w:rPr>
            </w:pPr>
            <w:r w:rsidRPr="00C43B97">
              <w:rPr>
                <w:rFonts w:ascii="Arial" w:hAnsi="Arial" w:cs="Arial"/>
                <w:b/>
                <w:sz w:val="32"/>
                <w:szCs w:val="32"/>
              </w:rPr>
              <w:t>Satisfaction of Referral 2008</w:t>
            </w:r>
          </w:p>
        </w:tc>
        <w:tc>
          <w:tcPr>
            <w:tcW w:w="1627" w:type="dxa"/>
            <w:vAlign w:val="center"/>
          </w:tcPr>
          <w:p w14:paraId="6838F10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8.20</w:t>
            </w:r>
          </w:p>
        </w:tc>
      </w:tr>
      <w:tr w:rsidR="00A61FB4" w:rsidRPr="00C43B97" w14:paraId="0A7A7777" w14:textId="77777777" w:rsidTr="00660F76">
        <w:tc>
          <w:tcPr>
            <w:tcW w:w="8640" w:type="dxa"/>
            <w:vAlign w:val="center"/>
          </w:tcPr>
          <w:p w14:paraId="12F87347"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Satisfaction of Referral</w:t>
            </w:r>
            <w:r w:rsidRPr="00C43B97">
              <w:rPr>
                <w:rFonts w:ascii="Arial" w:hAnsi="Arial" w:cs="Arial"/>
                <w:b/>
                <w:sz w:val="32"/>
                <w:szCs w:val="32"/>
              </w:rPr>
              <w:t xml:space="preserve"> 2007</w:t>
            </w:r>
          </w:p>
        </w:tc>
        <w:tc>
          <w:tcPr>
            <w:tcW w:w="1627" w:type="dxa"/>
            <w:vAlign w:val="center"/>
          </w:tcPr>
          <w:p w14:paraId="606B2BC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8.80</w:t>
            </w:r>
          </w:p>
        </w:tc>
      </w:tr>
      <w:tr w:rsidR="00A61FB4" w:rsidRPr="00C43B97" w14:paraId="7D2D3672" w14:textId="77777777" w:rsidTr="00660F76">
        <w:tc>
          <w:tcPr>
            <w:tcW w:w="8640" w:type="dxa"/>
            <w:vAlign w:val="center"/>
          </w:tcPr>
          <w:p w14:paraId="1745B65F"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Satisfaction of Referral</w:t>
            </w:r>
            <w:r w:rsidRPr="00C43B97">
              <w:rPr>
                <w:rFonts w:ascii="Arial" w:hAnsi="Arial" w:cs="Arial"/>
                <w:b/>
                <w:sz w:val="32"/>
                <w:szCs w:val="32"/>
              </w:rPr>
              <w:t xml:space="preserve"> 2006</w:t>
            </w:r>
          </w:p>
        </w:tc>
        <w:tc>
          <w:tcPr>
            <w:tcW w:w="1627" w:type="dxa"/>
            <w:vAlign w:val="center"/>
          </w:tcPr>
          <w:p w14:paraId="68721F7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8.42</w:t>
            </w:r>
          </w:p>
        </w:tc>
      </w:tr>
      <w:tr w:rsidR="00A61FB4" w:rsidRPr="00C43B97" w14:paraId="479C49F7" w14:textId="77777777" w:rsidTr="00660F76">
        <w:tc>
          <w:tcPr>
            <w:tcW w:w="8640" w:type="dxa"/>
            <w:vAlign w:val="center"/>
          </w:tcPr>
          <w:p w14:paraId="4A8EB20B"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Satisfaction of Referral</w:t>
            </w:r>
            <w:r w:rsidRPr="00C43B97">
              <w:rPr>
                <w:rFonts w:ascii="Arial" w:hAnsi="Arial" w:cs="Arial"/>
                <w:b/>
                <w:sz w:val="32"/>
                <w:szCs w:val="32"/>
              </w:rPr>
              <w:t xml:space="preserve"> 2004</w:t>
            </w:r>
          </w:p>
        </w:tc>
        <w:tc>
          <w:tcPr>
            <w:tcW w:w="1627" w:type="dxa"/>
            <w:vAlign w:val="center"/>
          </w:tcPr>
          <w:p w14:paraId="5F5128E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8.67</w:t>
            </w:r>
          </w:p>
        </w:tc>
      </w:tr>
      <w:tr w:rsidR="00A61FB4" w:rsidRPr="00C43B97" w14:paraId="7FA277FA" w14:textId="77777777" w:rsidTr="00660F76">
        <w:tc>
          <w:tcPr>
            <w:tcW w:w="8640" w:type="dxa"/>
            <w:vAlign w:val="center"/>
          </w:tcPr>
          <w:p w14:paraId="51CE6D35" w14:textId="77777777" w:rsidR="00A61FB4" w:rsidRPr="00C43B97" w:rsidRDefault="00A61FB4" w:rsidP="00660F76">
            <w:pPr>
              <w:rPr>
                <w:rFonts w:ascii="Arial" w:hAnsi="Arial" w:cs="Arial"/>
                <w:b/>
                <w:sz w:val="32"/>
                <w:szCs w:val="32"/>
              </w:rPr>
            </w:pPr>
            <w:r w:rsidRPr="00C43B97">
              <w:rPr>
                <w:rFonts w:ascii="Arial" w:hAnsi="Arial" w:cs="Arial"/>
                <w:b/>
                <w:color w:val="000000"/>
                <w:sz w:val="32"/>
                <w:szCs w:val="32"/>
              </w:rPr>
              <w:t>Satisfaction of Referral</w:t>
            </w:r>
            <w:r w:rsidRPr="00C43B97">
              <w:rPr>
                <w:rFonts w:ascii="Arial" w:hAnsi="Arial" w:cs="Arial"/>
                <w:b/>
                <w:sz w:val="32"/>
                <w:szCs w:val="32"/>
              </w:rPr>
              <w:t xml:space="preserve"> 2003</w:t>
            </w:r>
          </w:p>
        </w:tc>
        <w:tc>
          <w:tcPr>
            <w:tcW w:w="1627" w:type="dxa"/>
            <w:vAlign w:val="center"/>
          </w:tcPr>
          <w:p w14:paraId="77407A5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8.50</w:t>
            </w:r>
          </w:p>
        </w:tc>
      </w:tr>
    </w:tbl>
    <w:p w14:paraId="6BF5DC3C" w14:textId="77777777" w:rsidR="00A61FB4" w:rsidRPr="00C43B97" w:rsidRDefault="00A61FB4" w:rsidP="00A61FB4">
      <w:pPr>
        <w:rPr>
          <w:rFonts w:ascii="Arial" w:hAnsi="Arial" w:cs="Arial"/>
          <w:b/>
          <w:sz w:val="32"/>
          <w:szCs w:val="32"/>
        </w:rPr>
      </w:pPr>
    </w:p>
    <w:tbl>
      <w:tblPr>
        <w:tblpPr w:leftFromText="180" w:rightFromText="180" w:vertAnchor="text" w:horzAnchor="margin" w:tblpY="68"/>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627"/>
      </w:tblGrid>
      <w:tr w:rsidR="00A61FB4" w:rsidRPr="00C43B97" w14:paraId="17EE23C7" w14:textId="77777777" w:rsidTr="00C31126">
        <w:tc>
          <w:tcPr>
            <w:tcW w:w="8640" w:type="dxa"/>
            <w:vAlign w:val="center"/>
          </w:tcPr>
          <w:p w14:paraId="520ED4A5"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2018</w:t>
            </w:r>
          </w:p>
        </w:tc>
        <w:tc>
          <w:tcPr>
            <w:tcW w:w="1627" w:type="dxa"/>
            <w:vAlign w:val="center"/>
          </w:tcPr>
          <w:p w14:paraId="1E0098AF"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7.75</w:t>
            </w:r>
          </w:p>
        </w:tc>
      </w:tr>
      <w:tr w:rsidR="00A61FB4" w:rsidRPr="00C43B97" w14:paraId="486BC968" w14:textId="77777777" w:rsidTr="00C31126">
        <w:trPr>
          <w:trHeight w:val="197"/>
        </w:trPr>
        <w:tc>
          <w:tcPr>
            <w:tcW w:w="8640" w:type="dxa"/>
            <w:vAlign w:val="center"/>
          </w:tcPr>
          <w:p w14:paraId="25DF5798"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2017</w:t>
            </w:r>
          </w:p>
        </w:tc>
        <w:tc>
          <w:tcPr>
            <w:tcW w:w="1627" w:type="dxa"/>
            <w:vAlign w:val="center"/>
          </w:tcPr>
          <w:p w14:paraId="043034F2"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8.51</w:t>
            </w:r>
          </w:p>
        </w:tc>
      </w:tr>
      <w:tr w:rsidR="00A61FB4" w:rsidRPr="00C43B97" w14:paraId="6F8F73E3" w14:textId="77777777" w:rsidTr="00C31126">
        <w:tc>
          <w:tcPr>
            <w:tcW w:w="8640" w:type="dxa"/>
            <w:vAlign w:val="center"/>
          </w:tcPr>
          <w:p w14:paraId="6A1A7C09"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2016</w:t>
            </w:r>
          </w:p>
        </w:tc>
        <w:tc>
          <w:tcPr>
            <w:tcW w:w="1627" w:type="dxa"/>
            <w:vAlign w:val="center"/>
          </w:tcPr>
          <w:p w14:paraId="15155CA2"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8.51</w:t>
            </w:r>
          </w:p>
        </w:tc>
      </w:tr>
      <w:tr w:rsidR="00A61FB4" w:rsidRPr="00C43B97" w14:paraId="281F6FE4" w14:textId="77777777" w:rsidTr="00C31126">
        <w:tc>
          <w:tcPr>
            <w:tcW w:w="8640" w:type="dxa"/>
            <w:vAlign w:val="center"/>
          </w:tcPr>
          <w:p w14:paraId="6D5DBEC7"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2015</w:t>
            </w:r>
          </w:p>
        </w:tc>
        <w:tc>
          <w:tcPr>
            <w:tcW w:w="1627" w:type="dxa"/>
            <w:vAlign w:val="center"/>
          </w:tcPr>
          <w:p w14:paraId="406CC71D"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8.75</w:t>
            </w:r>
          </w:p>
        </w:tc>
      </w:tr>
      <w:tr w:rsidR="00A61FB4" w:rsidRPr="00C43B97" w14:paraId="3D3549FA" w14:textId="77777777" w:rsidTr="00C31126">
        <w:tc>
          <w:tcPr>
            <w:tcW w:w="8640" w:type="dxa"/>
            <w:vAlign w:val="center"/>
          </w:tcPr>
          <w:p w14:paraId="591434D3"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2014</w:t>
            </w:r>
          </w:p>
        </w:tc>
        <w:tc>
          <w:tcPr>
            <w:tcW w:w="1627" w:type="dxa"/>
            <w:vAlign w:val="center"/>
          </w:tcPr>
          <w:p w14:paraId="773B68ED"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9.36</w:t>
            </w:r>
          </w:p>
        </w:tc>
      </w:tr>
      <w:tr w:rsidR="00A61FB4" w:rsidRPr="00C43B97" w14:paraId="450D2AD1" w14:textId="77777777" w:rsidTr="00C31126">
        <w:tc>
          <w:tcPr>
            <w:tcW w:w="8640" w:type="dxa"/>
            <w:vAlign w:val="center"/>
          </w:tcPr>
          <w:p w14:paraId="4063DBA7"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2013</w:t>
            </w:r>
          </w:p>
        </w:tc>
        <w:tc>
          <w:tcPr>
            <w:tcW w:w="1627" w:type="dxa"/>
            <w:vAlign w:val="center"/>
          </w:tcPr>
          <w:p w14:paraId="51EE7BB8"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8.09</w:t>
            </w:r>
          </w:p>
        </w:tc>
      </w:tr>
      <w:tr w:rsidR="00A61FB4" w:rsidRPr="00C43B97" w14:paraId="0C83C6FB" w14:textId="77777777" w:rsidTr="00C31126">
        <w:tc>
          <w:tcPr>
            <w:tcW w:w="8640" w:type="dxa"/>
            <w:vAlign w:val="center"/>
          </w:tcPr>
          <w:p w14:paraId="25308020"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2012</w:t>
            </w:r>
          </w:p>
        </w:tc>
        <w:tc>
          <w:tcPr>
            <w:tcW w:w="1627" w:type="dxa"/>
            <w:vAlign w:val="center"/>
          </w:tcPr>
          <w:p w14:paraId="50B00A30"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7.70</w:t>
            </w:r>
          </w:p>
        </w:tc>
      </w:tr>
      <w:tr w:rsidR="00A61FB4" w:rsidRPr="00C43B97" w14:paraId="04E38B8A" w14:textId="77777777" w:rsidTr="00C31126">
        <w:tc>
          <w:tcPr>
            <w:tcW w:w="8640" w:type="dxa"/>
            <w:vAlign w:val="center"/>
          </w:tcPr>
          <w:p w14:paraId="3675421B"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2011</w:t>
            </w:r>
          </w:p>
        </w:tc>
        <w:tc>
          <w:tcPr>
            <w:tcW w:w="1627" w:type="dxa"/>
            <w:vAlign w:val="center"/>
          </w:tcPr>
          <w:p w14:paraId="4B75E51E"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7.70</w:t>
            </w:r>
          </w:p>
        </w:tc>
      </w:tr>
      <w:tr w:rsidR="00A61FB4" w:rsidRPr="00C43B97" w14:paraId="64291928" w14:textId="77777777" w:rsidTr="00C31126">
        <w:tc>
          <w:tcPr>
            <w:tcW w:w="8640" w:type="dxa"/>
            <w:vAlign w:val="center"/>
          </w:tcPr>
          <w:p w14:paraId="286CE63B"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2010</w:t>
            </w:r>
          </w:p>
        </w:tc>
        <w:tc>
          <w:tcPr>
            <w:tcW w:w="1627" w:type="dxa"/>
            <w:vAlign w:val="center"/>
          </w:tcPr>
          <w:p w14:paraId="74C928A4"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8.86</w:t>
            </w:r>
          </w:p>
        </w:tc>
      </w:tr>
      <w:tr w:rsidR="00A61FB4" w:rsidRPr="00C43B97" w14:paraId="3B180F69" w14:textId="77777777" w:rsidTr="00C31126">
        <w:tc>
          <w:tcPr>
            <w:tcW w:w="8640" w:type="dxa"/>
            <w:vAlign w:val="center"/>
          </w:tcPr>
          <w:p w14:paraId="17B6FDDB"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2009</w:t>
            </w:r>
          </w:p>
        </w:tc>
        <w:tc>
          <w:tcPr>
            <w:tcW w:w="1627" w:type="dxa"/>
            <w:vAlign w:val="center"/>
          </w:tcPr>
          <w:p w14:paraId="62358ABB"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8.03</w:t>
            </w:r>
          </w:p>
        </w:tc>
      </w:tr>
      <w:tr w:rsidR="00A61FB4" w:rsidRPr="00C43B97" w14:paraId="557AF95F" w14:textId="77777777" w:rsidTr="00C31126">
        <w:tc>
          <w:tcPr>
            <w:tcW w:w="8640" w:type="dxa"/>
            <w:vAlign w:val="center"/>
          </w:tcPr>
          <w:p w14:paraId="25140311"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2008</w:t>
            </w:r>
          </w:p>
        </w:tc>
        <w:tc>
          <w:tcPr>
            <w:tcW w:w="1627" w:type="dxa"/>
            <w:vAlign w:val="center"/>
          </w:tcPr>
          <w:p w14:paraId="0BC66770"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8.06</w:t>
            </w:r>
          </w:p>
        </w:tc>
      </w:tr>
      <w:tr w:rsidR="00A61FB4" w:rsidRPr="00C43B97" w14:paraId="273AB0B2" w14:textId="77777777" w:rsidTr="00C31126">
        <w:tc>
          <w:tcPr>
            <w:tcW w:w="8640" w:type="dxa"/>
            <w:vAlign w:val="center"/>
          </w:tcPr>
          <w:p w14:paraId="69BD8880"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2007</w:t>
            </w:r>
          </w:p>
        </w:tc>
        <w:tc>
          <w:tcPr>
            <w:tcW w:w="1627" w:type="dxa"/>
            <w:vAlign w:val="center"/>
          </w:tcPr>
          <w:p w14:paraId="272A9249"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8.78</w:t>
            </w:r>
          </w:p>
        </w:tc>
      </w:tr>
      <w:tr w:rsidR="00A61FB4" w:rsidRPr="00C43B97" w14:paraId="462A20E1" w14:textId="77777777" w:rsidTr="00C31126">
        <w:tc>
          <w:tcPr>
            <w:tcW w:w="8640" w:type="dxa"/>
            <w:vAlign w:val="center"/>
          </w:tcPr>
          <w:p w14:paraId="11995CA8"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2006</w:t>
            </w:r>
          </w:p>
        </w:tc>
        <w:tc>
          <w:tcPr>
            <w:tcW w:w="1627" w:type="dxa"/>
            <w:vAlign w:val="center"/>
          </w:tcPr>
          <w:p w14:paraId="43845127"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8.57</w:t>
            </w:r>
          </w:p>
        </w:tc>
      </w:tr>
      <w:tr w:rsidR="00A61FB4" w:rsidRPr="00C43B97" w14:paraId="16533BB6" w14:textId="77777777" w:rsidTr="00C31126">
        <w:tc>
          <w:tcPr>
            <w:tcW w:w="8640" w:type="dxa"/>
            <w:vAlign w:val="center"/>
          </w:tcPr>
          <w:p w14:paraId="593C3E2A"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2004</w:t>
            </w:r>
          </w:p>
        </w:tc>
        <w:tc>
          <w:tcPr>
            <w:tcW w:w="1627" w:type="dxa"/>
            <w:vAlign w:val="center"/>
          </w:tcPr>
          <w:p w14:paraId="7729B6B5"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8.53</w:t>
            </w:r>
          </w:p>
        </w:tc>
      </w:tr>
      <w:tr w:rsidR="00A61FB4" w:rsidRPr="00C43B97" w14:paraId="6678DD31" w14:textId="77777777" w:rsidTr="00C31126">
        <w:trPr>
          <w:trHeight w:val="233"/>
        </w:trPr>
        <w:tc>
          <w:tcPr>
            <w:tcW w:w="8640" w:type="dxa"/>
            <w:vAlign w:val="center"/>
          </w:tcPr>
          <w:p w14:paraId="122675A2" w14:textId="77777777" w:rsidR="00A61FB4" w:rsidRPr="00C43B97" w:rsidRDefault="00A61FB4" w:rsidP="00777C69">
            <w:pPr>
              <w:rPr>
                <w:rFonts w:ascii="Arial" w:hAnsi="Arial" w:cs="Arial"/>
                <w:b/>
                <w:sz w:val="32"/>
                <w:szCs w:val="32"/>
              </w:rPr>
            </w:pPr>
            <w:r w:rsidRPr="00C43B97">
              <w:rPr>
                <w:rFonts w:ascii="Arial" w:hAnsi="Arial" w:cs="Arial"/>
                <w:b/>
                <w:sz w:val="32"/>
                <w:szCs w:val="32"/>
              </w:rPr>
              <w:t>Provide information in the format you use 2003</w:t>
            </w:r>
          </w:p>
        </w:tc>
        <w:tc>
          <w:tcPr>
            <w:tcW w:w="1627" w:type="dxa"/>
            <w:vAlign w:val="center"/>
          </w:tcPr>
          <w:p w14:paraId="687B8A63" w14:textId="77777777" w:rsidR="00A61FB4" w:rsidRPr="00C43B97" w:rsidRDefault="00A61FB4" w:rsidP="00777C69">
            <w:pPr>
              <w:jc w:val="center"/>
              <w:rPr>
                <w:rFonts w:ascii="Arial" w:hAnsi="Arial" w:cs="Arial"/>
                <w:b/>
                <w:sz w:val="32"/>
                <w:szCs w:val="32"/>
              </w:rPr>
            </w:pPr>
            <w:r w:rsidRPr="00C43B97">
              <w:rPr>
                <w:rFonts w:ascii="Arial" w:hAnsi="Arial" w:cs="Arial"/>
                <w:b/>
                <w:sz w:val="32"/>
                <w:szCs w:val="32"/>
              </w:rPr>
              <w:t>8.30</w:t>
            </w:r>
          </w:p>
        </w:tc>
      </w:tr>
    </w:tbl>
    <w:p w14:paraId="7B5FC78C" w14:textId="77777777" w:rsidR="00A61FB4" w:rsidRPr="00C43B97" w:rsidRDefault="00A61FB4" w:rsidP="00397E2F">
      <w:pPr>
        <w:pStyle w:val="BetweenTables"/>
        <w:rPr>
          <w:rFonts w:ascii="Arial" w:hAnsi="Arial"/>
          <w:sz w:val="32"/>
          <w:szCs w:val="32"/>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627"/>
      </w:tblGrid>
      <w:tr w:rsidR="00A61FB4" w:rsidRPr="00C43B97" w14:paraId="45A159F7" w14:textId="77777777" w:rsidTr="00C31126">
        <w:tc>
          <w:tcPr>
            <w:tcW w:w="8640" w:type="dxa"/>
            <w:vAlign w:val="center"/>
          </w:tcPr>
          <w:p w14:paraId="06173D00"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2018</w:t>
            </w:r>
          </w:p>
        </w:tc>
        <w:tc>
          <w:tcPr>
            <w:tcW w:w="1627" w:type="dxa"/>
            <w:vAlign w:val="center"/>
          </w:tcPr>
          <w:p w14:paraId="448BE372"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6.97</w:t>
            </w:r>
          </w:p>
        </w:tc>
      </w:tr>
      <w:tr w:rsidR="00A61FB4" w:rsidRPr="00C43B97" w14:paraId="00E6A19F" w14:textId="77777777" w:rsidTr="00C31126">
        <w:tc>
          <w:tcPr>
            <w:tcW w:w="8640" w:type="dxa"/>
            <w:vAlign w:val="center"/>
          </w:tcPr>
          <w:p w14:paraId="5A05327E"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2017</w:t>
            </w:r>
          </w:p>
        </w:tc>
        <w:tc>
          <w:tcPr>
            <w:tcW w:w="1627" w:type="dxa"/>
            <w:vAlign w:val="center"/>
          </w:tcPr>
          <w:p w14:paraId="146EFCD8"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8.67</w:t>
            </w:r>
          </w:p>
        </w:tc>
      </w:tr>
      <w:tr w:rsidR="00A61FB4" w:rsidRPr="00C43B97" w14:paraId="2E24C6C4" w14:textId="77777777" w:rsidTr="00C31126">
        <w:tc>
          <w:tcPr>
            <w:tcW w:w="8640" w:type="dxa"/>
            <w:vAlign w:val="center"/>
          </w:tcPr>
          <w:p w14:paraId="2AD2F840"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2016</w:t>
            </w:r>
          </w:p>
        </w:tc>
        <w:tc>
          <w:tcPr>
            <w:tcW w:w="1627" w:type="dxa"/>
            <w:vAlign w:val="center"/>
          </w:tcPr>
          <w:p w14:paraId="7A8A7E86"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8.15</w:t>
            </w:r>
          </w:p>
        </w:tc>
      </w:tr>
      <w:tr w:rsidR="00A61FB4" w:rsidRPr="00C43B97" w14:paraId="780B9268" w14:textId="77777777" w:rsidTr="00C31126">
        <w:tc>
          <w:tcPr>
            <w:tcW w:w="8640" w:type="dxa"/>
            <w:vAlign w:val="center"/>
          </w:tcPr>
          <w:p w14:paraId="53EA149C"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2015</w:t>
            </w:r>
          </w:p>
        </w:tc>
        <w:tc>
          <w:tcPr>
            <w:tcW w:w="1627" w:type="dxa"/>
            <w:vAlign w:val="center"/>
          </w:tcPr>
          <w:p w14:paraId="5625827B"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8.46</w:t>
            </w:r>
          </w:p>
        </w:tc>
      </w:tr>
      <w:tr w:rsidR="00A61FB4" w:rsidRPr="00C43B97" w14:paraId="4409A305" w14:textId="77777777" w:rsidTr="00C31126">
        <w:tc>
          <w:tcPr>
            <w:tcW w:w="8640" w:type="dxa"/>
            <w:vAlign w:val="center"/>
          </w:tcPr>
          <w:p w14:paraId="6EFC84EF"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2014</w:t>
            </w:r>
          </w:p>
        </w:tc>
        <w:tc>
          <w:tcPr>
            <w:tcW w:w="1627" w:type="dxa"/>
            <w:vAlign w:val="center"/>
          </w:tcPr>
          <w:p w14:paraId="6884A70E"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8.47</w:t>
            </w:r>
          </w:p>
        </w:tc>
      </w:tr>
      <w:tr w:rsidR="00A61FB4" w:rsidRPr="00C43B97" w14:paraId="545AC704" w14:textId="77777777" w:rsidTr="00C31126">
        <w:tc>
          <w:tcPr>
            <w:tcW w:w="8640" w:type="dxa"/>
            <w:vAlign w:val="center"/>
          </w:tcPr>
          <w:p w14:paraId="40BFD5FA"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2013</w:t>
            </w:r>
          </w:p>
        </w:tc>
        <w:tc>
          <w:tcPr>
            <w:tcW w:w="1627" w:type="dxa"/>
            <w:vAlign w:val="center"/>
          </w:tcPr>
          <w:p w14:paraId="1A80A586"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8.47</w:t>
            </w:r>
          </w:p>
        </w:tc>
      </w:tr>
      <w:tr w:rsidR="00A61FB4" w:rsidRPr="00C43B97" w14:paraId="3AB80EE5" w14:textId="77777777" w:rsidTr="00C31126">
        <w:tc>
          <w:tcPr>
            <w:tcW w:w="8640" w:type="dxa"/>
            <w:vAlign w:val="center"/>
          </w:tcPr>
          <w:p w14:paraId="3991CD47"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2012</w:t>
            </w:r>
          </w:p>
        </w:tc>
        <w:tc>
          <w:tcPr>
            <w:tcW w:w="1627" w:type="dxa"/>
            <w:vAlign w:val="center"/>
          </w:tcPr>
          <w:p w14:paraId="297CFB0E"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8.71</w:t>
            </w:r>
          </w:p>
        </w:tc>
      </w:tr>
      <w:tr w:rsidR="00A61FB4" w:rsidRPr="00C43B97" w14:paraId="22E679BA" w14:textId="77777777" w:rsidTr="00C31126">
        <w:tc>
          <w:tcPr>
            <w:tcW w:w="8640" w:type="dxa"/>
            <w:vAlign w:val="center"/>
          </w:tcPr>
          <w:p w14:paraId="4220339E"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2011</w:t>
            </w:r>
          </w:p>
        </w:tc>
        <w:tc>
          <w:tcPr>
            <w:tcW w:w="1627" w:type="dxa"/>
            <w:vAlign w:val="center"/>
          </w:tcPr>
          <w:p w14:paraId="686918BA"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7.80</w:t>
            </w:r>
          </w:p>
        </w:tc>
      </w:tr>
      <w:tr w:rsidR="00A61FB4" w:rsidRPr="00C43B97" w14:paraId="60E94128" w14:textId="77777777" w:rsidTr="00C31126">
        <w:tc>
          <w:tcPr>
            <w:tcW w:w="8640" w:type="dxa"/>
            <w:vAlign w:val="center"/>
          </w:tcPr>
          <w:p w14:paraId="7ED8AC75"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2010</w:t>
            </w:r>
          </w:p>
        </w:tc>
        <w:tc>
          <w:tcPr>
            <w:tcW w:w="1627" w:type="dxa"/>
            <w:vAlign w:val="center"/>
          </w:tcPr>
          <w:p w14:paraId="595D072D"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8.42</w:t>
            </w:r>
          </w:p>
        </w:tc>
      </w:tr>
      <w:tr w:rsidR="00A61FB4" w:rsidRPr="00C43B97" w14:paraId="4605BCB8" w14:textId="77777777" w:rsidTr="00C31126">
        <w:tc>
          <w:tcPr>
            <w:tcW w:w="8640" w:type="dxa"/>
            <w:vAlign w:val="center"/>
          </w:tcPr>
          <w:p w14:paraId="6F758660"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2009</w:t>
            </w:r>
          </w:p>
        </w:tc>
        <w:tc>
          <w:tcPr>
            <w:tcW w:w="1627" w:type="dxa"/>
            <w:vAlign w:val="center"/>
          </w:tcPr>
          <w:p w14:paraId="0AB111D5"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8.39</w:t>
            </w:r>
          </w:p>
        </w:tc>
      </w:tr>
      <w:tr w:rsidR="00A61FB4" w:rsidRPr="00C43B97" w14:paraId="6AD705EB" w14:textId="77777777" w:rsidTr="00C31126">
        <w:tc>
          <w:tcPr>
            <w:tcW w:w="8640" w:type="dxa"/>
            <w:vAlign w:val="center"/>
          </w:tcPr>
          <w:p w14:paraId="6525BC5A" w14:textId="77777777" w:rsidR="00A61FB4" w:rsidRPr="00C43B97" w:rsidRDefault="00A61FB4" w:rsidP="00C05E38">
            <w:pPr>
              <w:rPr>
                <w:rFonts w:ascii="Arial" w:hAnsi="Arial" w:cs="Arial"/>
                <w:b/>
                <w:sz w:val="32"/>
                <w:szCs w:val="32"/>
              </w:rPr>
            </w:pPr>
            <w:r w:rsidRPr="00C43B97">
              <w:rPr>
                <w:rFonts w:ascii="Arial" w:hAnsi="Arial" w:cs="Arial"/>
                <w:b/>
                <w:sz w:val="32"/>
                <w:szCs w:val="32"/>
              </w:rPr>
              <w:t>Understand your Vocational Rehabilitation Rights 2008</w:t>
            </w:r>
          </w:p>
        </w:tc>
        <w:tc>
          <w:tcPr>
            <w:tcW w:w="1627" w:type="dxa"/>
            <w:vAlign w:val="center"/>
          </w:tcPr>
          <w:p w14:paraId="73B7BCE8"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7.64</w:t>
            </w:r>
          </w:p>
        </w:tc>
      </w:tr>
      <w:tr w:rsidR="00A61FB4" w:rsidRPr="00C43B97" w14:paraId="62FCF515" w14:textId="77777777" w:rsidTr="00C31126">
        <w:tc>
          <w:tcPr>
            <w:tcW w:w="8640" w:type="dxa"/>
            <w:vAlign w:val="center"/>
          </w:tcPr>
          <w:p w14:paraId="560AE91A" w14:textId="77777777" w:rsidR="00A61FB4" w:rsidRPr="00C43B97" w:rsidRDefault="00A61FB4" w:rsidP="00C05E38">
            <w:pPr>
              <w:rPr>
                <w:rFonts w:ascii="Arial" w:hAnsi="Arial" w:cs="Arial"/>
                <w:b/>
                <w:sz w:val="32"/>
                <w:szCs w:val="32"/>
              </w:rPr>
            </w:pPr>
            <w:r w:rsidRPr="00C43B97">
              <w:rPr>
                <w:rFonts w:ascii="Arial" w:hAnsi="Arial" w:cs="Arial"/>
                <w:b/>
                <w:bCs/>
                <w:sz w:val="32"/>
                <w:szCs w:val="32"/>
              </w:rPr>
              <w:t>Understand your Vocational Rehabilitation Rights</w:t>
            </w:r>
            <w:r w:rsidRPr="00C43B97">
              <w:rPr>
                <w:rFonts w:ascii="Arial" w:hAnsi="Arial" w:cs="Arial"/>
                <w:b/>
                <w:sz w:val="32"/>
                <w:szCs w:val="32"/>
              </w:rPr>
              <w:t xml:space="preserve"> 2007</w:t>
            </w:r>
          </w:p>
        </w:tc>
        <w:tc>
          <w:tcPr>
            <w:tcW w:w="1627" w:type="dxa"/>
            <w:vAlign w:val="center"/>
          </w:tcPr>
          <w:p w14:paraId="7B9D7776"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8.30</w:t>
            </w:r>
          </w:p>
        </w:tc>
      </w:tr>
      <w:tr w:rsidR="00A61FB4" w:rsidRPr="00C43B97" w14:paraId="6230BF8A" w14:textId="77777777" w:rsidTr="00C31126">
        <w:tc>
          <w:tcPr>
            <w:tcW w:w="8640" w:type="dxa"/>
            <w:vAlign w:val="center"/>
          </w:tcPr>
          <w:p w14:paraId="1D53135A" w14:textId="77777777" w:rsidR="00A61FB4" w:rsidRPr="00C43B97" w:rsidRDefault="00A61FB4" w:rsidP="00C05E38">
            <w:pPr>
              <w:rPr>
                <w:rFonts w:ascii="Arial" w:hAnsi="Arial" w:cs="Arial"/>
                <w:b/>
                <w:sz w:val="32"/>
                <w:szCs w:val="32"/>
              </w:rPr>
            </w:pPr>
            <w:r w:rsidRPr="00C43B97">
              <w:rPr>
                <w:rFonts w:ascii="Arial" w:hAnsi="Arial" w:cs="Arial"/>
                <w:b/>
                <w:bCs/>
                <w:sz w:val="32"/>
                <w:szCs w:val="32"/>
              </w:rPr>
              <w:t>Understand your Vocational Rehabilitation Rights</w:t>
            </w:r>
            <w:r w:rsidRPr="00C43B97">
              <w:rPr>
                <w:rFonts w:ascii="Arial" w:hAnsi="Arial" w:cs="Arial"/>
                <w:b/>
                <w:sz w:val="32"/>
                <w:szCs w:val="32"/>
              </w:rPr>
              <w:t xml:space="preserve"> 2006</w:t>
            </w:r>
          </w:p>
        </w:tc>
        <w:tc>
          <w:tcPr>
            <w:tcW w:w="1627" w:type="dxa"/>
            <w:vAlign w:val="center"/>
          </w:tcPr>
          <w:p w14:paraId="171A2CAE"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8.09</w:t>
            </w:r>
          </w:p>
        </w:tc>
      </w:tr>
      <w:tr w:rsidR="00A61FB4" w:rsidRPr="00C43B97" w14:paraId="05C56087" w14:textId="77777777" w:rsidTr="00C31126">
        <w:tc>
          <w:tcPr>
            <w:tcW w:w="8640" w:type="dxa"/>
            <w:vAlign w:val="center"/>
          </w:tcPr>
          <w:p w14:paraId="0330F10C" w14:textId="77777777" w:rsidR="00A61FB4" w:rsidRPr="00C43B97" w:rsidRDefault="00A61FB4" w:rsidP="00C05E38">
            <w:pPr>
              <w:rPr>
                <w:rFonts w:ascii="Arial" w:hAnsi="Arial" w:cs="Arial"/>
                <w:b/>
                <w:sz w:val="32"/>
                <w:szCs w:val="32"/>
              </w:rPr>
            </w:pPr>
            <w:r w:rsidRPr="00C43B97">
              <w:rPr>
                <w:rFonts w:ascii="Arial" w:hAnsi="Arial" w:cs="Arial"/>
                <w:b/>
                <w:bCs/>
                <w:sz w:val="32"/>
                <w:szCs w:val="32"/>
              </w:rPr>
              <w:t>Understand your Vocational Rehabilitation Rights</w:t>
            </w:r>
            <w:r w:rsidRPr="00C43B97">
              <w:rPr>
                <w:rFonts w:ascii="Arial" w:hAnsi="Arial" w:cs="Arial"/>
                <w:b/>
                <w:sz w:val="32"/>
                <w:szCs w:val="32"/>
              </w:rPr>
              <w:t xml:space="preserve"> 2004</w:t>
            </w:r>
          </w:p>
        </w:tc>
        <w:tc>
          <w:tcPr>
            <w:tcW w:w="1627" w:type="dxa"/>
            <w:vAlign w:val="center"/>
          </w:tcPr>
          <w:p w14:paraId="079BF9A8"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8.20</w:t>
            </w:r>
          </w:p>
        </w:tc>
      </w:tr>
      <w:tr w:rsidR="00A61FB4" w:rsidRPr="00C43B97" w14:paraId="4575B425" w14:textId="77777777" w:rsidTr="00C31126">
        <w:tc>
          <w:tcPr>
            <w:tcW w:w="8640" w:type="dxa"/>
            <w:vAlign w:val="center"/>
          </w:tcPr>
          <w:p w14:paraId="0014D1E3" w14:textId="77777777" w:rsidR="00A61FB4" w:rsidRPr="00C43B97" w:rsidRDefault="00A61FB4" w:rsidP="00C05E38">
            <w:pPr>
              <w:rPr>
                <w:rFonts w:ascii="Arial" w:hAnsi="Arial" w:cs="Arial"/>
                <w:b/>
                <w:sz w:val="32"/>
                <w:szCs w:val="32"/>
              </w:rPr>
            </w:pPr>
            <w:r w:rsidRPr="00C43B97">
              <w:rPr>
                <w:rFonts w:ascii="Arial" w:hAnsi="Arial" w:cs="Arial"/>
                <w:b/>
                <w:bCs/>
                <w:sz w:val="32"/>
                <w:szCs w:val="32"/>
              </w:rPr>
              <w:t>Understand your Vocational Rehabilitation Rights</w:t>
            </w:r>
            <w:r w:rsidRPr="00C43B97">
              <w:rPr>
                <w:rFonts w:ascii="Arial" w:hAnsi="Arial" w:cs="Arial"/>
                <w:b/>
                <w:sz w:val="32"/>
                <w:szCs w:val="32"/>
              </w:rPr>
              <w:t xml:space="preserve"> 2003</w:t>
            </w:r>
          </w:p>
        </w:tc>
        <w:tc>
          <w:tcPr>
            <w:tcW w:w="1627" w:type="dxa"/>
            <w:vAlign w:val="center"/>
          </w:tcPr>
          <w:p w14:paraId="39C4942F"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8.07</w:t>
            </w:r>
          </w:p>
        </w:tc>
      </w:tr>
    </w:tbl>
    <w:p w14:paraId="4F8CC8FB" w14:textId="77777777" w:rsidR="00A61FB4" w:rsidRPr="00C43B97" w:rsidRDefault="00A61FB4" w:rsidP="00397E2F">
      <w:pPr>
        <w:pStyle w:val="BetweenTables"/>
        <w:rPr>
          <w:rFonts w:ascii="Arial" w:hAnsi="Arial"/>
          <w:sz w:val="32"/>
          <w:szCs w:val="32"/>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627"/>
      </w:tblGrid>
      <w:tr w:rsidR="00A61FB4" w:rsidRPr="00C43B97" w14:paraId="1A542933" w14:textId="77777777" w:rsidTr="00C31126">
        <w:tc>
          <w:tcPr>
            <w:tcW w:w="8640" w:type="dxa"/>
            <w:vAlign w:val="center"/>
          </w:tcPr>
          <w:p w14:paraId="67072158"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2018</w:t>
            </w:r>
          </w:p>
        </w:tc>
        <w:tc>
          <w:tcPr>
            <w:tcW w:w="1627" w:type="dxa"/>
            <w:vAlign w:val="center"/>
          </w:tcPr>
          <w:p w14:paraId="179716D8"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7.41</w:t>
            </w:r>
          </w:p>
        </w:tc>
      </w:tr>
      <w:tr w:rsidR="00A61FB4" w:rsidRPr="00C43B97" w14:paraId="5A322FA8" w14:textId="77777777" w:rsidTr="00C31126">
        <w:tc>
          <w:tcPr>
            <w:tcW w:w="8640" w:type="dxa"/>
            <w:vAlign w:val="center"/>
          </w:tcPr>
          <w:p w14:paraId="29BD3D01"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2017</w:t>
            </w:r>
          </w:p>
        </w:tc>
        <w:tc>
          <w:tcPr>
            <w:tcW w:w="1627" w:type="dxa"/>
            <w:vAlign w:val="center"/>
          </w:tcPr>
          <w:p w14:paraId="5BDA2109"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8.44</w:t>
            </w:r>
          </w:p>
        </w:tc>
      </w:tr>
      <w:tr w:rsidR="00A61FB4" w:rsidRPr="00C43B97" w14:paraId="32082AEE" w14:textId="77777777" w:rsidTr="00C31126">
        <w:tc>
          <w:tcPr>
            <w:tcW w:w="8640" w:type="dxa"/>
            <w:vAlign w:val="center"/>
          </w:tcPr>
          <w:p w14:paraId="525B349E"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2016</w:t>
            </w:r>
          </w:p>
        </w:tc>
        <w:tc>
          <w:tcPr>
            <w:tcW w:w="1627" w:type="dxa"/>
            <w:vAlign w:val="center"/>
          </w:tcPr>
          <w:p w14:paraId="0FFE8384"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8.04</w:t>
            </w:r>
          </w:p>
        </w:tc>
      </w:tr>
      <w:tr w:rsidR="00A61FB4" w:rsidRPr="00C43B97" w14:paraId="2DDFFA0E" w14:textId="77777777" w:rsidTr="00C31126">
        <w:tc>
          <w:tcPr>
            <w:tcW w:w="8640" w:type="dxa"/>
            <w:vAlign w:val="center"/>
          </w:tcPr>
          <w:p w14:paraId="7E63CD57"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2015</w:t>
            </w:r>
          </w:p>
        </w:tc>
        <w:tc>
          <w:tcPr>
            <w:tcW w:w="1627" w:type="dxa"/>
            <w:vAlign w:val="center"/>
          </w:tcPr>
          <w:p w14:paraId="55C97D7D"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7.70</w:t>
            </w:r>
          </w:p>
        </w:tc>
      </w:tr>
      <w:tr w:rsidR="00A61FB4" w:rsidRPr="00C43B97" w14:paraId="103DA780" w14:textId="77777777" w:rsidTr="00C31126">
        <w:tc>
          <w:tcPr>
            <w:tcW w:w="8640" w:type="dxa"/>
            <w:vAlign w:val="center"/>
          </w:tcPr>
          <w:p w14:paraId="0488B62B"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2014</w:t>
            </w:r>
          </w:p>
        </w:tc>
        <w:tc>
          <w:tcPr>
            <w:tcW w:w="1627" w:type="dxa"/>
            <w:vAlign w:val="center"/>
          </w:tcPr>
          <w:p w14:paraId="0BC14340"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7.84</w:t>
            </w:r>
          </w:p>
        </w:tc>
      </w:tr>
      <w:tr w:rsidR="00A61FB4" w:rsidRPr="00C43B97" w14:paraId="4FFCD3D8" w14:textId="77777777" w:rsidTr="00C31126">
        <w:tc>
          <w:tcPr>
            <w:tcW w:w="8640" w:type="dxa"/>
            <w:vAlign w:val="center"/>
          </w:tcPr>
          <w:p w14:paraId="284F8449"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2013</w:t>
            </w:r>
          </w:p>
        </w:tc>
        <w:tc>
          <w:tcPr>
            <w:tcW w:w="1627" w:type="dxa"/>
            <w:vAlign w:val="center"/>
          </w:tcPr>
          <w:p w14:paraId="0D92B37F"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8.23</w:t>
            </w:r>
          </w:p>
        </w:tc>
      </w:tr>
      <w:tr w:rsidR="00A61FB4" w:rsidRPr="00C43B97" w14:paraId="181EBF4E" w14:textId="77777777" w:rsidTr="00C31126">
        <w:tc>
          <w:tcPr>
            <w:tcW w:w="8640" w:type="dxa"/>
            <w:vAlign w:val="center"/>
          </w:tcPr>
          <w:p w14:paraId="3157F4F7"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2012</w:t>
            </w:r>
          </w:p>
        </w:tc>
        <w:tc>
          <w:tcPr>
            <w:tcW w:w="1627" w:type="dxa"/>
            <w:vAlign w:val="center"/>
          </w:tcPr>
          <w:p w14:paraId="165D6600"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8.08</w:t>
            </w:r>
          </w:p>
        </w:tc>
      </w:tr>
      <w:tr w:rsidR="00A61FB4" w:rsidRPr="00C43B97" w14:paraId="25D73D1B" w14:textId="77777777" w:rsidTr="00C31126">
        <w:tc>
          <w:tcPr>
            <w:tcW w:w="8640" w:type="dxa"/>
            <w:vAlign w:val="center"/>
          </w:tcPr>
          <w:p w14:paraId="6E9DDABD"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2011</w:t>
            </w:r>
          </w:p>
        </w:tc>
        <w:tc>
          <w:tcPr>
            <w:tcW w:w="1627" w:type="dxa"/>
            <w:vAlign w:val="center"/>
          </w:tcPr>
          <w:p w14:paraId="38DD88D6"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7.70</w:t>
            </w:r>
          </w:p>
        </w:tc>
      </w:tr>
      <w:tr w:rsidR="00A61FB4" w:rsidRPr="00C43B97" w14:paraId="4F0F48AE" w14:textId="77777777" w:rsidTr="00C31126">
        <w:tc>
          <w:tcPr>
            <w:tcW w:w="8640" w:type="dxa"/>
            <w:vAlign w:val="center"/>
          </w:tcPr>
          <w:p w14:paraId="4D4FF399"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2010</w:t>
            </w:r>
          </w:p>
        </w:tc>
        <w:tc>
          <w:tcPr>
            <w:tcW w:w="1627" w:type="dxa"/>
            <w:vAlign w:val="center"/>
          </w:tcPr>
          <w:p w14:paraId="0F4116AB"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8.05</w:t>
            </w:r>
          </w:p>
        </w:tc>
      </w:tr>
      <w:tr w:rsidR="00A61FB4" w:rsidRPr="00C43B97" w14:paraId="3DDB1376" w14:textId="77777777" w:rsidTr="00C31126">
        <w:tc>
          <w:tcPr>
            <w:tcW w:w="8640" w:type="dxa"/>
            <w:vAlign w:val="center"/>
          </w:tcPr>
          <w:p w14:paraId="18641BA5"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2009</w:t>
            </w:r>
          </w:p>
        </w:tc>
        <w:tc>
          <w:tcPr>
            <w:tcW w:w="1627" w:type="dxa"/>
            <w:vAlign w:val="center"/>
          </w:tcPr>
          <w:p w14:paraId="53855A03"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7.83</w:t>
            </w:r>
          </w:p>
        </w:tc>
      </w:tr>
      <w:tr w:rsidR="00A61FB4" w:rsidRPr="00C43B97" w14:paraId="7075FDCE" w14:textId="77777777" w:rsidTr="00C31126">
        <w:tc>
          <w:tcPr>
            <w:tcW w:w="8640" w:type="dxa"/>
            <w:vAlign w:val="center"/>
          </w:tcPr>
          <w:p w14:paraId="18865EB3"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2008</w:t>
            </w:r>
          </w:p>
        </w:tc>
        <w:tc>
          <w:tcPr>
            <w:tcW w:w="1627" w:type="dxa"/>
            <w:vAlign w:val="center"/>
          </w:tcPr>
          <w:p w14:paraId="75EBC1C8"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7.62</w:t>
            </w:r>
          </w:p>
        </w:tc>
      </w:tr>
      <w:tr w:rsidR="00A61FB4" w:rsidRPr="00C43B97" w14:paraId="57C2AB89" w14:textId="77777777" w:rsidTr="00C31126">
        <w:tc>
          <w:tcPr>
            <w:tcW w:w="8640" w:type="dxa"/>
            <w:vAlign w:val="center"/>
          </w:tcPr>
          <w:p w14:paraId="7996B441"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2007</w:t>
            </w:r>
          </w:p>
        </w:tc>
        <w:tc>
          <w:tcPr>
            <w:tcW w:w="1627" w:type="dxa"/>
            <w:vAlign w:val="center"/>
          </w:tcPr>
          <w:p w14:paraId="258E1B86"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8.06</w:t>
            </w:r>
          </w:p>
        </w:tc>
      </w:tr>
      <w:tr w:rsidR="00A61FB4" w:rsidRPr="00C43B97" w14:paraId="0A1EA68A" w14:textId="77777777" w:rsidTr="00C31126">
        <w:tc>
          <w:tcPr>
            <w:tcW w:w="8640" w:type="dxa"/>
            <w:vAlign w:val="center"/>
          </w:tcPr>
          <w:p w14:paraId="623B8806"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2006</w:t>
            </w:r>
          </w:p>
        </w:tc>
        <w:tc>
          <w:tcPr>
            <w:tcW w:w="1627" w:type="dxa"/>
            <w:vAlign w:val="center"/>
          </w:tcPr>
          <w:p w14:paraId="20DE458B"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7.87</w:t>
            </w:r>
          </w:p>
        </w:tc>
      </w:tr>
      <w:tr w:rsidR="00A61FB4" w:rsidRPr="00C43B97" w14:paraId="0678752B" w14:textId="77777777" w:rsidTr="00C31126">
        <w:tc>
          <w:tcPr>
            <w:tcW w:w="8640" w:type="dxa"/>
            <w:vAlign w:val="center"/>
          </w:tcPr>
          <w:p w14:paraId="54E7A2B8"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2004</w:t>
            </w:r>
          </w:p>
        </w:tc>
        <w:tc>
          <w:tcPr>
            <w:tcW w:w="1627" w:type="dxa"/>
            <w:vAlign w:val="center"/>
          </w:tcPr>
          <w:p w14:paraId="555A5B96"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7.90</w:t>
            </w:r>
          </w:p>
        </w:tc>
      </w:tr>
      <w:tr w:rsidR="00A61FB4" w:rsidRPr="00C43B97" w14:paraId="70232484" w14:textId="77777777" w:rsidTr="00C31126">
        <w:tc>
          <w:tcPr>
            <w:tcW w:w="8640" w:type="dxa"/>
            <w:vAlign w:val="center"/>
          </w:tcPr>
          <w:p w14:paraId="5633A6C5" w14:textId="77777777" w:rsidR="00A61FB4" w:rsidRPr="00C43B97" w:rsidRDefault="00A61FB4" w:rsidP="00C05E38">
            <w:pPr>
              <w:rPr>
                <w:rFonts w:ascii="Arial" w:hAnsi="Arial" w:cs="Arial"/>
                <w:b/>
                <w:sz w:val="32"/>
                <w:szCs w:val="32"/>
              </w:rPr>
            </w:pPr>
            <w:r w:rsidRPr="00C43B97">
              <w:rPr>
                <w:rFonts w:ascii="Arial" w:hAnsi="Arial" w:cs="Arial"/>
                <w:b/>
                <w:sz w:val="32"/>
                <w:szCs w:val="32"/>
              </w:rPr>
              <w:t>Develop your IPE 2003</w:t>
            </w:r>
          </w:p>
        </w:tc>
        <w:tc>
          <w:tcPr>
            <w:tcW w:w="1627" w:type="dxa"/>
            <w:vAlign w:val="center"/>
          </w:tcPr>
          <w:p w14:paraId="1691BD98"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7.80</w:t>
            </w:r>
          </w:p>
        </w:tc>
      </w:tr>
    </w:tbl>
    <w:p w14:paraId="64F6C61B" w14:textId="77777777" w:rsidR="00A61FB4" w:rsidRPr="00C43B97" w:rsidRDefault="00A61FB4" w:rsidP="00397E2F">
      <w:pPr>
        <w:pStyle w:val="BetweenTables"/>
        <w:rPr>
          <w:rFonts w:ascii="Arial" w:hAnsi="Arial"/>
          <w:sz w:val="32"/>
          <w:szCs w:val="32"/>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627"/>
      </w:tblGrid>
      <w:tr w:rsidR="00A61FB4" w:rsidRPr="00C43B97" w14:paraId="41E8BA11" w14:textId="77777777" w:rsidTr="00C31126">
        <w:tc>
          <w:tcPr>
            <w:tcW w:w="8640" w:type="dxa"/>
            <w:vAlign w:val="center"/>
          </w:tcPr>
          <w:p w14:paraId="10C7E8F8"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2018</w:t>
            </w:r>
          </w:p>
        </w:tc>
        <w:tc>
          <w:tcPr>
            <w:tcW w:w="1627" w:type="dxa"/>
            <w:vAlign w:val="center"/>
          </w:tcPr>
          <w:p w14:paraId="60413DB2"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7.53</w:t>
            </w:r>
          </w:p>
        </w:tc>
      </w:tr>
      <w:tr w:rsidR="00A61FB4" w:rsidRPr="00C43B97" w14:paraId="6D309DB5" w14:textId="77777777" w:rsidTr="00C31126">
        <w:tc>
          <w:tcPr>
            <w:tcW w:w="8640" w:type="dxa"/>
            <w:vAlign w:val="center"/>
          </w:tcPr>
          <w:p w14:paraId="1837074E"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2017</w:t>
            </w:r>
          </w:p>
        </w:tc>
        <w:tc>
          <w:tcPr>
            <w:tcW w:w="1627" w:type="dxa"/>
            <w:vAlign w:val="center"/>
          </w:tcPr>
          <w:p w14:paraId="121FE8BF"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8.38</w:t>
            </w:r>
          </w:p>
        </w:tc>
      </w:tr>
      <w:tr w:rsidR="00A61FB4" w:rsidRPr="00C43B97" w14:paraId="6E97D1B2" w14:textId="77777777" w:rsidTr="00C31126">
        <w:tc>
          <w:tcPr>
            <w:tcW w:w="8640" w:type="dxa"/>
            <w:vAlign w:val="center"/>
          </w:tcPr>
          <w:p w14:paraId="7D1F1D0A"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2016</w:t>
            </w:r>
          </w:p>
        </w:tc>
        <w:tc>
          <w:tcPr>
            <w:tcW w:w="1627" w:type="dxa"/>
            <w:vAlign w:val="center"/>
          </w:tcPr>
          <w:p w14:paraId="2DAA053D"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7.82</w:t>
            </w:r>
          </w:p>
        </w:tc>
      </w:tr>
      <w:tr w:rsidR="00A61FB4" w:rsidRPr="00C43B97" w14:paraId="2C9D4DA5" w14:textId="77777777" w:rsidTr="00C31126">
        <w:tc>
          <w:tcPr>
            <w:tcW w:w="8640" w:type="dxa"/>
            <w:vAlign w:val="center"/>
          </w:tcPr>
          <w:p w14:paraId="51548004"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2015</w:t>
            </w:r>
          </w:p>
        </w:tc>
        <w:tc>
          <w:tcPr>
            <w:tcW w:w="1627" w:type="dxa"/>
            <w:vAlign w:val="center"/>
          </w:tcPr>
          <w:p w14:paraId="31BFF817"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8.62</w:t>
            </w:r>
          </w:p>
        </w:tc>
      </w:tr>
      <w:tr w:rsidR="00A61FB4" w:rsidRPr="00C43B97" w14:paraId="3802F38B" w14:textId="77777777" w:rsidTr="00C31126">
        <w:tc>
          <w:tcPr>
            <w:tcW w:w="8640" w:type="dxa"/>
            <w:vAlign w:val="center"/>
          </w:tcPr>
          <w:p w14:paraId="29B86AC4"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2014</w:t>
            </w:r>
          </w:p>
        </w:tc>
        <w:tc>
          <w:tcPr>
            <w:tcW w:w="1627" w:type="dxa"/>
            <w:vAlign w:val="center"/>
          </w:tcPr>
          <w:p w14:paraId="22E4A10B"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7.84</w:t>
            </w:r>
          </w:p>
        </w:tc>
      </w:tr>
      <w:tr w:rsidR="00A61FB4" w:rsidRPr="00C43B97" w14:paraId="172E82A4" w14:textId="77777777" w:rsidTr="00C31126">
        <w:tc>
          <w:tcPr>
            <w:tcW w:w="8640" w:type="dxa"/>
            <w:vAlign w:val="center"/>
          </w:tcPr>
          <w:p w14:paraId="6445FF73"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2013</w:t>
            </w:r>
          </w:p>
        </w:tc>
        <w:tc>
          <w:tcPr>
            <w:tcW w:w="1627" w:type="dxa"/>
            <w:vAlign w:val="center"/>
          </w:tcPr>
          <w:p w14:paraId="6C65C474"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8.22</w:t>
            </w:r>
          </w:p>
        </w:tc>
      </w:tr>
      <w:tr w:rsidR="00A61FB4" w:rsidRPr="00C43B97" w14:paraId="56AC8624" w14:textId="77777777" w:rsidTr="00C31126">
        <w:tc>
          <w:tcPr>
            <w:tcW w:w="8640" w:type="dxa"/>
            <w:vAlign w:val="center"/>
          </w:tcPr>
          <w:p w14:paraId="6E5681A7"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2012</w:t>
            </w:r>
          </w:p>
        </w:tc>
        <w:tc>
          <w:tcPr>
            <w:tcW w:w="1627" w:type="dxa"/>
            <w:vAlign w:val="center"/>
          </w:tcPr>
          <w:p w14:paraId="07B8C6BA"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8.60</w:t>
            </w:r>
          </w:p>
        </w:tc>
      </w:tr>
      <w:tr w:rsidR="00A61FB4" w:rsidRPr="00C43B97" w14:paraId="19866EA0" w14:textId="77777777" w:rsidTr="00C31126">
        <w:tc>
          <w:tcPr>
            <w:tcW w:w="8640" w:type="dxa"/>
            <w:vAlign w:val="center"/>
          </w:tcPr>
          <w:p w14:paraId="33A2F23D"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2011</w:t>
            </w:r>
          </w:p>
        </w:tc>
        <w:tc>
          <w:tcPr>
            <w:tcW w:w="1627" w:type="dxa"/>
            <w:vAlign w:val="center"/>
          </w:tcPr>
          <w:p w14:paraId="0D33DBDD"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8.05</w:t>
            </w:r>
          </w:p>
        </w:tc>
      </w:tr>
      <w:tr w:rsidR="00A61FB4" w:rsidRPr="00C43B97" w14:paraId="18446CEC" w14:textId="77777777" w:rsidTr="00C31126">
        <w:tc>
          <w:tcPr>
            <w:tcW w:w="8640" w:type="dxa"/>
            <w:vAlign w:val="center"/>
          </w:tcPr>
          <w:p w14:paraId="554EB296"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2010</w:t>
            </w:r>
          </w:p>
        </w:tc>
        <w:tc>
          <w:tcPr>
            <w:tcW w:w="1627" w:type="dxa"/>
            <w:vAlign w:val="center"/>
          </w:tcPr>
          <w:p w14:paraId="472602C0"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8.49</w:t>
            </w:r>
          </w:p>
        </w:tc>
      </w:tr>
      <w:tr w:rsidR="00A61FB4" w:rsidRPr="00C43B97" w14:paraId="73DEC7DC" w14:textId="77777777" w:rsidTr="00C31126">
        <w:tc>
          <w:tcPr>
            <w:tcW w:w="8640" w:type="dxa"/>
            <w:vAlign w:val="center"/>
          </w:tcPr>
          <w:p w14:paraId="1413662A"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2009</w:t>
            </w:r>
          </w:p>
        </w:tc>
        <w:tc>
          <w:tcPr>
            <w:tcW w:w="1627" w:type="dxa"/>
            <w:vAlign w:val="center"/>
          </w:tcPr>
          <w:p w14:paraId="47431739"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7.22</w:t>
            </w:r>
          </w:p>
        </w:tc>
      </w:tr>
      <w:tr w:rsidR="00A61FB4" w:rsidRPr="00C43B97" w14:paraId="7DA9FFB5" w14:textId="77777777" w:rsidTr="00C31126">
        <w:tc>
          <w:tcPr>
            <w:tcW w:w="8640" w:type="dxa"/>
            <w:vAlign w:val="center"/>
          </w:tcPr>
          <w:p w14:paraId="44A6412D" w14:textId="77777777" w:rsidR="00A61FB4" w:rsidRPr="00C43B97" w:rsidRDefault="00A61FB4" w:rsidP="00C05E38">
            <w:pPr>
              <w:rPr>
                <w:rFonts w:ascii="Arial" w:hAnsi="Arial" w:cs="Arial"/>
                <w:b/>
                <w:sz w:val="32"/>
                <w:szCs w:val="32"/>
              </w:rPr>
            </w:pPr>
            <w:r w:rsidRPr="00C43B97">
              <w:rPr>
                <w:rFonts w:ascii="Arial" w:hAnsi="Arial" w:cs="Arial"/>
                <w:b/>
                <w:sz w:val="32"/>
                <w:szCs w:val="32"/>
              </w:rPr>
              <w:t>Recognize your special needs 2008</w:t>
            </w:r>
          </w:p>
        </w:tc>
        <w:tc>
          <w:tcPr>
            <w:tcW w:w="1627" w:type="dxa"/>
            <w:vAlign w:val="center"/>
          </w:tcPr>
          <w:p w14:paraId="391F37BC"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7.56</w:t>
            </w:r>
          </w:p>
        </w:tc>
      </w:tr>
      <w:tr w:rsidR="00A61FB4" w:rsidRPr="00C43B97" w14:paraId="70948560" w14:textId="77777777" w:rsidTr="00C31126">
        <w:tc>
          <w:tcPr>
            <w:tcW w:w="8640" w:type="dxa"/>
            <w:vAlign w:val="center"/>
          </w:tcPr>
          <w:p w14:paraId="7DC3CFD7" w14:textId="77777777" w:rsidR="00A61FB4" w:rsidRPr="00C43B97" w:rsidRDefault="00A61FB4" w:rsidP="00C05E38">
            <w:pPr>
              <w:rPr>
                <w:rFonts w:ascii="Arial" w:hAnsi="Arial" w:cs="Arial"/>
                <w:b/>
                <w:sz w:val="32"/>
                <w:szCs w:val="32"/>
              </w:rPr>
            </w:pPr>
            <w:r w:rsidRPr="00C43B97">
              <w:rPr>
                <w:rFonts w:ascii="Arial" w:hAnsi="Arial" w:cs="Arial"/>
                <w:b/>
                <w:bCs/>
                <w:sz w:val="32"/>
                <w:szCs w:val="32"/>
              </w:rPr>
              <w:t>Recognize your special needs</w:t>
            </w:r>
            <w:r w:rsidRPr="00C43B97">
              <w:rPr>
                <w:rFonts w:ascii="Arial" w:hAnsi="Arial" w:cs="Arial"/>
                <w:b/>
                <w:sz w:val="32"/>
                <w:szCs w:val="32"/>
              </w:rPr>
              <w:t xml:space="preserve"> 2007</w:t>
            </w:r>
          </w:p>
        </w:tc>
        <w:tc>
          <w:tcPr>
            <w:tcW w:w="1627" w:type="dxa"/>
            <w:vAlign w:val="center"/>
          </w:tcPr>
          <w:p w14:paraId="5C096C81"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8.12</w:t>
            </w:r>
          </w:p>
        </w:tc>
      </w:tr>
      <w:tr w:rsidR="00A61FB4" w:rsidRPr="00C43B97" w14:paraId="74F1390A" w14:textId="77777777" w:rsidTr="00C31126">
        <w:tc>
          <w:tcPr>
            <w:tcW w:w="8640" w:type="dxa"/>
            <w:vAlign w:val="center"/>
          </w:tcPr>
          <w:p w14:paraId="0CCD9F07" w14:textId="77777777" w:rsidR="00A61FB4" w:rsidRPr="00C43B97" w:rsidRDefault="00A61FB4" w:rsidP="00C05E38">
            <w:pPr>
              <w:rPr>
                <w:rFonts w:ascii="Arial" w:hAnsi="Arial" w:cs="Arial"/>
                <w:b/>
                <w:sz w:val="32"/>
                <w:szCs w:val="32"/>
              </w:rPr>
            </w:pPr>
            <w:r w:rsidRPr="00C43B97">
              <w:rPr>
                <w:rFonts w:ascii="Arial" w:hAnsi="Arial" w:cs="Arial"/>
                <w:b/>
                <w:bCs/>
                <w:sz w:val="32"/>
                <w:szCs w:val="32"/>
              </w:rPr>
              <w:t>Recognize your special needs</w:t>
            </w:r>
            <w:r w:rsidRPr="00C43B97">
              <w:rPr>
                <w:rFonts w:ascii="Arial" w:hAnsi="Arial" w:cs="Arial"/>
                <w:b/>
                <w:sz w:val="32"/>
                <w:szCs w:val="32"/>
              </w:rPr>
              <w:t xml:space="preserve"> 2006</w:t>
            </w:r>
          </w:p>
        </w:tc>
        <w:tc>
          <w:tcPr>
            <w:tcW w:w="1627" w:type="dxa"/>
            <w:vAlign w:val="center"/>
          </w:tcPr>
          <w:p w14:paraId="475A796E"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8.03</w:t>
            </w:r>
          </w:p>
        </w:tc>
      </w:tr>
      <w:tr w:rsidR="00A61FB4" w:rsidRPr="00C43B97" w14:paraId="56A7796B" w14:textId="77777777" w:rsidTr="00C31126">
        <w:tc>
          <w:tcPr>
            <w:tcW w:w="8640" w:type="dxa"/>
            <w:vAlign w:val="center"/>
          </w:tcPr>
          <w:p w14:paraId="65262ACB" w14:textId="77777777" w:rsidR="00A61FB4" w:rsidRPr="00C43B97" w:rsidRDefault="00A61FB4" w:rsidP="00C05E38">
            <w:pPr>
              <w:rPr>
                <w:rFonts w:ascii="Arial" w:hAnsi="Arial" w:cs="Arial"/>
                <w:b/>
                <w:sz w:val="32"/>
                <w:szCs w:val="32"/>
              </w:rPr>
            </w:pPr>
            <w:r w:rsidRPr="00C43B97">
              <w:rPr>
                <w:rFonts w:ascii="Arial" w:hAnsi="Arial" w:cs="Arial"/>
                <w:b/>
                <w:bCs/>
                <w:sz w:val="32"/>
                <w:szCs w:val="32"/>
              </w:rPr>
              <w:t>Recognize your special needs</w:t>
            </w:r>
            <w:r w:rsidRPr="00C43B97">
              <w:rPr>
                <w:rFonts w:ascii="Arial" w:hAnsi="Arial" w:cs="Arial"/>
                <w:b/>
                <w:sz w:val="32"/>
                <w:szCs w:val="32"/>
              </w:rPr>
              <w:t xml:space="preserve"> 2004</w:t>
            </w:r>
          </w:p>
        </w:tc>
        <w:tc>
          <w:tcPr>
            <w:tcW w:w="1627" w:type="dxa"/>
            <w:vAlign w:val="center"/>
          </w:tcPr>
          <w:p w14:paraId="044498D3"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8.05</w:t>
            </w:r>
          </w:p>
        </w:tc>
      </w:tr>
      <w:tr w:rsidR="00A61FB4" w:rsidRPr="00C43B97" w14:paraId="7115D92D" w14:textId="77777777" w:rsidTr="00C31126">
        <w:tc>
          <w:tcPr>
            <w:tcW w:w="8640" w:type="dxa"/>
            <w:vAlign w:val="center"/>
          </w:tcPr>
          <w:p w14:paraId="71E9E27F" w14:textId="77777777" w:rsidR="00A61FB4" w:rsidRPr="00C43B97" w:rsidRDefault="00A61FB4" w:rsidP="00C05E38">
            <w:pPr>
              <w:rPr>
                <w:rFonts w:ascii="Arial" w:hAnsi="Arial" w:cs="Arial"/>
                <w:b/>
                <w:sz w:val="32"/>
                <w:szCs w:val="32"/>
              </w:rPr>
            </w:pPr>
            <w:r w:rsidRPr="00C43B97">
              <w:rPr>
                <w:rFonts w:ascii="Arial" w:hAnsi="Arial" w:cs="Arial"/>
                <w:b/>
                <w:bCs/>
                <w:sz w:val="32"/>
                <w:szCs w:val="32"/>
              </w:rPr>
              <w:t>Recognize your special needs</w:t>
            </w:r>
            <w:r w:rsidRPr="00C43B97">
              <w:rPr>
                <w:rFonts w:ascii="Arial" w:hAnsi="Arial" w:cs="Arial"/>
                <w:b/>
                <w:sz w:val="32"/>
                <w:szCs w:val="32"/>
              </w:rPr>
              <w:t xml:space="preserve"> 2003</w:t>
            </w:r>
          </w:p>
        </w:tc>
        <w:tc>
          <w:tcPr>
            <w:tcW w:w="1627" w:type="dxa"/>
            <w:vAlign w:val="center"/>
          </w:tcPr>
          <w:p w14:paraId="34A3202B" w14:textId="77777777" w:rsidR="00A61FB4" w:rsidRPr="00C43B97" w:rsidRDefault="00A61FB4" w:rsidP="00C05E38">
            <w:pPr>
              <w:jc w:val="center"/>
              <w:rPr>
                <w:rFonts w:ascii="Arial" w:hAnsi="Arial" w:cs="Arial"/>
                <w:b/>
                <w:sz w:val="32"/>
                <w:szCs w:val="32"/>
              </w:rPr>
            </w:pPr>
            <w:r w:rsidRPr="00C43B97">
              <w:rPr>
                <w:rFonts w:ascii="Arial" w:hAnsi="Arial" w:cs="Arial"/>
                <w:b/>
                <w:sz w:val="32"/>
                <w:szCs w:val="32"/>
              </w:rPr>
              <w:t>7.84</w:t>
            </w:r>
          </w:p>
        </w:tc>
      </w:tr>
    </w:tbl>
    <w:p w14:paraId="0B146536" w14:textId="79614735" w:rsidR="00C05E38" w:rsidRPr="00C43B97" w:rsidRDefault="00C05E38" w:rsidP="00397E2F">
      <w:pPr>
        <w:pStyle w:val="BetweenTables"/>
        <w:rPr>
          <w:rFonts w:ascii="Arial" w:hAnsi="Arial"/>
          <w:sz w:val="32"/>
          <w:szCs w:val="32"/>
        </w:rPr>
      </w:pPr>
    </w:p>
    <w:tbl>
      <w:tblPr>
        <w:tblpPr w:leftFromText="180" w:rightFromText="180" w:vertAnchor="text" w:horzAnchor="margin" w:tblpY="94"/>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627"/>
      </w:tblGrid>
      <w:tr w:rsidR="00A61FB4" w:rsidRPr="00C43B97" w14:paraId="09F871A8" w14:textId="77777777" w:rsidTr="00660F76">
        <w:tc>
          <w:tcPr>
            <w:tcW w:w="8640" w:type="dxa"/>
            <w:vAlign w:val="center"/>
          </w:tcPr>
          <w:p w14:paraId="2ECD9D5A"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Identify your career goals 2018</w:t>
            </w:r>
          </w:p>
        </w:tc>
        <w:tc>
          <w:tcPr>
            <w:tcW w:w="1627" w:type="dxa"/>
            <w:vAlign w:val="center"/>
          </w:tcPr>
          <w:p w14:paraId="211A534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6.86</w:t>
            </w:r>
          </w:p>
        </w:tc>
      </w:tr>
      <w:tr w:rsidR="00A61FB4" w:rsidRPr="00C43B97" w14:paraId="11E27409" w14:textId="77777777" w:rsidTr="00660F76">
        <w:tc>
          <w:tcPr>
            <w:tcW w:w="8640" w:type="dxa"/>
            <w:vAlign w:val="center"/>
          </w:tcPr>
          <w:p w14:paraId="1B2CDE60"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2017</w:t>
            </w:r>
          </w:p>
        </w:tc>
        <w:tc>
          <w:tcPr>
            <w:tcW w:w="1627" w:type="dxa"/>
            <w:vAlign w:val="center"/>
          </w:tcPr>
          <w:p w14:paraId="235BC00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8.96</w:t>
            </w:r>
          </w:p>
        </w:tc>
      </w:tr>
      <w:tr w:rsidR="00A61FB4" w:rsidRPr="00C43B97" w14:paraId="540A8341" w14:textId="77777777" w:rsidTr="00660F76">
        <w:tc>
          <w:tcPr>
            <w:tcW w:w="8640" w:type="dxa"/>
            <w:vAlign w:val="center"/>
          </w:tcPr>
          <w:p w14:paraId="378A262E"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2016</w:t>
            </w:r>
          </w:p>
        </w:tc>
        <w:tc>
          <w:tcPr>
            <w:tcW w:w="1627" w:type="dxa"/>
            <w:vAlign w:val="center"/>
          </w:tcPr>
          <w:p w14:paraId="49E7934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7.45</w:t>
            </w:r>
          </w:p>
        </w:tc>
      </w:tr>
      <w:tr w:rsidR="00A61FB4" w:rsidRPr="00C43B97" w14:paraId="04968006" w14:textId="77777777" w:rsidTr="00660F76">
        <w:tc>
          <w:tcPr>
            <w:tcW w:w="8640" w:type="dxa"/>
            <w:vAlign w:val="center"/>
          </w:tcPr>
          <w:p w14:paraId="325A3ABE"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2015</w:t>
            </w:r>
          </w:p>
        </w:tc>
        <w:tc>
          <w:tcPr>
            <w:tcW w:w="1627" w:type="dxa"/>
            <w:vAlign w:val="center"/>
          </w:tcPr>
          <w:p w14:paraId="4A8C549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8.06</w:t>
            </w:r>
          </w:p>
        </w:tc>
      </w:tr>
      <w:tr w:rsidR="00A61FB4" w:rsidRPr="00C43B97" w14:paraId="1D51030E" w14:textId="77777777" w:rsidTr="00660F76">
        <w:tc>
          <w:tcPr>
            <w:tcW w:w="8640" w:type="dxa"/>
            <w:vAlign w:val="center"/>
          </w:tcPr>
          <w:p w14:paraId="1CBA251F"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2014</w:t>
            </w:r>
          </w:p>
        </w:tc>
        <w:tc>
          <w:tcPr>
            <w:tcW w:w="1627" w:type="dxa"/>
            <w:vAlign w:val="center"/>
          </w:tcPr>
          <w:p w14:paraId="2C2EDFE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8.05</w:t>
            </w:r>
          </w:p>
        </w:tc>
      </w:tr>
      <w:tr w:rsidR="00A61FB4" w:rsidRPr="00C43B97" w14:paraId="7DCB1238" w14:textId="77777777" w:rsidTr="00660F76">
        <w:tc>
          <w:tcPr>
            <w:tcW w:w="8640" w:type="dxa"/>
            <w:vAlign w:val="center"/>
          </w:tcPr>
          <w:p w14:paraId="47EEEAE8"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2013</w:t>
            </w:r>
          </w:p>
        </w:tc>
        <w:tc>
          <w:tcPr>
            <w:tcW w:w="1627" w:type="dxa"/>
            <w:vAlign w:val="center"/>
          </w:tcPr>
          <w:p w14:paraId="33B6905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7.78</w:t>
            </w:r>
          </w:p>
        </w:tc>
      </w:tr>
      <w:tr w:rsidR="00A61FB4" w:rsidRPr="00C43B97" w14:paraId="57ADBDF7" w14:textId="77777777" w:rsidTr="00660F76">
        <w:tc>
          <w:tcPr>
            <w:tcW w:w="8640" w:type="dxa"/>
            <w:vAlign w:val="center"/>
          </w:tcPr>
          <w:p w14:paraId="7286E148"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2012</w:t>
            </w:r>
          </w:p>
        </w:tc>
        <w:tc>
          <w:tcPr>
            <w:tcW w:w="1627" w:type="dxa"/>
            <w:vAlign w:val="center"/>
          </w:tcPr>
          <w:p w14:paraId="3B7D799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8.36</w:t>
            </w:r>
          </w:p>
        </w:tc>
      </w:tr>
      <w:tr w:rsidR="00A61FB4" w:rsidRPr="00C43B97" w14:paraId="2C77591E" w14:textId="77777777" w:rsidTr="00660F76">
        <w:tc>
          <w:tcPr>
            <w:tcW w:w="8640" w:type="dxa"/>
            <w:vAlign w:val="center"/>
          </w:tcPr>
          <w:p w14:paraId="3F5D8419"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2011</w:t>
            </w:r>
          </w:p>
        </w:tc>
        <w:tc>
          <w:tcPr>
            <w:tcW w:w="1627" w:type="dxa"/>
            <w:vAlign w:val="center"/>
          </w:tcPr>
          <w:p w14:paraId="01A184F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7.35</w:t>
            </w:r>
          </w:p>
        </w:tc>
      </w:tr>
      <w:tr w:rsidR="00A61FB4" w:rsidRPr="00C43B97" w14:paraId="6B8B5E71" w14:textId="77777777" w:rsidTr="00660F76">
        <w:tc>
          <w:tcPr>
            <w:tcW w:w="8640" w:type="dxa"/>
            <w:vAlign w:val="center"/>
          </w:tcPr>
          <w:p w14:paraId="79A295C2"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2010</w:t>
            </w:r>
          </w:p>
        </w:tc>
        <w:tc>
          <w:tcPr>
            <w:tcW w:w="1627" w:type="dxa"/>
            <w:vAlign w:val="center"/>
          </w:tcPr>
          <w:p w14:paraId="6D58323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7.94</w:t>
            </w:r>
          </w:p>
        </w:tc>
      </w:tr>
      <w:tr w:rsidR="00A61FB4" w:rsidRPr="00C43B97" w14:paraId="2D908BEC" w14:textId="77777777" w:rsidTr="00660F76">
        <w:tc>
          <w:tcPr>
            <w:tcW w:w="8640" w:type="dxa"/>
            <w:vAlign w:val="center"/>
          </w:tcPr>
          <w:p w14:paraId="5CB2F5A2"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2009</w:t>
            </w:r>
          </w:p>
        </w:tc>
        <w:tc>
          <w:tcPr>
            <w:tcW w:w="1627" w:type="dxa"/>
            <w:vAlign w:val="center"/>
          </w:tcPr>
          <w:p w14:paraId="588626E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7.47</w:t>
            </w:r>
          </w:p>
        </w:tc>
      </w:tr>
      <w:tr w:rsidR="00A61FB4" w:rsidRPr="00C43B97" w14:paraId="53FEEB08" w14:textId="77777777" w:rsidTr="00660F76">
        <w:tc>
          <w:tcPr>
            <w:tcW w:w="8640" w:type="dxa"/>
            <w:vAlign w:val="center"/>
          </w:tcPr>
          <w:p w14:paraId="1D54A232"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2008</w:t>
            </w:r>
          </w:p>
        </w:tc>
        <w:tc>
          <w:tcPr>
            <w:tcW w:w="1627" w:type="dxa"/>
            <w:vAlign w:val="center"/>
          </w:tcPr>
          <w:p w14:paraId="52DF1A4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7.43</w:t>
            </w:r>
          </w:p>
        </w:tc>
      </w:tr>
      <w:tr w:rsidR="00A61FB4" w:rsidRPr="00C43B97" w14:paraId="391FD89E" w14:textId="77777777" w:rsidTr="00660F76">
        <w:tc>
          <w:tcPr>
            <w:tcW w:w="8640" w:type="dxa"/>
            <w:vAlign w:val="center"/>
          </w:tcPr>
          <w:p w14:paraId="758B6D51"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2007</w:t>
            </w:r>
          </w:p>
        </w:tc>
        <w:tc>
          <w:tcPr>
            <w:tcW w:w="1627" w:type="dxa"/>
            <w:vAlign w:val="center"/>
          </w:tcPr>
          <w:p w14:paraId="00EDAD5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7.71</w:t>
            </w:r>
          </w:p>
        </w:tc>
      </w:tr>
      <w:tr w:rsidR="00A61FB4" w:rsidRPr="00C43B97" w14:paraId="42C89248" w14:textId="77777777" w:rsidTr="00660F76">
        <w:tc>
          <w:tcPr>
            <w:tcW w:w="8640" w:type="dxa"/>
            <w:vAlign w:val="center"/>
          </w:tcPr>
          <w:p w14:paraId="15C60277"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2006</w:t>
            </w:r>
          </w:p>
        </w:tc>
        <w:tc>
          <w:tcPr>
            <w:tcW w:w="1627" w:type="dxa"/>
            <w:vAlign w:val="center"/>
          </w:tcPr>
          <w:p w14:paraId="68593EB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7.75</w:t>
            </w:r>
          </w:p>
        </w:tc>
      </w:tr>
      <w:tr w:rsidR="00A61FB4" w:rsidRPr="00C43B97" w14:paraId="04DE00EA" w14:textId="77777777" w:rsidTr="00660F76">
        <w:tc>
          <w:tcPr>
            <w:tcW w:w="8640" w:type="dxa"/>
            <w:vAlign w:val="center"/>
          </w:tcPr>
          <w:p w14:paraId="23A0A1C9"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2004</w:t>
            </w:r>
          </w:p>
        </w:tc>
        <w:tc>
          <w:tcPr>
            <w:tcW w:w="1627" w:type="dxa"/>
            <w:vAlign w:val="center"/>
          </w:tcPr>
          <w:p w14:paraId="646B566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7.88</w:t>
            </w:r>
          </w:p>
        </w:tc>
      </w:tr>
      <w:tr w:rsidR="00A61FB4" w:rsidRPr="00C43B97" w14:paraId="4219B454" w14:textId="77777777" w:rsidTr="00660F76">
        <w:tc>
          <w:tcPr>
            <w:tcW w:w="8640" w:type="dxa"/>
            <w:vAlign w:val="center"/>
          </w:tcPr>
          <w:p w14:paraId="53D5C887" w14:textId="77777777" w:rsidR="00A61FB4" w:rsidRPr="00C43B97" w:rsidRDefault="00A61FB4" w:rsidP="00660F76">
            <w:pPr>
              <w:rPr>
                <w:rFonts w:ascii="Arial" w:hAnsi="Arial" w:cs="Arial"/>
                <w:b/>
                <w:sz w:val="32"/>
                <w:szCs w:val="32"/>
              </w:rPr>
            </w:pPr>
            <w:r w:rsidRPr="00C43B97">
              <w:rPr>
                <w:rFonts w:ascii="Arial" w:hAnsi="Arial" w:cs="Arial"/>
                <w:b/>
                <w:sz w:val="32"/>
                <w:szCs w:val="32"/>
              </w:rPr>
              <w:t>Identify your career goals 2003</w:t>
            </w:r>
          </w:p>
        </w:tc>
        <w:tc>
          <w:tcPr>
            <w:tcW w:w="1627" w:type="dxa"/>
            <w:vAlign w:val="center"/>
          </w:tcPr>
          <w:p w14:paraId="4B7AD3B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7.47</w:t>
            </w:r>
          </w:p>
        </w:tc>
      </w:tr>
    </w:tbl>
    <w:p w14:paraId="6F27DCF8" w14:textId="77777777" w:rsidR="00A61FB4" w:rsidRPr="00C43B97" w:rsidRDefault="00A61FB4" w:rsidP="00397E2F">
      <w:pPr>
        <w:pStyle w:val="BetweenTables"/>
        <w:rPr>
          <w:rFonts w:ascii="Arial" w:hAnsi="Arial"/>
          <w:sz w:val="32"/>
          <w:szCs w:val="32"/>
        </w:rPr>
      </w:pPr>
    </w:p>
    <w:tbl>
      <w:tblPr>
        <w:tblpPr w:leftFromText="180" w:rightFromText="180" w:vertAnchor="text" w:horzAnchor="margin" w:tblpY="62"/>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1627"/>
      </w:tblGrid>
      <w:tr w:rsidR="00A61FB4" w:rsidRPr="00C43B97" w14:paraId="66276090" w14:textId="77777777" w:rsidTr="00660F76">
        <w:tc>
          <w:tcPr>
            <w:tcW w:w="8640" w:type="dxa"/>
            <w:vAlign w:val="center"/>
          </w:tcPr>
          <w:p w14:paraId="675509DB"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2018</w:t>
            </w:r>
          </w:p>
        </w:tc>
        <w:tc>
          <w:tcPr>
            <w:tcW w:w="1627" w:type="dxa"/>
            <w:vAlign w:val="center"/>
          </w:tcPr>
          <w:p w14:paraId="446808D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6.67</w:t>
            </w:r>
          </w:p>
        </w:tc>
      </w:tr>
      <w:tr w:rsidR="00A61FB4" w:rsidRPr="00C43B97" w14:paraId="0B7ADE44" w14:textId="77777777" w:rsidTr="00660F76">
        <w:tc>
          <w:tcPr>
            <w:tcW w:w="8640" w:type="dxa"/>
            <w:vAlign w:val="center"/>
          </w:tcPr>
          <w:p w14:paraId="0FB07352"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2017</w:t>
            </w:r>
          </w:p>
        </w:tc>
        <w:tc>
          <w:tcPr>
            <w:tcW w:w="1627" w:type="dxa"/>
            <w:vAlign w:val="center"/>
          </w:tcPr>
          <w:p w14:paraId="7F44BFB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7.92</w:t>
            </w:r>
          </w:p>
        </w:tc>
      </w:tr>
      <w:tr w:rsidR="00A61FB4" w:rsidRPr="00C43B97" w14:paraId="16E2FE99" w14:textId="77777777" w:rsidTr="00660F76">
        <w:tc>
          <w:tcPr>
            <w:tcW w:w="8640" w:type="dxa"/>
            <w:vAlign w:val="center"/>
          </w:tcPr>
          <w:p w14:paraId="03AD9F03"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2016</w:t>
            </w:r>
          </w:p>
        </w:tc>
        <w:tc>
          <w:tcPr>
            <w:tcW w:w="1627" w:type="dxa"/>
            <w:vAlign w:val="center"/>
          </w:tcPr>
          <w:p w14:paraId="36B9F46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6.71</w:t>
            </w:r>
          </w:p>
        </w:tc>
      </w:tr>
      <w:tr w:rsidR="00A61FB4" w:rsidRPr="00C43B97" w14:paraId="6ECF5194" w14:textId="77777777" w:rsidTr="00660F76">
        <w:tc>
          <w:tcPr>
            <w:tcW w:w="8640" w:type="dxa"/>
            <w:vAlign w:val="center"/>
          </w:tcPr>
          <w:p w14:paraId="1D4DF6DF"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2015</w:t>
            </w:r>
          </w:p>
        </w:tc>
        <w:tc>
          <w:tcPr>
            <w:tcW w:w="1627" w:type="dxa"/>
            <w:vAlign w:val="center"/>
          </w:tcPr>
          <w:p w14:paraId="530480D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7.45</w:t>
            </w:r>
          </w:p>
        </w:tc>
      </w:tr>
      <w:tr w:rsidR="00A61FB4" w:rsidRPr="00C43B97" w14:paraId="3BA7E706" w14:textId="77777777" w:rsidTr="00660F76">
        <w:tc>
          <w:tcPr>
            <w:tcW w:w="8640" w:type="dxa"/>
            <w:vAlign w:val="center"/>
          </w:tcPr>
          <w:p w14:paraId="227991AE"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2014</w:t>
            </w:r>
          </w:p>
        </w:tc>
        <w:tc>
          <w:tcPr>
            <w:tcW w:w="1627" w:type="dxa"/>
            <w:vAlign w:val="center"/>
          </w:tcPr>
          <w:p w14:paraId="2CD67DE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8.85</w:t>
            </w:r>
          </w:p>
        </w:tc>
      </w:tr>
      <w:tr w:rsidR="00A61FB4" w:rsidRPr="00C43B97" w14:paraId="5766FB91" w14:textId="77777777" w:rsidTr="00660F76">
        <w:tc>
          <w:tcPr>
            <w:tcW w:w="8640" w:type="dxa"/>
            <w:vAlign w:val="center"/>
          </w:tcPr>
          <w:p w14:paraId="33569331"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2013</w:t>
            </w:r>
          </w:p>
        </w:tc>
        <w:tc>
          <w:tcPr>
            <w:tcW w:w="1627" w:type="dxa"/>
            <w:vAlign w:val="center"/>
          </w:tcPr>
          <w:p w14:paraId="1B59999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7.71</w:t>
            </w:r>
          </w:p>
        </w:tc>
      </w:tr>
      <w:tr w:rsidR="00A61FB4" w:rsidRPr="00C43B97" w14:paraId="1D8ED863" w14:textId="77777777" w:rsidTr="00660F76">
        <w:tc>
          <w:tcPr>
            <w:tcW w:w="8640" w:type="dxa"/>
            <w:vAlign w:val="center"/>
          </w:tcPr>
          <w:p w14:paraId="24CDDA38"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2012</w:t>
            </w:r>
          </w:p>
        </w:tc>
        <w:tc>
          <w:tcPr>
            <w:tcW w:w="1627" w:type="dxa"/>
            <w:vAlign w:val="center"/>
          </w:tcPr>
          <w:p w14:paraId="0839697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7.76</w:t>
            </w:r>
          </w:p>
        </w:tc>
      </w:tr>
      <w:tr w:rsidR="00A61FB4" w:rsidRPr="00C43B97" w14:paraId="243016DC" w14:textId="77777777" w:rsidTr="00660F76">
        <w:tc>
          <w:tcPr>
            <w:tcW w:w="8640" w:type="dxa"/>
            <w:vAlign w:val="center"/>
          </w:tcPr>
          <w:p w14:paraId="0C101A9F"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2011</w:t>
            </w:r>
          </w:p>
        </w:tc>
        <w:tc>
          <w:tcPr>
            <w:tcW w:w="1627" w:type="dxa"/>
            <w:vAlign w:val="center"/>
          </w:tcPr>
          <w:p w14:paraId="60D9F24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7.62</w:t>
            </w:r>
          </w:p>
        </w:tc>
      </w:tr>
      <w:tr w:rsidR="00A61FB4" w:rsidRPr="00C43B97" w14:paraId="7B42172E" w14:textId="77777777" w:rsidTr="00660F76">
        <w:tc>
          <w:tcPr>
            <w:tcW w:w="8640" w:type="dxa"/>
            <w:vAlign w:val="center"/>
          </w:tcPr>
          <w:p w14:paraId="63E9CEEF"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2010</w:t>
            </w:r>
          </w:p>
        </w:tc>
        <w:tc>
          <w:tcPr>
            <w:tcW w:w="1627" w:type="dxa"/>
            <w:vAlign w:val="center"/>
          </w:tcPr>
          <w:p w14:paraId="1BB49E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7.64</w:t>
            </w:r>
          </w:p>
        </w:tc>
      </w:tr>
      <w:tr w:rsidR="00A61FB4" w:rsidRPr="00C43B97" w14:paraId="2E8C806F" w14:textId="77777777" w:rsidTr="00660F76">
        <w:tc>
          <w:tcPr>
            <w:tcW w:w="8640" w:type="dxa"/>
            <w:vAlign w:val="center"/>
          </w:tcPr>
          <w:p w14:paraId="3180302E"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2009</w:t>
            </w:r>
          </w:p>
        </w:tc>
        <w:tc>
          <w:tcPr>
            <w:tcW w:w="1627" w:type="dxa"/>
            <w:vAlign w:val="center"/>
          </w:tcPr>
          <w:p w14:paraId="1DC520E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7.82</w:t>
            </w:r>
          </w:p>
        </w:tc>
      </w:tr>
      <w:tr w:rsidR="00A61FB4" w:rsidRPr="00C43B97" w14:paraId="5DD0EDA7" w14:textId="77777777" w:rsidTr="00660F76">
        <w:tc>
          <w:tcPr>
            <w:tcW w:w="8640" w:type="dxa"/>
            <w:vAlign w:val="center"/>
          </w:tcPr>
          <w:p w14:paraId="5F27EA7B" w14:textId="77777777" w:rsidR="00A61FB4" w:rsidRPr="00C43B97" w:rsidRDefault="00A61FB4" w:rsidP="00660F76">
            <w:pPr>
              <w:rPr>
                <w:rFonts w:ascii="Arial" w:hAnsi="Arial" w:cs="Arial"/>
                <w:b/>
                <w:sz w:val="32"/>
                <w:szCs w:val="32"/>
              </w:rPr>
            </w:pPr>
            <w:r w:rsidRPr="00C43B97">
              <w:rPr>
                <w:rFonts w:ascii="Arial" w:hAnsi="Arial" w:cs="Arial"/>
                <w:b/>
                <w:sz w:val="32"/>
                <w:szCs w:val="32"/>
              </w:rPr>
              <w:t>Understand the process for complaint resolution 2008</w:t>
            </w:r>
          </w:p>
        </w:tc>
        <w:tc>
          <w:tcPr>
            <w:tcW w:w="1627" w:type="dxa"/>
            <w:vAlign w:val="center"/>
          </w:tcPr>
          <w:p w14:paraId="195B477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7.12</w:t>
            </w:r>
          </w:p>
        </w:tc>
      </w:tr>
      <w:tr w:rsidR="00A61FB4" w:rsidRPr="00C43B97" w14:paraId="22D591F8" w14:textId="77777777" w:rsidTr="00660F76">
        <w:tc>
          <w:tcPr>
            <w:tcW w:w="8640" w:type="dxa"/>
            <w:vAlign w:val="center"/>
          </w:tcPr>
          <w:p w14:paraId="333A0892" w14:textId="77777777" w:rsidR="00A61FB4" w:rsidRPr="00C43B97" w:rsidRDefault="00A61FB4" w:rsidP="00660F76">
            <w:pPr>
              <w:rPr>
                <w:rFonts w:ascii="Arial" w:hAnsi="Arial" w:cs="Arial"/>
                <w:b/>
                <w:sz w:val="32"/>
                <w:szCs w:val="32"/>
              </w:rPr>
            </w:pPr>
            <w:r w:rsidRPr="00C43B97">
              <w:rPr>
                <w:rFonts w:ascii="Arial" w:hAnsi="Arial" w:cs="Arial"/>
                <w:b/>
                <w:bCs/>
                <w:sz w:val="32"/>
                <w:szCs w:val="32"/>
              </w:rPr>
              <w:t>Understand the process for complaint resolution</w:t>
            </w:r>
            <w:r w:rsidRPr="00C43B97">
              <w:rPr>
                <w:rFonts w:ascii="Arial" w:hAnsi="Arial" w:cs="Arial"/>
                <w:b/>
                <w:sz w:val="32"/>
                <w:szCs w:val="32"/>
              </w:rPr>
              <w:t xml:space="preserve"> 2007</w:t>
            </w:r>
          </w:p>
        </w:tc>
        <w:tc>
          <w:tcPr>
            <w:tcW w:w="1627" w:type="dxa"/>
            <w:vAlign w:val="center"/>
          </w:tcPr>
          <w:p w14:paraId="546787E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7.83</w:t>
            </w:r>
          </w:p>
        </w:tc>
      </w:tr>
      <w:tr w:rsidR="00A61FB4" w:rsidRPr="00C43B97" w14:paraId="4DE9F28D" w14:textId="77777777" w:rsidTr="00660F76">
        <w:tc>
          <w:tcPr>
            <w:tcW w:w="8640" w:type="dxa"/>
            <w:vAlign w:val="center"/>
          </w:tcPr>
          <w:p w14:paraId="764DA3E4" w14:textId="77777777" w:rsidR="00A61FB4" w:rsidRPr="00C43B97" w:rsidRDefault="00A61FB4" w:rsidP="00660F76">
            <w:pPr>
              <w:rPr>
                <w:rFonts w:ascii="Arial" w:hAnsi="Arial" w:cs="Arial"/>
                <w:b/>
                <w:sz w:val="32"/>
                <w:szCs w:val="32"/>
              </w:rPr>
            </w:pPr>
            <w:r w:rsidRPr="00C43B97">
              <w:rPr>
                <w:rFonts w:ascii="Arial" w:hAnsi="Arial" w:cs="Arial"/>
                <w:b/>
                <w:bCs/>
                <w:sz w:val="32"/>
                <w:szCs w:val="32"/>
              </w:rPr>
              <w:t>Understand the process for complaint resolution</w:t>
            </w:r>
            <w:r w:rsidRPr="00C43B97">
              <w:rPr>
                <w:rFonts w:ascii="Arial" w:hAnsi="Arial" w:cs="Arial"/>
                <w:b/>
                <w:sz w:val="32"/>
                <w:szCs w:val="32"/>
              </w:rPr>
              <w:t xml:space="preserve"> 2006</w:t>
            </w:r>
          </w:p>
        </w:tc>
        <w:tc>
          <w:tcPr>
            <w:tcW w:w="1627" w:type="dxa"/>
            <w:vAlign w:val="center"/>
          </w:tcPr>
          <w:p w14:paraId="1B95690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7.51</w:t>
            </w:r>
          </w:p>
        </w:tc>
      </w:tr>
      <w:tr w:rsidR="00A61FB4" w:rsidRPr="00C43B97" w14:paraId="2D28CC8C" w14:textId="77777777" w:rsidTr="00660F76">
        <w:tc>
          <w:tcPr>
            <w:tcW w:w="8640" w:type="dxa"/>
            <w:vAlign w:val="center"/>
          </w:tcPr>
          <w:p w14:paraId="230AE4FD" w14:textId="77777777" w:rsidR="00A61FB4" w:rsidRPr="00C43B97" w:rsidRDefault="00A61FB4" w:rsidP="00660F76">
            <w:pPr>
              <w:rPr>
                <w:rFonts w:ascii="Arial" w:hAnsi="Arial" w:cs="Arial"/>
                <w:b/>
                <w:sz w:val="32"/>
                <w:szCs w:val="32"/>
              </w:rPr>
            </w:pPr>
            <w:r w:rsidRPr="00C43B97">
              <w:rPr>
                <w:rFonts w:ascii="Arial" w:hAnsi="Arial" w:cs="Arial"/>
                <w:b/>
                <w:bCs/>
                <w:sz w:val="32"/>
                <w:szCs w:val="32"/>
              </w:rPr>
              <w:t xml:space="preserve">Understand the process for complaint resolution </w:t>
            </w:r>
            <w:r w:rsidRPr="00C43B97">
              <w:rPr>
                <w:rFonts w:ascii="Arial" w:hAnsi="Arial" w:cs="Arial"/>
                <w:b/>
                <w:sz w:val="32"/>
                <w:szCs w:val="32"/>
              </w:rPr>
              <w:t>2004</w:t>
            </w:r>
          </w:p>
        </w:tc>
        <w:tc>
          <w:tcPr>
            <w:tcW w:w="1627" w:type="dxa"/>
            <w:vAlign w:val="center"/>
          </w:tcPr>
          <w:p w14:paraId="73FF889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7.95</w:t>
            </w:r>
          </w:p>
        </w:tc>
      </w:tr>
      <w:tr w:rsidR="00A61FB4" w:rsidRPr="00C43B97" w14:paraId="472381E9" w14:textId="77777777" w:rsidTr="00660F76">
        <w:tc>
          <w:tcPr>
            <w:tcW w:w="8640" w:type="dxa"/>
            <w:vAlign w:val="center"/>
          </w:tcPr>
          <w:p w14:paraId="113BE4B7" w14:textId="77777777" w:rsidR="00A61FB4" w:rsidRPr="00C43B97" w:rsidRDefault="00A61FB4" w:rsidP="00660F76">
            <w:pPr>
              <w:rPr>
                <w:rFonts w:ascii="Arial" w:hAnsi="Arial" w:cs="Arial"/>
                <w:b/>
                <w:sz w:val="32"/>
                <w:szCs w:val="32"/>
              </w:rPr>
            </w:pPr>
            <w:r w:rsidRPr="00C43B97">
              <w:rPr>
                <w:rFonts w:ascii="Arial" w:hAnsi="Arial" w:cs="Arial"/>
                <w:b/>
                <w:bCs/>
                <w:sz w:val="32"/>
                <w:szCs w:val="32"/>
              </w:rPr>
              <w:t>Understand the process for complaint resolution</w:t>
            </w:r>
            <w:r w:rsidRPr="00C43B97">
              <w:rPr>
                <w:rFonts w:ascii="Arial" w:hAnsi="Arial" w:cs="Arial"/>
                <w:b/>
                <w:sz w:val="32"/>
                <w:szCs w:val="32"/>
              </w:rPr>
              <w:t xml:space="preserve"> 2003</w:t>
            </w:r>
          </w:p>
        </w:tc>
        <w:tc>
          <w:tcPr>
            <w:tcW w:w="1627" w:type="dxa"/>
            <w:vAlign w:val="center"/>
          </w:tcPr>
          <w:p w14:paraId="41C1E96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7.52</w:t>
            </w:r>
          </w:p>
        </w:tc>
      </w:tr>
    </w:tbl>
    <w:p w14:paraId="383BA6A8" w14:textId="77777777" w:rsidR="00A61FB4" w:rsidRPr="00C43B97" w:rsidRDefault="00A61FB4" w:rsidP="00A61FB4">
      <w:pPr>
        <w:rPr>
          <w:rFonts w:ascii="Arial" w:hAnsi="Arial" w:cs="Arial"/>
          <w:b/>
          <w:sz w:val="32"/>
          <w:szCs w:val="32"/>
        </w:rPr>
      </w:pPr>
    </w:p>
    <w:p w14:paraId="3A6FC717" w14:textId="048ADA7F" w:rsidR="00BF31C8" w:rsidRPr="00C43B97" w:rsidRDefault="00A61FB4" w:rsidP="00AA284E">
      <w:pPr>
        <w:rPr>
          <w:rFonts w:ascii="Arial" w:hAnsi="Arial" w:cs="Arial"/>
          <w:b/>
          <w:sz w:val="32"/>
          <w:szCs w:val="32"/>
        </w:rPr>
      </w:pPr>
      <w:r w:rsidRPr="00C43B97">
        <w:rPr>
          <w:rFonts w:ascii="Arial" w:hAnsi="Arial" w:cs="Arial"/>
          <w:b/>
          <w:sz w:val="32"/>
          <w:szCs w:val="32"/>
        </w:rPr>
        <w:br w:type="page"/>
      </w:r>
      <w:bookmarkStart w:id="14" w:name="_Hlk530307948"/>
      <w:bookmarkEnd w:id="8"/>
      <w:r w:rsidR="00E01BE0" w:rsidRPr="00C43B97">
        <w:rPr>
          <w:rFonts w:ascii="Arial" w:hAnsi="Arial" w:cs="Arial"/>
          <w:b/>
          <w:sz w:val="32"/>
          <w:szCs w:val="32"/>
        </w:rPr>
        <w:lastRenderedPageBreak/>
        <w:t>Assistance with an</w:t>
      </w:r>
      <w:r w:rsidRPr="00C43B97">
        <w:rPr>
          <w:rFonts w:ascii="Arial" w:hAnsi="Arial" w:cs="Arial"/>
          <w:b/>
          <w:sz w:val="32"/>
          <w:szCs w:val="32"/>
        </w:rPr>
        <w:t xml:space="preserve"> Individualized Plan for Employment (IPE)</w:t>
      </w:r>
    </w:p>
    <w:p w14:paraId="6D359791" w14:textId="1EBFFF3A" w:rsidR="00BF31C8" w:rsidRPr="00C43B97" w:rsidRDefault="00A61FB4" w:rsidP="00A61FB4">
      <w:pPr>
        <w:rPr>
          <w:rFonts w:ascii="Arial" w:hAnsi="Arial" w:cs="Arial"/>
          <w:b/>
          <w:sz w:val="32"/>
          <w:szCs w:val="32"/>
        </w:rPr>
      </w:pPr>
      <w:r w:rsidRPr="00C43B97">
        <w:rPr>
          <w:rFonts w:ascii="Arial" w:hAnsi="Arial" w:cs="Arial"/>
          <w:b/>
          <w:sz w:val="32"/>
          <w:szCs w:val="32"/>
        </w:rPr>
        <w:t xml:space="preserve">Slightly less than half of all clients (49%, down 17 percentage points) expressed high levels of satisfaction with their counselors’ ability to develop an </w:t>
      </w:r>
      <w:r w:rsidR="002414D6" w:rsidRPr="00C43B97">
        <w:rPr>
          <w:rFonts w:ascii="Arial" w:hAnsi="Arial" w:cs="Arial"/>
          <w:b/>
          <w:sz w:val="32"/>
          <w:szCs w:val="32"/>
        </w:rPr>
        <w:t>IPE</w:t>
      </w:r>
      <w:r w:rsidRPr="00C43B97">
        <w:rPr>
          <w:rFonts w:ascii="Arial" w:hAnsi="Arial" w:cs="Arial"/>
          <w:b/>
          <w:sz w:val="32"/>
          <w:szCs w:val="32"/>
        </w:rPr>
        <w:t xml:space="preserve">. Dissatisfied ratings increased slightly (9%, up 5 percentage points), while neutral satisfaction rates </w:t>
      </w:r>
      <w:r w:rsidR="00487D99" w:rsidRPr="00C43B97">
        <w:rPr>
          <w:rFonts w:ascii="Arial" w:hAnsi="Arial" w:cs="Arial"/>
          <w:b/>
          <w:sz w:val="32"/>
          <w:szCs w:val="32"/>
        </w:rPr>
        <w:t xml:space="preserve">more than </w:t>
      </w:r>
      <w:r w:rsidRPr="00C43B97">
        <w:rPr>
          <w:rFonts w:ascii="Arial" w:hAnsi="Arial" w:cs="Arial"/>
          <w:b/>
          <w:sz w:val="32"/>
          <w:szCs w:val="32"/>
        </w:rPr>
        <w:t>doubled from last year (30%, up 16 percentage points). Finally, the percentage of clients who were unable or unwilling to answer the question declined (12%, down 4 percentage points).</w:t>
      </w:r>
    </w:p>
    <w:p w14:paraId="3C048A31" w14:textId="3189959A" w:rsidR="00BF31C8" w:rsidRPr="00C43B97" w:rsidRDefault="00A61FB4" w:rsidP="00A61FB4">
      <w:pPr>
        <w:rPr>
          <w:rFonts w:ascii="Arial" w:hAnsi="Arial" w:cs="Arial"/>
          <w:b/>
          <w:sz w:val="32"/>
          <w:szCs w:val="32"/>
        </w:rPr>
      </w:pPr>
      <w:r w:rsidRPr="00C43B97">
        <w:rPr>
          <w:rFonts w:ascii="Arial" w:hAnsi="Arial" w:cs="Arial"/>
          <w:b/>
          <w:sz w:val="32"/>
          <w:szCs w:val="32"/>
        </w:rPr>
        <w:t xml:space="preserve">The main reason for client satisfaction with this service continues to be the perception that the provider was knowledgeable and/or caring, with well over half (59%) of satisfied clients citing this as their primary reason. This was followed by the clients stating that their needs and/or expectations were met (23%), that the follow-up after the service was good (6%), and that the service was timely (6%). Additionally, 6% of clients asked to give a main reason as to why they were satisfied stated they didn’t know or refused to answer. In qualitative follow-up questions, satisfied clients said their counselors were always there to help and that they were able to answer any questions they had. Clients also noted that counselors gave effective and timely advice, provided helpful opportunities, and </w:t>
      </w:r>
      <w:r w:rsidR="00CA1204" w:rsidRPr="00C43B97">
        <w:rPr>
          <w:rFonts w:ascii="Arial" w:hAnsi="Arial" w:cs="Arial"/>
          <w:b/>
          <w:sz w:val="32"/>
          <w:szCs w:val="32"/>
        </w:rPr>
        <w:t>understood</w:t>
      </w:r>
      <w:r w:rsidRPr="00C43B97">
        <w:rPr>
          <w:rFonts w:ascii="Arial" w:hAnsi="Arial" w:cs="Arial"/>
          <w:b/>
          <w:sz w:val="32"/>
          <w:szCs w:val="32"/>
        </w:rPr>
        <w:t xml:space="preserve"> specific needs. </w:t>
      </w:r>
    </w:p>
    <w:p w14:paraId="15363EAA" w14:textId="1915FA5D" w:rsidR="00BF31C8" w:rsidRPr="00C43B97" w:rsidRDefault="00A61FB4" w:rsidP="00A61FB4">
      <w:pPr>
        <w:rPr>
          <w:rFonts w:ascii="Arial" w:hAnsi="Arial" w:cs="Arial"/>
          <w:b/>
          <w:sz w:val="32"/>
          <w:szCs w:val="32"/>
        </w:rPr>
      </w:pPr>
      <w:r w:rsidRPr="00C43B97">
        <w:rPr>
          <w:rFonts w:ascii="Arial" w:hAnsi="Arial" w:cs="Arial"/>
          <w:b/>
          <w:sz w:val="32"/>
          <w:szCs w:val="32"/>
        </w:rPr>
        <w:t xml:space="preserve">Clients expressing dissatisfaction were equally split between three reasons. One-third (33.33%) felt that their needs and/or expectations were not met, </w:t>
      </w:r>
      <w:r w:rsidR="005763AE" w:rsidRPr="00C43B97">
        <w:rPr>
          <w:rFonts w:ascii="Arial" w:hAnsi="Arial" w:cs="Arial"/>
          <w:b/>
          <w:sz w:val="32"/>
          <w:szCs w:val="32"/>
        </w:rPr>
        <w:t>one</w:t>
      </w:r>
      <w:r w:rsidRPr="00C43B97">
        <w:rPr>
          <w:rFonts w:ascii="Arial" w:hAnsi="Arial" w:cs="Arial"/>
          <w:b/>
          <w:sz w:val="32"/>
          <w:szCs w:val="32"/>
        </w:rPr>
        <w:t xml:space="preserve">-third (33.33%) cited that the quality of the service was poor, and the remainder (33.33%) noted that their needs were ignored. When asked to further </w:t>
      </w:r>
      <w:r w:rsidR="008E1761" w:rsidRPr="00C43B97">
        <w:rPr>
          <w:rFonts w:ascii="Arial" w:hAnsi="Arial" w:cs="Arial"/>
          <w:b/>
          <w:sz w:val="32"/>
          <w:szCs w:val="32"/>
        </w:rPr>
        <w:t>elaborate</w:t>
      </w:r>
      <w:r w:rsidRPr="00C43B97">
        <w:rPr>
          <w:rFonts w:ascii="Arial" w:hAnsi="Arial" w:cs="Arial"/>
          <w:b/>
          <w:sz w:val="32"/>
          <w:szCs w:val="32"/>
        </w:rPr>
        <w:t>,</w:t>
      </w:r>
      <w:r w:rsidR="008E1761" w:rsidRPr="00C43B97">
        <w:rPr>
          <w:rFonts w:ascii="Arial" w:hAnsi="Arial" w:cs="Arial"/>
          <w:b/>
          <w:sz w:val="32"/>
          <w:szCs w:val="32"/>
        </w:rPr>
        <w:t xml:space="preserve"> dissatisfied clients cited a lack of communication and slow return phone </w:t>
      </w:r>
      <w:r w:rsidR="00BF2545" w:rsidRPr="00C43B97">
        <w:rPr>
          <w:rFonts w:ascii="Arial" w:hAnsi="Arial" w:cs="Arial"/>
          <w:b/>
          <w:sz w:val="32"/>
          <w:szCs w:val="32"/>
        </w:rPr>
        <w:t>calls.</w:t>
      </w:r>
    </w:p>
    <w:p w14:paraId="5D0EB076" w14:textId="5DA6278F" w:rsidR="00BF31C8" w:rsidRPr="00C43B97" w:rsidRDefault="00A61FB4" w:rsidP="00A61FB4">
      <w:pPr>
        <w:rPr>
          <w:rFonts w:ascii="Arial" w:hAnsi="Arial" w:cs="Arial"/>
          <w:b/>
          <w:sz w:val="32"/>
          <w:szCs w:val="32"/>
        </w:rPr>
      </w:pPr>
      <w:r w:rsidRPr="00C43B97">
        <w:rPr>
          <w:rFonts w:ascii="Arial" w:hAnsi="Arial" w:cs="Arial"/>
          <w:b/>
          <w:sz w:val="32"/>
          <w:szCs w:val="32"/>
        </w:rPr>
        <w:lastRenderedPageBreak/>
        <w:t>Clients living in the Northwestern region offered the highest ratings on their counselors’ ability to develop an IPE (8.50, 1.09 above the overall mean and a decrease of 0.05 points from 2017). Clients in the North Central</w:t>
      </w:r>
      <w:r w:rsidR="00D85883" w:rsidRPr="00C43B97">
        <w:rPr>
          <w:rFonts w:ascii="Arial" w:hAnsi="Arial" w:cs="Arial"/>
          <w:b/>
          <w:sz w:val="32"/>
          <w:szCs w:val="32"/>
        </w:rPr>
        <w:t xml:space="preserve"> region</w:t>
      </w:r>
      <w:r w:rsidRPr="00C43B97">
        <w:rPr>
          <w:rFonts w:ascii="Arial" w:hAnsi="Arial" w:cs="Arial"/>
          <w:b/>
          <w:sz w:val="32"/>
          <w:szCs w:val="32"/>
        </w:rPr>
        <w:t xml:space="preserve"> (7.45, 0.04 points above the overall mean and a decrease of 0.37 points from 2017) also reported mean satisfaction ratings above the overall mean, although ratings in that region decreased slightly from 2017’s reported rating. Clients from the Southwestern (6.80, 0.61 below the overall mean and a decrease of 1.20 points from 2017) and South Central (7.75, 0.34 points above the overall mean and a decrease of 1.34 points from 2017) regions reported mean satisfaction ratings more than one point below the previous year’s ratings. </w:t>
      </w:r>
      <w:r w:rsidR="00024AC8" w:rsidRPr="00C43B97">
        <w:rPr>
          <w:rFonts w:ascii="Arial" w:hAnsi="Arial" w:cs="Arial"/>
          <w:b/>
          <w:color w:val="000000"/>
          <w:sz w:val="32"/>
          <w:szCs w:val="32"/>
        </w:rPr>
        <w:t xml:space="preserve">Lack of </w:t>
      </w:r>
      <w:r w:rsidRPr="00C43B97">
        <w:rPr>
          <w:rFonts w:ascii="Arial" w:hAnsi="Arial" w:cs="Arial"/>
          <w:b/>
          <w:color w:val="000000"/>
          <w:sz w:val="32"/>
          <w:szCs w:val="32"/>
        </w:rPr>
        <w:t>respondents from the Eastern region for this question</w:t>
      </w:r>
      <w:r w:rsidR="00024AC8" w:rsidRPr="00C43B97">
        <w:rPr>
          <w:rFonts w:ascii="Arial" w:hAnsi="Arial" w:cs="Arial"/>
          <w:b/>
          <w:color w:val="000000"/>
          <w:sz w:val="32"/>
          <w:szCs w:val="32"/>
        </w:rPr>
        <w:t xml:space="preserve"> pr</w:t>
      </w:r>
      <w:r w:rsidR="00360A81" w:rsidRPr="00C43B97">
        <w:rPr>
          <w:rFonts w:ascii="Arial" w:hAnsi="Arial" w:cs="Arial"/>
          <w:b/>
          <w:color w:val="000000"/>
          <w:sz w:val="32"/>
          <w:szCs w:val="32"/>
        </w:rPr>
        <w:t>evented</w:t>
      </w:r>
      <w:r w:rsidRPr="00C43B97">
        <w:rPr>
          <w:rFonts w:ascii="Arial" w:hAnsi="Arial" w:cs="Arial"/>
          <w:b/>
          <w:color w:val="000000"/>
          <w:sz w:val="32"/>
          <w:szCs w:val="32"/>
        </w:rPr>
        <w:t xml:space="preserve"> a mean satisfaction rating for that region,</w:t>
      </w:r>
      <w:r w:rsidRPr="00C43B97">
        <w:rPr>
          <w:rFonts w:ascii="Arial" w:hAnsi="Arial" w:cs="Arial"/>
          <w:b/>
          <w:sz w:val="32"/>
          <w:szCs w:val="32"/>
        </w:rPr>
        <w:t xml:space="preserve"> which had the highest rating in 2017 at 9.6. </w:t>
      </w:r>
    </w:p>
    <w:p w14:paraId="0A09F803" w14:textId="311F6A5C" w:rsidR="00CB1B44" w:rsidRPr="00C43B97" w:rsidRDefault="00CB1B44">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17947B42" w14:textId="42B33462" w:rsidR="00BF31C8" w:rsidRPr="00C43B97" w:rsidRDefault="00A61FB4" w:rsidP="00A61FB4">
      <w:pPr>
        <w:rPr>
          <w:rFonts w:ascii="Arial" w:hAnsi="Arial" w:cs="Arial"/>
          <w:b/>
          <w:sz w:val="32"/>
          <w:szCs w:val="32"/>
        </w:rPr>
      </w:pPr>
      <w:r w:rsidRPr="00C43B97">
        <w:rPr>
          <w:rFonts w:ascii="Arial" w:hAnsi="Arial" w:cs="Arial"/>
          <w:b/>
          <w:sz w:val="32"/>
          <w:szCs w:val="32"/>
        </w:rPr>
        <w:lastRenderedPageBreak/>
        <w:t xml:space="preserve">…helping you to develop your Individualized Plan for Employment, or IPE? </w:t>
      </w:r>
      <w:bookmarkStart w:id="15" w:name="OLE_LINK3"/>
      <w:bookmarkStart w:id="16" w:name="OLE_LINK4"/>
    </w:p>
    <w:p w14:paraId="5AA9DA75" w14:textId="09D1F2AA" w:rsidR="00A61FB4" w:rsidRPr="00C43B97" w:rsidRDefault="00A61FB4" w:rsidP="00CB1B44">
      <w:pPr>
        <w:rPr>
          <w:rFonts w:ascii="Arial" w:hAnsi="Arial" w:cs="Arial"/>
          <w:b/>
          <w:sz w:val="32"/>
          <w:szCs w:val="32"/>
        </w:rPr>
      </w:pPr>
      <w:r w:rsidRPr="00C43B97">
        <w:rPr>
          <w:rFonts w:ascii="Arial" w:hAnsi="Arial" w:cs="Arial"/>
          <w:b/>
          <w:sz w:val="32"/>
          <w:szCs w:val="32"/>
        </w:rPr>
        <w:t>2003 n=163, 2004 n=141, 2006 n=85, 2007 n=90, 2008 n=95, 2009 n=52, 2010 n=45, 2011 =74, 2012 n=63, 2013 n=43, 2014 n=50, 2015 n=66, 2016 n=56, 2017 n=49, 2018 n=33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1E865778" w14:textId="77777777" w:rsidTr="00660F76">
        <w:tc>
          <w:tcPr>
            <w:tcW w:w="2923" w:type="dxa"/>
            <w:vAlign w:val="center"/>
          </w:tcPr>
          <w:p w14:paraId="412EB2D7"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378FB10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bookmarkEnd w:id="15"/>
      <w:bookmarkEnd w:id="16"/>
      <w:tr w:rsidR="00A61FB4" w:rsidRPr="00C43B97" w14:paraId="30D04965" w14:textId="77777777" w:rsidTr="00660F76">
        <w:tc>
          <w:tcPr>
            <w:tcW w:w="2923" w:type="dxa"/>
            <w:vAlign w:val="center"/>
          </w:tcPr>
          <w:p w14:paraId="22D663D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15C139B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2FC9A77C" w14:textId="77777777" w:rsidTr="00660F76">
        <w:tc>
          <w:tcPr>
            <w:tcW w:w="2923" w:type="dxa"/>
            <w:vAlign w:val="center"/>
          </w:tcPr>
          <w:p w14:paraId="419C83B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2C756C5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50655432" w14:textId="77777777" w:rsidTr="00660F76">
        <w:tc>
          <w:tcPr>
            <w:tcW w:w="2923" w:type="dxa"/>
            <w:vAlign w:val="center"/>
          </w:tcPr>
          <w:p w14:paraId="662B1922"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1E702C6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01910319" w14:textId="77777777" w:rsidTr="00660F76">
        <w:tc>
          <w:tcPr>
            <w:tcW w:w="2923" w:type="dxa"/>
            <w:vAlign w:val="center"/>
          </w:tcPr>
          <w:p w14:paraId="5A5BF30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14865C5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w:t>
            </w:r>
          </w:p>
        </w:tc>
      </w:tr>
      <w:tr w:rsidR="00A61FB4" w:rsidRPr="00C43B97" w14:paraId="1647A5B6" w14:textId="77777777" w:rsidTr="00660F76">
        <w:tc>
          <w:tcPr>
            <w:tcW w:w="2923" w:type="dxa"/>
            <w:vAlign w:val="center"/>
          </w:tcPr>
          <w:p w14:paraId="33307DDF"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665998C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0796D90F" w14:textId="77777777" w:rsidTr="00660F76">
        <w:tc>
          <w:tcPr>
            <w:tcW w:w="2923" w:type="dxa"/>
            <w:vAlign w:val="center"/>
          </w:tcPr>
          <w:p w14:paraId="55ACFFF2"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68E3D60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4FE1400F" w14:textId="77777777" w:rsidTr="00660F76">
        <w:tc>
          <w:tcPr>
            <w:tcW w:w="2923" w:type="dxa"/>
            <w:vAlign w:val="center"/>
          </w:tcPr>
          <w:p w14:paraId="4111DA5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64F2C0F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4BFE6266" w14:textId="77777777" w:rsidTr="00660F76">
        <w:tc>
          <w:tcPr>
            <w:tcW w:w="2923" w:type="dxa"/>
            <w:vAlign w:val="center"/>
          </w:tcPr>
          <w:p w14:paraId="0F635D1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71F7D6F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w:t>
            </w:r>
          </w:p>
        </w:tc>
      </w:tr>
      <w:tr w:rsidR="00A61FB4" w:rsidRPr="00C43B97" w14:paraId="78934AE3" w14:textId="77777777" w:rsidTr="00660F76">
        <w:tc>
          <w:tcPr>
            <w:tcW w:w="2923" w:type="dxa"/>
            <w:vAlign w:val="center"/>
          </w:tcPr>
          <w:p w14:paraId="7911C462"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39A7E1E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50B683CC" w14:textId="77777777" w:rsidTr="00660F76">
        <w:tc>
          <w:tcPr>
            <w:tcW w:w="2923" w:type="dxa"/>
            <w:vAlign w:val="center"/>
          </w:tcPr>
          <w:p w14:paraId="45ACE817"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15509D7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77E5BB45" w14:textId="77777777" w:rsidTr="00660F76">
        <w:tc>
          <w:tcPr>
            <w:tcW w:w="2923" w:type="dxa"/>
            <w:vAlign w:val="center"/>
          </w:tcPr>
          <w:p w14:paraId="04EB1C9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4AB409B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6DE545B6" w14:textId="77777777" w:rsidTr="00660F76">
        <w:tc>
          <w:tcPr>
            <w:tcW w:w="2923" w:type="dxa"/>
            <w:vAlign w:val="center"/>
          </w:tcPr>
          <w:p w14:paraId="434E47B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2D21346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5D2F34B7" w14:textId="77777777" w:rsidTr="00660F76">
        <w:tc>
          <w:tcPr>
            <w:tcW w:w="2923" w:type="dxa"/>
            <w:vAlign w:val="center"/>
          </w:tcPr>
          <w:p w14:paraId="0FB04A96"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792A0C8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w:t>
            </w:r>
          </w:p>
        </w:tc>
      </w:tr>
      <w:tr w:rsidR="00A61FB4" w:rsidRPr="00C43B97" w14:paraId="02316D59" w14:textId="77777777" w:rsidTr="00660F76">
        <w:tc>
          <w:tcPr>
            <w:tcW w:w="2923" w:type="dxa"/>
            <w:vAlign w:val="center"/>
          </w:tcPr>
          <w:p w14:paraId="7706279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422AE21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bl>
    <w:p w14:paraId="3D3C97A5" w14:textId="56572B77" w:rsidR="00A61FB4" w:rsidRDefault="00A61FB4" w:rsidP="00CB1B44">
      <w:pPr>
        <w:pStyle w:val="BetweenTables"/>
        <w:rPr>
          <w:rFonts w:ascii="Arial" w:hAnsi="Arial"/>
          <w:sz w:val="32"/>
          <w:szCs w:val="32"/>
        </w:rPr>
      </w:pPr>
    </w:p>
    <w:p w14:paraId="692B478C" w14:textId="3C64C576" w:rsidR="005000EA" w:rsidRDefault="005000EA" w:rsidP="00CB1B44">
      <w:pPr>
        <w:pStyle w:val="BetweenTables"/>
        <w:rPr>
          <w:rFonts w:ascii="Arial" w:hAnsi="Arial"/>
          <w:sz w:val="32"/>
          <w:szCs w:val="32"/>
        </w:rPr>
      </w:pPr>
    </w:p>
    <w:p w14:paraId="00F82686" w14:textId="4AEA9050" w:rsidR="005000EA" w:rsidRDefault="005000EA" w:rsidP="00CB1B44">
      <w:pPr>
        <w:pStyle w:val="BetweenTables"/>
        <w:rPr>
          <w:rFonts w:ascii="Arial" w:hAnsi="Arial"/>
          <w:sz w:val="32"/>
          <w:szCs w:val="32"/>
        </w:rPr>
      </w:pPr>
    </w:p>
    <w:p w14:paraId="23AF184B" w14:textId="0F43C247" w:rsidR="005000EA" w:rsidRDefault="005000EA" w:rsidP="00CB1B44">
      <w:pPr>
        <w:pStyle w:val="BetweenTables"/>
        <w:rPr>
          <w:rFonts w:ascii="Arial" w:hAnsi="Arial"/>
          <w:sz w:val="32"/>
          <w:szCs w:val="32"/>
        </w:rPr>
      </w:pPr>
    </w:p>
    <w:p w14:paraId="3580C6C8" w14:textId="2856A7D8" w:rsidR="005000EA" w:rsidRDefault="005000EA" w:rsidP="00CB1B44">
      <w:pPr>
        <w:pStyle w:val="BetweenTables"/>
        <w:rPr>
          <w:rFonts w:ascii="Arial" w:hAnsi="Arial"/>
          <w:sz w:val="32"/>
          <w:szCs w:val="32"/>
        </w:rPr>
      </w:pPr>
    </w:p>
    <w:p w14:paraId="1F71E45C" w14:textId="6F525D8F" w:rsidR="005000EA" w:rsidRDefault="005000EA" w:rsidP="00CB1B44">
      <w:pPr>
        <w:pStyle w:val="BetweenTables"/>
        <w:rPr>
          <w:rFonts w:ascii="Arial" w:hAnsi="Arial"/>
          <w:sz w:val="32"/>
          <w:szCs w:val="32"/>
        </w:rPr>
      </w:pPr>
    </w:p>
    <w:p w14:paraId="45DC235F" w14:textId="2945C70F" w:rsidR="005000EA" w:rsidRDefault="005000EA" w:rsidP="00CB1B44">
      <w:pPr>
        <w:pStyle w:val="BetweenTables"/>
        <w:rPr>
          <w:rFonts w:ascii="Arial" w:hAnsi="Arial"/>
          <w:sz w:val="32"/>
          <w:szCs w:val="32"/>
        </w:rPr>
      </w:pPr>
    </w:p>
    <w:p w14:paraId="74F2523A" w14:textId="0F497BBA" w:rsidR="005000EA" w:rsidRDefault="005000EA" w:rsidP="00CB1B44">
      <w:pPr>
        <w:pStyle w:val="BetweenTables"/>
        <w:rPr>
          <w:rFonts w:ascii="Arial" w:hAnsi="Arial"/>
          <w:sz w:val="32"/>
          <w:szCs w:val="32"/>
        </w:rPr>
      </w:pPr>
    </w:p>
    <w:p w14:paraId="111C3D67" w14:textId="77777777" w:rsidR="005000EA" w:rsidRPr="00C43B97" w:rsidRDefault="005000EA" w:rsidP="00CB1B44">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6432EBBA" w14:textId="77777777" w:rsidTr="00660F76">
        <w:tc>
          <w:tcPr>
            <w:tcW w:w="2923" w:type="dxa"/>
            <w:vAlign w:val="center"/>
          </w:tcPr>
          <w:p w14:paraId="58926424"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4-7 Rating 2018</w:t>
            </w:r>
          </w:p>
        </w:tc>
        <w:tc>
          <w:tcPr>
            <w:tcW w:w="1620" w:type="dxa"/>
            <w:vAlign w:val="center"/>
          </w:tcPr>
          <w:p w14:paraId="0318A9B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30%</w:t>
            </w:r>
          </w:p>
        </w:tc>
      </w:tr>
      <w:tr w:rsidR="00A61FB4" w:rsidRPr="00C43B97" w14:paraId="47D30606" w14:textId="77777777" w:rsidTr="00660F76">
        <w:tc>
          <w:tcPr>
            <w:tcW w:w="2923" w:type="dxa"/>
            <w:vAlign w:val="center"/>
          </w:tcPr>
          <w:p w14:paraId="108A252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1EC006D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5E4A5E96" w14:textId="77777777" w:rsidTr="00660F76">
        <w:tc>
          <w:tcPr>
            <w:tcW w:w="2923" w:type="dxa"/>
            <w:vAlign w:val="center"/>
          </w:tcPr>
          <w:p w14:paraId="059AFC8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25D7AE6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3E7AAF7C" w14:textId="77777777" w:rsidTr="00660F76">
        <w:tc>
          <w:tcPr>
            <w:tcW w:w="2923" w:type="dxa"/>
            <w:vAlign w:val="center"/>
          </w:tcPr>
          <w:p w14:paraId="661B910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4A97D95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7E71D258" w14:textId="77777777" w:rsidTr="00660F76">
        <w:tc>
          <w:tcPr>
            <w:tcW w:w="2923" w:type="dxa"/>
            <w:vAlign w:val="center"/>
          </w:tcPr>
          <w:p w14:paraId="03AAF4B4"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507A49E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7D0B68B2" w14:textId="77777777" w:rsidTr="00660F76">
        <w:tc>
          <w:tcPr>
            <w:tcW w:w="2923" w:type="dxa"/>
            <w:vAlign w:val="center"/>
          </w:tcPr>
          <w:p w14:paraId="6F9F795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53FF1D1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19%</w:t>
            </w:r>
          </w:p>
        </w:tc>
      </w:tr>
      <w:tr w:rsidR="00A61FB4" w:rsidRPr="00C43B97" w14:paraId="6E8D8FB6" w14:textId="77777777" w:rsidTr="00660F76">
        <w:tc>
          <w:tcPr>
            <w:tcW w:w="2923" w:type="dxa"/>
            <w:vAlign w:val="center"/>
          </w:tcPr>
          <w:p w14:paraId="39BC6C1A"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0C8BE99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7A132914" w14:textId="77777777" w:rsidTr="00660F76">
        <w:tc>
          <w:tcPr>
            <w:tcW w:w="2923" w:type="dxa"/>
            <w:vAlign w:val="center"/>
          </w:tcPr>
          <w:p w14:paraId="47CF1FFE"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700B3C3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22%</w:t>
            </w:r>
          </w:p>
        </w:tc>
      </w:tr>
      <w:tr w:rsidR="00A61FB4" w:rsidRPr="00C43B97" w14:paraId="3DA79EC8" w14:textId="77777777" w:rsidTr="00660F76">
        <w:tc>
          <w:tcPr>
            <w:tcW w:w="2923" w:type="dxa"/>
            <w:vAlign w:val="center"/>
          </w:tcPr>
          <w:p w14:paraId="4C1BEF8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66C20E3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72461D9E" w14:textId="77777777" w:rsidTr="00660F76">
        <w:tc>
          <w:tcPr>
            <w:tcW w:w="2923" w:type="dxa"/>
            <w:vAlign w:val="center"/>
          </w:tcPr>
          <w:p w14:paraId="628339D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5F4EEF7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2ADCFAA3" w14:textId="77777777" w:rsidTr="00660F76">
        <w:tc>
          <w:tcPr>
            <w:tcW w:w="2923" w:type="dxa"/>
            <w:vAlign w:val="center"/>
          </w:tcPr>
          <w:p w14:paraId="06EB31BC"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07DFAC2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632D4B64" w14:textId="77777777" w:rsidTr="00660F76">
        <w:tc>
          <w:tcPr>
            <w:tcW w:w="2923" w:type="dxa"/>
            <w:vAlign w:val="center"/>
          </w:tcPr>
          <w:p w14:paraId="7A881335"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5155C9D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461D0C43" w14:textId="77777777" w:rsidTr="00660F76">
        <w:tc>
          <w:tcPr>
            <w:tcW w:w="2923" w:type="dxa"/>
            <w:vAlign w:val="center"/>
          </w:tcPr>
          <w:p w14:paraId="5BB2390E"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5F43C65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4E5651FF" w14:textId="77777777" w:rsidTr="00660F76">
        <w:tc>
          <w:tcPr>
            <w:tcW w:w="2923" w:type="dxa"/>
            <w:vAlign w:val="center"/>
          </w:tcPr>
          <w:p w14:paraId="636C4E90"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4D0EDD8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01AB55A2" w14:textId="77777777" w:rsidTr="00660F76">
        <w:tc>
          <w:tcPr>
            <w:tcW w:w="2923" w:type="dxa"/>
            <w:vAlign w:val="center"/>
          </w:tcPr>
          <w:p w14:paraId="6094936E"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3EE8BD1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bl>
    <w:p w14:paraId="524E341E" w14:textId="46E5F704" w:rsidR="00A61FB4" w:rsidRPr="00C43B97" w:rsidRDefault="00A61FB4" w:rsidP="00CB1B44">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0ADACEB7" w14:textId="77777777" w:rsidTr="00660F76">
        <w:tc>
          <w:tcPr>
            <w:tcW w:w="2920" w:type="dxa"/>
            <w:vAlign w:val="center"/>
          </w:tcPr>
          <w:p w14:paraId="2A61546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72F0618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49%</w:t>
            </w:r>
          </w:p>
        </w:tc>
      </w:tr>
      <w:tr w:rsidR="00A61FB4" w:rsidRPr="00C43B97" w14:paraId="1697C0B7" w14:textId="77777777" w:rsidTr="00660F76">
        <w:tc>
          <w:tcPr>
            <w:tcW w:w="2920" w:type="dxa"/>
            <w:vAlign w:val="center"/>
          </w:tcPr>
          <w:p w14:paraId="0739056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3190AF0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66%</w:t>
            </w:r>
          </w:p>
        </w:tc>
      </w:tr>
      <w:tr w:rsidR="00A61FB4" w:rsidRPr="00C43B97" w14:paraId="05876B8D" w14:textId="77777777" w:rsidTr="00660F76">
        <w:tc>
          <w:tcPr>
            <w:tcW w:w="2920" w:type="dxa"/>
            <w:vAlign w:val="center"/>
          </w:tcPr>
          <w:p w14:paraId="56C8FB27"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7757FCB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64%</w:t>
            </w:r>
          </w:p>
        </w:tc>
      </w:tr>
      <w:tr w:rsidR="00A61FB4" w:rsidRPr="00C43B97" w14:paraId="505215DC" w14:textId="77777777" w:rsidTr="00660F76">
        <w:tc>
          <w:tcPr>
            <w:tcW w:w="2920" w:type="dxa"/>
            <w:vAlign w:val="center"/>
          </w:tcPr>
          <w:p w14:paraId="3735BCFE"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23A01BA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54%</w:t>
            </w:r>
          </w:p>
        </w:tc>
      </w:tr>
      <w:tr w:rsidR="00A61FB4" w:rsidRPr="00C43B97" w14:paraId="123D2E32" w14:textId="77777777" w:rsidTr="00660F76">
        <w:tc>
          <w:tcPr>
            <w:tcW w:w="2920" w:type="dxa"/>
            <w:vAlign w:val="center"/>
          </w:tcPr>
          <w:p w14:paraId="781D6F3C"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1C415A9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62%</w:t>
            </w:r>
          </w:p>
        </w:tc>
      </w:tr>
      <w:tr w:rsidR="00A61FB4" w:rsidRPr="00C43B97" w14:paraId="6CF66F21" w14:textId="77777777" w:rsidTr="00660F76">
        <w:tc>
          <w:tcPr>
            <w:tcW w:w="2920" w:type="dxa"/>
            <w:vAlign w:val="center"/>
          </w:tcPr>
          <w:p w14:paraId="5021F7C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422A547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58%</w:t>
            </w:r>
          </w:p>
        </w:tc>
      </w:tr>
      <w:tr w:rsidR="00A61FB4" w:rsidRPr="00C43B97" w14:paraId="5638E896" w14:textId="77777777" w:rsidTr="00660F76">
        <w:tc>
          <w:tcPr>
            <w:tcW w:w="2920" w:type="dxa"/>
            <w:vAlign w:val="center"/>
          </w:tcPr>
          <w:p w14:paraId="45123D66"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67CA47F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59%</w:t>
            </w:r>
          </w:p>
        </w:tc>
      </w:tr>
      <w:tr w:rsidR="00A61FB4" w:rsidRPr="00C43B97" w14:paraId="4F79A877" w14:textId="77777777" w:rsidTr="00660F76">
        <w:tc>
          <w:tcPr>
            <w:tcW w:w="2920" w:type="dxa"/>
            <w:vAlign w:val="center"/>
          </w:tcPr>
          <w:p w14:paraId="603FB25C"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06AA548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61%</w:t>
            </w:r>
          </w:p>
        </w:tc>
      </w:tr>
      <w:tr w:rsidR="00A61FB4" w:rsidRPr="00C43B97" w14:paraId="2B44F231" w14:textId="77777777" w:rsidTr="00660F76">
        <w:tc>
          <w:tcPr>
            <w:tcW w:w="2920" w:type="dxa"/>
            <w:vAlign w:val="center"/>
          </w:tcPr>
          <w:p w14:paraId="0940CCE1"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1600799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47%</w:t>
            </w:r>
          </w:p>
        </w:tc>
      </w:tr>
      <w:tr w:rsidR="00A61FB4" w:rsidRPr="00C43B97" w14:paraId="4130B671" w14:textId="77777777" w:rsidTr="00660F76">
        <w:tc>
          <w:tcPr>
            <w:tcW w:w="2920" w:type="dxa"/>
            <w:vAlign w:val="center"/>
          </w:tcPr>
          <w:p w14:paraId="0F0C09F6"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5BE6D2C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46%</w:t>
            </w:r>
          </w:p>
        </w:tc>
      </w:tr>
      <w:tr w:rsidR="00A61FB4" w:rsidRPr="00C43B97" w14:paraId="5F104DE9" w14:textId="77777777" w:rsidTr="00660F76">
        <w:tc>
          <w:tcPr>
            <w:tcW w:w="2920" w:type="dxa"/>
            <w:vAlign w:val="center"/>
          </w:tcPr>
          <w:p w14:paraId="04D3F5F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528F508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52%</w:t>
            </w:r>
          </w:p>
        </w:tc>
      </w:tr>
      <w:tr w:rsidR="00A61FB4" w:rsidRPr="00C43B97" w14:paraId="1E5AAE48" w14:textId="77777777" w:rsidTr="00660F76">
        <w:tc>
          <w:tcPr>
            <w:tcW w:w="2920" w:type="dxa"/>
            <w:vAlign w:val="center"/>
          </w:tcPr>
          <w:p w14:paraId="0F89D6D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3602A40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58%</w:t>
            </w:r>
          </w:p>
        </w:tc>
      </w:tr>
      <w:tr w:rsidR="00A61FB4" w:rsidRPr="00C43B97" w14:paraId="4453C72E" w14:textId="77777777" w:rsidTr="00660F76">
        <w:tc>
          <w:tcPr>
            <w:tcW w:w="2920" w:type="dxa"/>
            <w:vAlign w:val="center"/>
          </w:tcPr>
          <w:p w14:paraId="17DCB38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08E13FA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57%</w:t>
            </w:r>
          </w:p>
        </w:tc>
      </w:tr>
      <w:tr w:rsidR="00A61FB4" w:rsidRPr="00C43B97" w14:paraId="7A4EF712" w14:textId="77777777" w:rsidTr="00660F76">
        <w:tc>
          <w:tcPr>
            <w:tcW w:w="2920" w:type="dxa"/>
            <w:vAlign w:val="center"/>
          </w:tcPr>
          <w:p w14:paraId="5D0CFD8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56684C9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44%</w:t>
            </w:r>
          </w:p>
        </w:tc>
      </w:tr>
      <w:tr w:rsidR="00A61FB4" w:rsidRPr="00C43B97" w14:paraId="205D8783" w14:textId="77777777" w:rsidTr="00660F76">
        <w:tc>
          <w:tcPr>
            <w:tcW w:w="2920" w:type="dxa"/>
            <w:vAlign w:val="center"/>
          </w:tcPr>
          <w:p w14:paraId="426972E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626A3AC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42%</w:t>
            </w:r>
          </w:p>
        </w:tc>
      </w:tr>
    </w:tbl>
    <w:p w14:paraId="1E421E73" w14:textId="69ECCC57" w:rsidR="00A61FB4" w:rsidRPr="00C43B97" w:rsidRDefault="00A61FB4" w:rsidP="00CB1B44">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4F4F72DB" w14:textId="77777777" w:rsidTr="00660F76">
        <w:tc>
          <w:tcPr>
            <w:tcW w:w="2923" w:type="dxa"/>
            <w:vAlign w:val="center"/>
          </w:tcPr>
          <w:p w14:paraId="6996EA88"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DK/Ref 2018</w:t>
            </w:r>
          </w:p>
        </w:tc>
        <w:tc>
          <w:tcPr>
            <w:tcW w:w="1620" w:type="dxa"/>
            <w:vAlign w:val="center"/>
          </w:tcPr>
          <w:p w14:paraId="5DB04B8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273B579D" w14:textId="77777777" w:rsidTr="00660F76">
        <w:tc>
          <w:tcPr>
            <w:tcW w:w="2923" w:type="dxa"/>
            <w:vAlign w:val="center"/>
          </w:tcPr>
          <w:p w14:paraId="35F62775"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3F547C8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237DA8E3" w14:textId="77777777" w:rsidTr="00660F76">
        <w:tc>
          <w:tcPr>
            <w:tcW w:w="2923" w:type="dxa"/>
            <w:vAlign w:val="center"/>
          </w:tcPr>
          <w:p w14:paraId="2A9CD776"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5E0290E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39C69EDA" w14:textId="77777777" w:rsidTr="00660F76">
        <w:tc>
          <w:tcPr>
            <w:tcW w:w="2923" w:type="dxa"/>
            <w:vAlign w:val="center"/>
          </w:tcPr>
          <w:p w14:paraId="26C4E46F"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6A7C333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1FCDEA8F" w14:textId="77777777" w:rsidTr="00660F76">
        <w:tc>
          <w:tcPr>
            <w:tcW w:w="2923" w:type="dxa"/>
            <w:vAlign w:val="center"/>
          </w:tcPr>
          <w:p w14:paraId="13C8D60F"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1AC8AE2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143CFA89" w14:textId="77777777" w:rsidTr="00660F76">
        <w:tc>
          <w:tcPr>
            <w:tcW w:w="2923" w:type="dxa"/>
            <w:vAlign w:val="center"/>
          </w:tcPr>
          <w:p w14:paraId="39AC2201"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1BA140B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0D3BD5B3" w14:textId="77777777" w:rsidTr="00660F76">
        <w:tc>
          <w:tcPr>
            <w:tcW w:w="2923" w:type="dxa"/>
            <w:vAlign w:val="center"/>
          </w:tcPr>
          <w:p w14:paraId="026420E1"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564E19A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64A1F23F" w14:textId="77777777" w:rsidTr="00660F76">
        <w:tc>
          <w:tcPr>
            <w:tcW w:w="2923" w:type="dxa"/>
            <w:vAlign w:val="center"/>
          </w:tcPr>
          <w:p w14:paraId="4B81E1F5"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50C65B1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57C0AC5A" w14:textId="77777777" w:rsidTr="00660F76">
        <w:tc>
          <w:tcPr>
            <w:tcW w:w="2923" w:type="dxa"/>
            <w:vAlign w:val="center"/>
          </w:tcPr>
          <w:p w14:paraId="33D75A1E"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67A8F4B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1610C784" w14:textId="77777777" w:rsidTr="00660F76">
        <w:tc>
          <w:tcPr>
            <w:tcW w:w="2923" w:type="dxa"/>
            <w:vAlign w:val="center"/>
          </w:tcPr>
          <w:p w14:paraId="15A0E86B"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5900FDA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749DCA84" w14:textId="77777777" w:rsidTr="00660F76">
        <w:tc>
          <w:tcPr>
            <w:tcW w:w="2923" w:type="dxa"/>
            <w:vAlign w:val="center"/>
          </w:tcPr>
          <w:p w14:paraId="1CC2DB7C"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7A6AF74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28%</w:t>
            </w:r>
          </w:p>
        </w:tc>
      </w:tr>
      <w:tr w:rsidR="00A61FB4" w:rsidRPr="00C43B97" w14:paraId="28F99534" w14:textId="77777777" w:rsidTr="00660F76">
        <w:tc>
          <w:tcPr>
            <w:tcW w:w="2923" w:type="dxa"/>
            <w:vAlign w:val="center"/>
          </w:tcPr>
          <w:p w14:paraId="646F14E0"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1480B70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21%</w:t>
            </w:r>
          </w:p>
        </w:tc>
      </w:tr>
      <w:tr w:rsidR="00A61FB4" w:rsidRPr="00C43B97" w14:paraId="7F99F9F9" w14:textId="77777777" w:rsidTr="00660F76">
        <w:tc>
          <w:tcPr>
            <w:tcW w:w="2923" w:type="dxa"/>
            <w:vAlign w:val="center"/>
          </w:tcPr>
          <w:p w14:paraId="09DDBEB1"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1AE934C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21%</w:t>
            </w:r>
          </w:p>
        </w:tc>
      </w:tr>
      <w:tr w:rsidR="00A61FB4" w:rsidRPr="00C43B97" w14:paraId="277485AA" w14:textId="77777777" w:rsidTr="00660F76">
        <w:tc>
          <w:tcPr>
            <w:tcW w:w="2923" w:type="dxa"/>
            <w:vAlign w:val="center"/>
          </w:tcPr>
          <w:p w14:paraId="5117BD31"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16C1E4D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38%</w:t>
            </w:r>
          </w:p>
        </w:tc>
      </w:tr>
      <w:tr w:rsidR="00A61FB4" w:rsidRPr="00C43B97" w14:paraId="3F8234C6" w14:textId="77777777" w:rsidTr="00660F76">
        <w:tc>
          <w:tcPr>
            <w:tcW w:w="2923" w:type="dxa"/>
            <w:vAlign w:val="center"/>
          </w:tcPr>
          <w:p w14:paraId="3C388CC5"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607D3C6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38%</w:t>
            </w:r>
          </w:p>
        </w:tc>
      </w:tr>
    </w:tbl>
    <w:p w14:paraId="1ECDC593" w14:textId="77777777" w:rsidR="00A61FB4" w:rsidRPr="00C43B97" w:rsidRDefault="00A61FB4" w:rsidP="00A61FB4">
      <w:pPr>
        <w:rPr>
          <w:rFonts w:ascii="Arial" w:hAnsi="Arial" w:cs="Arial"/>
          <w:b/>
          <w:sz w:val="32"/>
          <w:szCs w:val="32"/>
        </w:rPr>
      </w:pPr>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A61FB4" w:rsidRPr="00C43B97" w14:paraId="0E531AFD" w14:textId="77777777" w:rsidTr="00660F76">
        <w:trPr>
          <w:trHeight w:val="260"/>
        </w:trPr>
        <w:tc>
          <w:tcPr>
            <w:tcW w:w="2923" w:type="dxa"/>
            <w:shd w:val="clear" w:color="auto" w:fill="595959"/>
            <w:vAlign w:val="center"/>
          </w:tcPr>
          <w:p w14:paraId="5721538F" w14:textId="77777777" w:rsidR="00A61FB4" w:rsidRPr="00C43B97" w:rsidRDefault="00A61FB4" w:rsidP="00660F76">
            <w:pPr>
              <w:jc w:val="center"/>
              <w:rPr>
                <w:rFonts w:ascii="Arial" w:hAnsi="Arial" w:cs="Arial"/>
                <w:b/>
                <w:color w:val="FFFFFF"/>
                <w:sz w:val="32"/>
                <w:szCs w:val="32"/>
              </w:rPr>
            </w:pPr>
          </w:p>
        </w:tc>
        <w:tc>
          <w:tcPr>
            <w:tcW w:w="1620" w:type="dxa"/>
            <w:shd w:val="clear" w:color="auto" w:fill="595959"/>
          </w:tcPr>
          <w:p w14:paraId="348F76A8"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7EC7DF79"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54D519FE"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A61FB4" w:rsidRPr="00C43B97" w14:paraId="0ADAB384" w14:textId="77777777" w:rsidTr="00660F76">
        <w:tc>
          <w:tcPr>
            <w:tcW w:w="2923" w:type="dxa"/>
            <w:vAlign w:val="center"/>
          </w:tcPr>
          <w:p w14:paraId="253F1D1A" w14:textId="77777777" w:rsidR="00A61FB4" w:rsidRPr="00C43B97" w:rsidRDefault="00A61FB4" w:rsidP="00660F76">
            <w:pPr>
              <w:rPr>
                <w:rFonts w:ascii="Arial" w:hAnsi="Arial" w:cs="Arial"/>
                <w:b/>
                <w:sz w:val="32"/>
                <w:szCs w:val="32"/>
              </w:rPr>
            </w:pPr>
            <w:r w:rsidRPr="00C43B97">
              <w:rPr>
                <w:rFonts w:ascii="Arial" w:hAnsi="Arial" w:cs="Arial"/>
                <w:b/>
                <w:sz w:val="32"/>
                <w:szCs w:val="32"/>
              </w:rPr>
              <w:t>Eastern</w:t>
            </w:r>
          </w:p>
        </w:tc>
        <w:tc>
          <w:tcPr>
            <w:tcW w:w="1620" w:type="dxa"/>
          </w:tcPr>
          <w:p w14:paraId="014C22F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8.25</w:t>
            </w:r>
          </w:p>
        </w:tc>
        <w:tc>
          <w:tcPr>
            <w:tcW w:w="1620" w:type="dxa"/>
          </w:tcPr>
          <w:p w14:paraId="60E66A9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9.6</w:t>
            </w:r>
          </w:p>
        </w:tc>
        <w:tc>
          <w:tcPr>
            <w:tcW w:w="1620" w:type="dxa"/>
          </w:tcPr>
          <w:p w14:paraId="029435A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w:t>
            </w:r>
          </w:p>
        </w:tc>
      </w:tr>
      <w:tr w:rsidR="00A61FB4" w:rsidRPr="00C43B97" w14:paraId="1C574035" w14:textId="77777777" w:rsidTr="00660F76">
        <w:tc>
          <w:tcPr>
            <w:tcW w:w="2923" w:type="dxa"/>
            <w:vAlign w:val="center"/>
          </w:tcPr>
          <w:p w14:paraId="032587C1" w14:textId="77777777" w:rsidR="00A61FB4" w:rsidRPr="00C43B97" w:rsidRDefault="00A61FB4" w:rsidP="00660F76">
            <w:pPr>
              <w:rPr>
                <w:rFonts w:ascii="Arial" w:hAnsi="Arial" w:cs="Arial"/>
                <w:b/>
                <w:sz w:val="32"/>
                <w:szCs w:val="32"/>
              </w:rPr>
            </w:pPr>
            <w:r w:rsidRPr="00C43B97">
              <w:rPr>
                <w:rFonts w:ascii="Arial" w:hAnsi="Arial" w:cs="Arial"/>
                <w:b/>
                <w:sz w:val="32"/>
                <w:szCs w:val="32"/>
              </w:rPr>
              <w:t>North Central</w:t>
            </w:r>
          </w:p>
        </w:tc>
        <w:tc>
          <w:tcPr>
            <w:tcW w:w="1620" w:type="dxa"/>
          </w:tcPr>
          <w:p w14:paraId="51D5B57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7.29</w:t>
            </w:r>
          </w:p>
        </w:tc>
        <w:tc>
          <w:tcPr>
            <w:tcW w:w="1620" w:type="dxa"/>
          </w:tcPr>
          <w:p w14:paraId="0E9EA5C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7.82</w:t>
            </w:r>
          </w:p>
        </w:tc>
        <w:tc>
          <w:tcPr>
            <w:tcW w:w="1620" w:type="dxa"/>
          </w:tcPr>
          <w:p w14:paraId="774B3C5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7.45</w:t>
            </w:r>
          </w:p>
        </w:tc>
      </w:tr>
      <w:tr w:rsidR="00A61FB4" w:rsidRPr="00C43B97" w14:paraId="5E54C006" w14:textId="77777777" w:rsidTr="00660F76">
        <w:tc>
          <w:tcPr>
            <w:tcW w:w="2923" w:type="dxa"/>
            <w:vAlign w:val="center"/>
          </w:tcPr>
          <w:p w14:paraId="5A47004D" w14:textId="77777777" w:rsidR="00A61FB4" w:rsidRPr="00C43B97" w:rsidRDefault="00A61FB4" w:rsidP="00660F76">
            <w:pPr>
              <w:rPr>
                <w:rFonts w:ascii="Arial" w:hAnsi="Arial" w:cs="Arial"/>
                <w:b/>
                <w:sz w:val="32"/>
                <w:szCs w:val="32"/>
              </w:rPr>
            </w:pPr>
            <w:r w:rsidRPr="00C43B97">
              <w:rPr>
                <w:rFonts w:ascii="Arial" w:hAnsi="Arial" w:cs="Arial"/>
                <w:b/>
                <w:sz w:val="32"/>
                <w:szCs w:val="32"/>
              </w:rPr>
              <w:t>Northwestern</w:t>
            </w:r>
          </w:p>
        </w:tc>
        <w:tc>
          <w:tcPr>
            <w:tcW w:w="1620" w:type="dxa"/>
          </w:tcPr>
          <w:p w14:paraId="70E37C0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6.57</w:t>
            </w:r>
          </w:p>
        </w:tc>
        <w:tc>
          <w:tcPr>
            <w:tcW w:w="1620" w:type="dxa"/>
          </w:tcPr>
          <w:p w14:paraId="62196A7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8.55</w:t>
            </w:r>
          </w:p>
        </w:tc>
        <w:tc>
          <w:tcPr>
            <w:tcW w:w="1620" w:type="dxa"/>
          </w:tcPr>
          <w:p w14:paraId="041615F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8.50</w:t>
            </w:r>
          </w:p>
        </w:tc>
      </w:tr>
      <w:tr w:rsidR="00A61FB4" w:rsidRPr="00C43B97" w14:paraId="416B8EDF" w14:textId="77777777" w:rsidTr="00660F76">
        <w:tc>
          <w:tcPr>
            <w:tcW w:w="2923" w:type="dxa"/>
            <w:vAlign w:val="center"/>
          </w:tcPr>
          <w:p w14:paraId="7457A195" w14:textId="77777777" w:rsidR="00A61FB4" w:rsidRPr="00C43B97" w:rsidRDefault="00A61FB4" w:rsidP="00660F76">
            <w:pPr>
              <w:rPr>
                <w:rFonts w:ascii="Arial" w:hAnsi="Arial" w:cs="Arial"/>
                <w:b/>
                <w:sz w:val="32"/>
                <w:szCs w:val="32"/>
              </w:rPr>
            </w:pPr>
            <w:r w:rsidRPr="00C43B97">
              <w:rPr>
                <w:rFonts w:ascii="Arial" w:hAnsi="Arial" w:cs="Arial"/>
                <w:b/>
                <w:sz w:val="32"/>
                <w:szCs w:val="32"/>
              </w:rPr>
              <w:t>South Central</w:t>
            </w:r>
          </w:p>
        </w:tc>
        <w:tc>
          <w:tcPr>
            <w:tcW w:w="1620" w:type="dxa"/>
          </w:tcPr>
          <w:p w14:paraId="60DED78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9.4</w:t>
            </w:r>
          </w:p>
        </w:tc>
        <w:tc>
          <w:tcPr>
            <w:tcW w:w="1620" w:type="dxa"/>
          </w:tcPr>
          <w:p w14:paraId="600010F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9.14</w:t>
            </w:r>
          </w:p>
        </w:tc>
        <w:tc>
          <w:tcPr>
            <w:tcW w:w="1620" w:type="dxa"/>
          </w:tcPr>
          <w:p w14:paraId="7D97BE4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7.75</w:t>
            </w:r>
          </w:p>
        </w:tc>
      </w:tr>
      <w:tr w:rsidR="00A61FB4" w:rsidRPr="00C43B97" w14:paraId="6F37D550" w14:textId="77777777" w:rsidTr="00660F76">
        <w:tc>
          <w:tcPr>
            <w:tcW w:w="2923" w:type="dxa"/>
            <w:vAlign w:val="center"/>
          </w:tcPr>
          <w:p w14:paraId="5654DC33" w14:textId="77777777" w:rsidR="00A61FB4" w:rsidRPr="00C43B97" w:rsidRDefault="00A61FB4"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10906C8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w:t>
            </w:r>
          </w:p>
        </w:tc>
        <w:tc>
          <w:tcPr>
            <w:tcW w:w="1620" w:type="dxa"/>
            <w:tcBorders>
              <w:bottom w:val="single" w:sz="12" w:space="0" w:color="auto"/>
            </w:tcBorders>
          </w:tcPr>
          <w:p w14:paraId="0FA0C61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c>
          <w:tcPr>
            <w:tcW w:w="1620" w:type="dxa"/>
            <w:tcBorders>
              <w:bottom w:val="single" w:sz="12" w:space="0" w:color="auto"/>
            </w:tcBorders>
          </w:tcPr>
          <w:p w14:paraId="25DB758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6.80</w:t>
            </w:r>
          </w:p>
        </w:tc>
      </w:tr>
      <w:tr w:rsidR="00A61FB4" w:rsidRPr="00C43B97" w14:paraId="51D101AE" w14:textId="77777777" w:rsidTr="00660F76">
        <w:tc>
          <w:tcPr>
            <w:tcW w:w="2923" w:type="dxa"/>
            <w:vAlign w:val="center"/>
          </w:tcPr>
          <w:p w14:paraId="4BFF5D24" w14:textId="77777777" w:rsidR="00A61FB4" w:rsidRPr="00C43B97" w:rsidRDefault="00A61FB4"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1EA50A5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8.04</w:t>
            </w:r>
          </w:p>
        </w:tc>
        <w:tc>
          <w:tcPr>
            <w:tcW w:w="1620" w:type="dxa"/>
            <w:tcBorders>
              <w:top w:val="single" w:sz="12" w:space="0" w:color="auto"/>
            </w:tcBorders>
          </w:tcPr>
          <w:p w14:paraId="3C898FE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8.44</w:t>
            </w:r>
          </w:p>
        </w:tc>
        <w:tc>
          <w:tcPr>
            <w:tcW w:w="1620" w:type="dxa"/>
            <w:tcBorders>
              <w:top w:val="single" w:sz="12" w:space="0" w:color="auto"/>
            </w:tcBorders>
          </w:tcPr>
          <w:p w14:paraId="04627FE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7.41</w:t>
            </w:r>
          </w:p>
        </w:tc>
      </w:tr>
    </w:tbl>
    <w:p w14:paraId="067E6000" w14:textId="77777777" w:rsidR="004226BD" w:rsidRPr="00C43B97" w:rsidRDefault="004226BD" w:rsidP="00AA284E">
      <w:pPr>
        <w:rPr>
          <w:rFonts w:ascii="Arial" w:hAnsi="Arial" w:cs="Arial"/>
          <w:b/>
          <w:sz w:val="32"/>
          <w:szCs w:val="32"/>
        </w:rPr>
      </w:pPr>
      <w:bookmarkStart w:id="17" w:name="_Hlk530312323"/>
      <w:bookmarkEnd w:id="14"/>
    </w:p>
    <w:p w14:paraId="56424E2F"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5A3A3E5C" w14:textId="39358BD5" w:rsidR="00A61FB4" w:rsidRPr="00C43B97" w:rsidRDefault="00A61FB4" w:rsidP="00AA284E">
      <w:pPr>
        <w:rPr>
          <w:rFonts w:ascii="Arial" w:hAnsi="Arial" w:cs="Arial"/>
          <w:b/>
          <w:sz w:val="32"/>
          <w:szCs w:val="32"/>
        </w:rPr>
      </w:pPr>
      <w:r w:rsidRPr="00C43B97">
        <w:rPr>
          <w:rFonts w:ascii="Arial" w:hAnsi="Arial" w:cs="Arial"/>
          <w:b/>
          <w:sz w:val="32"/>
          <w:szCs w:val="32"/>
        </w:rPr>
        <w:lastRenderedPageBreak/>
        <w:t>Identifying Career Goals</w:t>
      </w:r>
    </w:p>
    <w:p w14:paraId="07773A93" w14:textId="5440BDC7"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Slightly under half (45%) of the clients surveyed in 2018 reported high satisfaction with their counselor’s ability to help them identify career goals, a slight drop from 2017 (down 4 percentage points). The number of individuals who expressed dissatisfaction with their counselor’s ability to help identify career goals reached an all-time high (18%, up 18 percentage points), with neutral ratings also increasing from 2017 (22%, up 15 percentage points). Notably, a much more sizable percentage of clients were able and/or willing to offer an opinion compared to last fiscal year. In 2017, more than two-in-five clients (44%) were unable or unwilling to answer the question </w:t>
      </w:r>
      <w:r w:rsidR="00C53722" w:rsidRPr="00C43B97">
        <w:rPr>
          <w:rFonts w:ascii="Arial" w:hAnsi="Arial" w:cs="Arial"/>
          <w:b/>
          <w:color w:val="000000"/>
          <w:sz w:val="32"/>
          <w:szCs w:val="32"/>
        </w:rPr>
        <w:t xml:space="preserve">— </w:t>
      </w:r>
      <w:r w:rsidRPr="00C43B97">
        <w:rPr>
          <w:rFonts w:ascii="Arial" w:hAnsi="Arial" w:cs="Arial"/>
          <w:b/>
          <w:color w:val="000000"/>
          <w:sz w:val="32"/>
          <w:szCs w:val="32"/>
        </w:rPr>
        <w:t xml:space="preserve">a record high. This year, that percentage declined sharply (15%, down 29 percentage points). Part of the uptick in dissatisfaction seen in 2018 can be attributed to the substantial decline in refusals to answer. </w:t>
      </w:r>
    </w:p>
    <w:p w14:paraId="040EC324" w14:textId="77777777"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Just shy of half (47%) of all highly satisfied clients cited that their counselor was knowledgeable and/or caring, while an identical percentage felt that the service met their needs and/or expectations. The remainder (6%) felt that the service was timely. In qualitative responses, satisfied clients elaborated that they felt their counselors did a good job in keeping them up to date on career opportunities and gave valuable advice. Clients also felt that their counselors were efficient and timely.</w:t>
      </w:r>
    </w:p>
    <w:p w14:paraId="4560F639" w14:textId="24D54DAA" w:rsidR="00A61FB4" w:rsidRPr="00C43B97" w:rsidRDefault="00A61FB4" w:rsidP="00A61FB4">
      <w:pPr>
        <w:pStyle w:val="NormalWeb"/>
        <w:rPr>
          <w:rFonts w:ascii="Arial" w:hAnsi="Arial" w:cs="Arial"/>
          <w:b/>
          <w:color w:val="000000"/>
          <w:sz w:val="32"/>
          <w:szCs w:val="32"/>
        </w:rPr>
      </w:pPr>
      <w:r w:rsidRPr="00C43B97">
        <w:rPr>
          <w:rFonts w:ascii="Arial" w:hAnsi="Arial" w:cs="Arial"/>
          <w:b/>
          <w:sz w:val="32"/>
          <w:szCs w:val="32"/>
        </w:rPr>
        <w:t xml:space="preserve">Clients expressing dissatisfaction were equally split between three reasons. One-third (33.33%) felt that the service did not meet their needs and/or expectations, one-third (33.33%) </w:t>
      </w:r>
      <w:r w:rsidRPr="00C43B97">
        <w:rPr>
          <w:rFonts w:ascii="Arial" w:hAnsi="Arial" w:cs="Arial"/>
          <w:b/>
          <w:color w:val="000000"/>
          <w:sz w:val="32"/>
          <w:szCs w:val="32"/>
        </w:rPr>
        <w:t xml:space="preserve">cited a lack of follow-up (33.33%), and the remainder (33.33%) felt their needs were ignored. When asked to elaborate, dissatisfied clients said that their counselors didn’t search for jobs that matched their </w:t>
      </w:r>
      <w:r w:rsidR="000E6356" w:rsidRPr="00C43B97">
        <w:rPr>
          <w:rFonts w:ascii="Arial" w:hAnsi="Arial" w:cs="Arial"/>
          <w:b/>
          <w:color w:val="000000"/>
          <w:sz w:val="32"/>
          <w:szCs w:val="32"/>
        </w:rPr>
        <w:t xml:space="preserve">professional </w:t>
      </w:r>
      <w:r w:rsidRPr="00C43B97">
        <w:rPr>
          <w:rFonts w:ascii="Arial" w:hAnsi="Arial" w:cs="Arial"/>
          <w:b/>
          <w:color w:val="000000"/>
          <w:sz w:val="32"/>
          <w:szCs w:val="32"/>
        </w:rPr>
        <w:t xml:space="preserve">interests. </w:t>
      </w:r>
    </w:p>
    <w:p w14:paraId="33D2C0C0" w14:textId="612D18B8"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lastRenderedPageBreak/>
        <w:t>Interestingly, the Southwestern region showed a significant drop in mean satisfaction rating of VR counselors’ ability to help identify career goals (6.80 mean rating, 0.06 lower the overall mean and 3.2 less than the previous year). This region had the highest mean satisfaction ratings in both 2016 and 2017. The lowest mean rating occurred in the Eastern region (3.0 mean rating, 3.86 below the overall mean)</w:t>
      </w:r>
      <w:r w:rsidR="00EB191A" w:rsidRPr="00C43B97">
        <w:rPr>
          <w:rFonts w:ascii="Arial" w:hAnsi="Arial" w:cs="Arial"/>
          <w:b/>
          <w:color w:val="000000"/>
          <w:sz w:val="32"/>
          <w:szCs w:val="32"/>
        </w:rPr>
        <w:t>,</w:t>
      </w:r>
      <w:r w:rsidRPr="00C43B97">
        <w:rPr>
          <w:rFonts w:ascii="Arial" w:hAnsi="Arial" w:cs="Arial"/>
          <w:b/>
          <w:color w:val="000000"/>
          <w:sz w:val="32"/>
          <w:szCs w:val="32"/>
        </w:rPr>
        <w:t xml:space="preserve"> which </w:t>
      </w:r>
      <w:r w:rsidR="00EB191A" w:rsidRPr="00C43B97">
        <w:rPr>
          <w:rFonts w:ascii="Arial" w:hAnsi="Arial" w:cs="Arial"/>
          <w:b/>
          <w:color w:val="000000"/>
          <w:sz w:val="32"/>
          <w:szCs w:val="32"/>
        </w:rPr>
        <w:t>was</w:t>
      </w:r>
      <w:r w:rsidRPr="00C43B97">
        <w:rPr>
          <w:rFonts w:ascii="Arial" w:hAnsi="Arial" w:cs="Arial"/>
          <w:b/>
          <w:color w:val="000000"/>
          <w:sz w:val="32"/>
          <w:szCs w:val="32"/>
        </w:rPr>
        <w:t xml:space="preserve"> a 6.5</w:t>
      </w:r>
      <w:r w:rsidR="00EB191A" w:rsidRPr="00C43B97">
        <w:rPr>
          <w:rFonts w:ascii="Arial" w:hAnsi="Arial" w:cs="Arial"/>
          <w:b/>
          <w:color w:val="000000"/>
          <w:sz w:val="32"/>
          <w:szCs w:val="32"/>
        </w:rPr>
        <w:t>-</w:t>
      </w:r>
      <w:r w:rsidRPr="00C43B97">
        <w:rPr>
          <w:rFonts w:ascii="Arial" w:hAnsi="Arial" w:cs="Arial"/>
          <w:b/>
          <w:color w:val="000000"/>
          <w:sz w:val="32"/>
          <w:szCs w:val="32"/>
        </w:rPr>
        <w:t xml:space="preserve">point drop in mean satisfaction from 2017. The other three regions, including South Central (8.33 mean rating, 1.47 above the overall mean), Northwestern (8.33 mean rating, 1.47 above the overall mean), and North Central (6.45, 0.41 below the overall mean) all experienced drops in mean satisfaction rating as well, although these declines were less drastic than those experienced in the Southwestern and Eastern regions. </w:t>
      </w:r>
    </w:p>
    <w:p w14:paraId="2F465302" w14:textId="64CACD1E" w:rsidR="00CB1B44" w:rsidRPr="00C43B97" w:rsidRDefault="00CB1B44" w:rsidP="00CB1B44">
      <w:pPr>
        <w:spacing w:before="0" w:beforeAutospacing="0" w:after="160" w:afterAutospacing="0" w:line="259" w:lineRule="auto"/>
        <w:rPr>
          <w:rFonts w:ascii="Arial" w:hAnsi="Arial" w:cs="Arial"/>
          <w:b/>
          <w:color w:val="000000"/>
          <w:sz w:val="32"/>
          <w:szCs w:val="32"/>
        </w:rPr>
      </w:pPr>
      <w:r w:rsidRPr="00C43B97">
        <w:rPr>
          <w:rFonts w:ascii="Arial" w:hAnsi="Arial" w:cs="Arial"/>
          <w:b/>
          <w:color w:val="000000"/>
          <w:sz w:val="32"/>
          <w:szCs w:val="32"/>
        </w:rPr>
        <w:br w:type="page"/>
      </w:r>
    </w:p>
    <w:p w14:paraId="580F8364" w14:textId="7A6F5FE2" w:rsidR="00BF31C8" w:rsidRPr="00C43B97" w:rsidRDefault="00A61FB4" w:rsidP="00A61FB4">
      <w:pPr>
        <w:rPr>
          <w:rFonts w:ascii="Arial" w:hAnsi="Arial" w:cs="Arial"/>
          <w:b/>
          <w:sz w:val="32"/>
          <w:szCs w:val="32"/>
        </w:rPr>
      </w:pPr>
      <w:r w:rsidRPr="00C43B97">
        <w:rPr>
          <w:rFonts w:ascii="Arial" w:hAnsi="Arial" w:cs="Arial"/>
          <w:b/>
          <w:sz w:val="32"/>
          <w:szCs w:val="32"/>
        </w:rPr>
        <w:lastRenderedPageBreak/>
        <w:t xml:space="preserve">…helping you identify your career goals? </w:t>
      </w:r>
    </w:p>
    <w:p w14:paraId="7E4B1736" w14:textId="215BB1E3" w:rsidR="00A61FB4" w:rsidRPr="00C43B97" w:rsidRDefault="00A61FB4" w:rsidP="00A61FB4">
      <w:pPr>
        <w:rPr>
          <w:rFonts w:ascii="Arial" w:hAnsi="Arial" w:cs="Arial"/>
          <w:b/>
          <w:sz w:val="32"/>
          <w:szCs w:val="32"/>
        </w:rPr>
      </w:pPr>
      <w:r w:rsidRPr="00C43B97">
        <w:rPr>
          <w:rFonts w:ascii="Arial" w:hAnsi="Arial" w:cs="Arial"/>
          <w:b/>
          <w:sz w:val="32"/>
          <w:szCs w:val="32"/>
        </w:rPr>
        <w:t>2003 n=163, 2004 n=141, 2006 n=85, 2007 n=90, 2008 n=95, 2009 n=52, 2010 n=41, 2011 n=74, 2012 n=58, 2013 n=42, 2014 n=49, 2015 n=63, 2016 n=49, 2017 n=41, 2018 n=33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533E3D7C" w14:textId="77777777" w:rsidTr="00660F76">
        <w:tc>
          <w:tcPr>
            <w:tcW w:w="2923" w:type="dxa"/>
            <w:vAlign w:val="center"/>
          </w:tcPr>
          <w:p w14:paraId="21C676F1"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55CDCCF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565C8803" w14:textId="77777777" w:rsidTr="00660F76">
        <w:tc>
          <w:tcPr>
            <w:tcW w:w="2923" w:type="dxa"/>
            <w:vAlign w:val="center"/>
          </w:tcPr>
          <w:p w14:paraId="15C998A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71F16FD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36174D1D" w14:textId="77777777" w:rsidTr="00660F76">
        <w:tc>
          <w:tcPr>
            <w:tcW w:w="2923" w:type="dxa"/>
            <w:vAlign w:val="center"/>
          </w:tcPr>
          <w:p w14:paraId="36DAAD2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7E30ED9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2F3378F6" w14:textId="77777777" w:rsidTr="00660F76">
        <w:tc>
          <w:tcPr>
            <w:tcW w:w="2923" w:type="dxa"/>
            <w:vAlign w:val="center"/>
          </w:tcPr>
          <w:p w14:paraId="36F61F3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1B19288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11A6460A" w14:textId="77777777" w:rsidTr="00660F76">
        <w:tc>
          <w:tcPr>
            <w:tcW w:w="2923" w:type="dxa"/>
            <w:vAlign w:val="center"/>
          </w:tcPr>
          <w:p w14:paraId="64B453A0"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74F90E4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r w:rsidR="00A61FB4" w:rsidRPr="00C43B97" w14:paraId="7D0BA08C" w14:textId="77777777" w:rsidTr="00660F76">
        <w:tc>
          <w:tcPr>
            <w:tcW w:w="2923" w:type="dxa"/>
            <w:vAlign w:val="center"/>
          </w:tcPr>
          <w:p w14:paraId="32D9AB9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6398EEB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w:t>
            </w:r>
          </w:p>
        </w:tc>
      </w:tr>
      <w:tr w:rsidR="00A61FB4" w:rsidRPr="00C43B97" w14:paraId="781B42D3" w14:textId="77777777" w:rsidTr="00660F76">
        <w:tc>
          <w:tcPr>
            <w:tcW w:w="2923" w:type="dxa"/>
            <w:vAlign w:val="center"/>
          </w:tcPr>
          <w:p w14:paraId="421B1D8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2548E23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4265429A" w14:textId="77777777" w:rsidTr="00660F76">
        <w:tc>
          <w:tcPr>
            <w:tcW w:w="2923" w:type="dxa"/>
            <w:vAlign w:val="center"/>
          </w:tcPr>
          <w:p w14:paraId="48DF999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45149A0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6316C02F" w14:textId="77777777" w:rsidTr="00660F76">
        <w:tc>
          <w:tcPr>
            <w:tcW w:w="2923" w:type="dxa"/>
            <w:vAlign w:val="center"/>
          </w:tcPr>
          <w:p w14:paraId="41B8DBC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6BD4F06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41BCBEF2" w14:textId="77777777" w:rsidTr="00660F76">
        <w:tc>
          <w:tcPr>
            <w:tcW w:w="2923" w:type="dxa"/>
            <w:vAlign w:val="center"/>
          </w:tcPr>
          <w:p w14:paraId="7AD7AA2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3EA7ADA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w:t>
            </w:r>
          </w:p>
        </w:tc>
      </w:tr>
      <w:tr w:rsidR="00A61FB4" w:rsidRPr="00C43B97" w14:paraId="411DC517" w14:textId="77777777" w:rsidTr="00660F76">
        <w:tc>
          <w:tcPr>
            <w:tcW w:w="2923" w:type="dxa"/>
            <w:vAlign w:val="center"/>
          </w:tcPr>
          <w:p w14:paraId="00F6325E"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7FF6FB9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4DEB7499" w14:textId="77777777" w:rsidTr="00660F76">
        <w:tc>
          <w:tcPr>
            <w:tcW w:w="2923" w:type="dxa"/>
            <w:vAlign w:val="center"/>
          </w:tcPr>
          <w:p w14:paraId="2E1ED97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7088DF4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0EA8CCDE" w14:textId="77777777" w:rsidTr="00660F76">
        <w:tc>
          <w:tcPr>
            <w:tcW w:w="2923" w:type="dxa"/>
            <w:vAlign w:val="center"/>
          </w:tcPr>
          <w:p w14:paraId="5CE4F38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565ED1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74B971F5" w14:textId="77777777" w:rsidTr="00660F76">
        <w:tc>
          <w:tcPr>
            <w:tcW w:w="2923" w:type="dxa"/>
            <w:vAlign w:val="center"/>
          </w:tcPr>
          <w:p w14:paraId="7CC80A9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214BD1B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r w:rsidR="00A61FB4" w:rsidRPr="00C43B97" w14:paraId="37B4F575" w14:textId="77777777" w:rsidTr="00660F76">
        <w:tc>
          <w:tcPr>
            <w:tcW w:w="2923" w:type="dxa"/>
            <w:vAlign w:val="center"/>
          </w:tcPr>
          <w:p w14:paraId="0955B659"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38412F0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bl>
    <w:p w14:paraId="343956E8" w14:textId="55C41679" w:rsidR="00A61FB4" w:rsidRDefault="00A61FB4" w:rsidP="00CB1B44">
      <w:pPr>
        <w:pStyle w:val="BetweenTables"/>
        <w:rPr>
          <w:rFonts w:ascii="Arial" w:hAnsi="Arial"/>
          <w:sz w:val="32"/>
          <w:szCs w:val="32"/>
        </w:rPr>
      </w:pPr>
    </w:p>
    <w:p w14:paraId="5E9F04F5" w14:textId="158E2584" w:rsidR="00685C73" w:rsidRDefault="00685C73" w:rsidP="00CB1B44">
      <w:pPr>
        <w:pStyle w:val="BetweenTables"/>
        <w:rPr>
          <w:rFonts w:ascii="Arial" w:hAnsi="Arial"/>
          <w:sz w:val="32"/>
          <w:szCs w:val="32"/>
        </w:rPr>
      </w:pPr>
    </w:p>
    <w:p w14:paraId="0941EBC2" w14:textId="40FE2ACC" w:rsidR="00685C73" w:rsidRDefault="00685C73" w:rsidP="00CB1B44">
      <w:pPr>
        <w:pStyle w:val="BetweenTables"/>
        <w:rPr>
          <w:rFonts w:ascii="Arial" w:hAnsi="Arial"/>
          <w:sz w:val="32"/>
          <w:szCs w:val="32"/>
        </w:rPr>
      </w:pPr>
    </w:p>
    <w:p w14:paraId="71BCAC39" w14:textId="6E27F7EC" w:rsidR="00685C73" w:rsidRDefault="00685C73" w:rsidP="00CB1B44">
      <w:pPr>
        <w:pStyle w:val="BetweenTables"/>
        <w:rPr>
          <w:rFonts w:ascii="Arial" w:hAnsi="Arial"/>
          <w:sz w:val="32"/>
          <w:szCs w:val="32"/>
        </w:rPr>
      </w:pPr>
    </w:p>
    <w:p w14:paraId="0E5F0443" w14:textId="6E3324A0" w:rsidR="00685C73" w:rsidRDefault="00685C73" w:rsidP="00CB1B44">
      <w:pPr>
        <w:pStyle w:val="BetweenTables"/>
        <w:rPr>
          <w:rFonts w:ascii="Arial" w:hAnsi="Arial"/>
          <w:sz w:val="32"/>
          <w:szCs w:val="32"/>
        </w:rPr>
      </w:pPr>
    </w:p>
    <w:p w14:paraId="3B11075C" w14:textId="17542A5E" w:rsidR="00685C73" w:rsidRDefault="00685C73" w:rsidP="00CB1B44">
      <w:pPr>
        <w:pStyle w:val="BetweenTables"/>
        <w:rPr>
          <w:rFonts w:ascii="Arial" w:hAnsi="Arial"/>
          <w:sz w:val="32"/>
          <w:szCs w:val="32"/>
        </w:rPr>
      </w:pPr>
    </w:p>
    <w:p w14:paraId="12EA18BD" w14:textId="39C3D42A" w:rsidR="00685C73" w:rsidRDefault="00685C73" w:rsidP="00CB1B44">
      <w:pPr>
        <w:pStyle w:val="BetweenTables"/>
        <w:rPr>
          <w:rFonts w:ascii="Arial" w:hAnsi="Arial"/>
          <w:sz w:val="32"/>
          <w:szCs w:val="32"/>
        </w:rPr>
      </w:pPr>
    </w:p>
    <w:p w14:paraId="28AF305E" w14:textId="63DF4935" w:rsidR="00685C73" w:rsidRDefault="00685C73" w:rsidP="00CB1B44">
      <w:pPr>
        <w:pStyle w:val="BetweenTables"/>
        <w:rPr>
          <w:rFonts w:ascii="Arial" w:hAnsi="Arial"/>
          <w:sz w:val="32"/>
          <w:szCs w:val="32"/>
        </w:rPr>
      </w:pPr>
    </w:p>
    <w:p w14:paraId="080865E7" w14:textId="4539F4C2" w:rsidR="00685C73" w:rsidRDefault="00685C73" w:rsidP="00CB1B44">
      <w:pPr>
        <w:pStyle w:val="BetweenTables"/>
        <w:rPr>
          <w:rFonts w:ascii="Arial" w:hAnsi="Arial"/>
          <w:sz w:val="32"/>
          <w:szCs w:val="32"/>
        </w:rPr>
      </w:pPr>
    </w:p>
    <w:p w14:paraId="5B6F85E6" w14:textId="77777777" w:rsidR="00685C73" w:rsidRPr="00C43B97" w:rsidRDefault="00685C73" w:rsidP="00CB1B44">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0EF4EAAA" w14:textId="77777777" w:rsidTr="00660F76">
        <w:tc>
          <w:tcPr>
            <w:tcW w:w="2923" w:type="dxa"/>
            <w:vAlign w:val="center"/>
          </w:tcPr>
          <w:p w14:paraId="16C7CE1D"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br w:type="page"/>
              <w:t>4-7 Rating 2018</w:t>
            </w:r>
          </w:p>
        </w:tc>
        <w:tc>
          <w:tcPr>
            <w:tcW w:w="1620" w:type="dxa"/>
            <w:vAlign w:val="center"/>
          </w:tcPr>
          <w:p w14:paraId="0A3ADB1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22%</w:t>
            </w:r>
          </w:p>
        </w:tc>
      </w:tr>
      <w:tr w:rsidR="00A61FB4" w:rsidRPr="00C43B97" w14:paraId="5368A233" w14:textId="77777777" w:rsidTr="00660F76">
        <w:tc>
          <w:tcPr>
            <w:tcW w:w="2923" w:type="dxa"/>
            <w:vAlign w:val="center"/>
          </w:tcPr>
          <w:p w14:paraId="64DB2A49" w14:textId="77777777" w:rsidR="00A61FB4" w:rsidRPr="00C43B97" w:rsidRDefault="00A61FB4" w:rsidP="00660F76">
            <w:pPr>
              <w:rPr>
                <w:rFonts w:ascii="Arial" w:hAnsi="Arial" w:cs="Arial"/>
                <w:b/>
                <w:sz w:val="32"/>
                <w:szCs w:val="32"/>
              </w:rPr>
            </w:pPr>
            <w:r w:rsidRPr="00C43B97">
              <w:rPr>
                <w:rFonts w:ascii="Arial" w:hAnsi="Arial" w:cs="Arial"/>
                <w:b/>
                <w:sz w:val="32"/>
                <w:szCs w:val="32"/>
              </w:rPr>
              <w:br w:type="page"/>
              <w:t>4-7 Rating 2017</w:t>
            </w:r>
          </w:p>
        </w:tc>
        <w:tc>
          <w:tcPr>
            <w:tcW w:w="1620" w:type="dxa"/>
            <w:vAlign w:val="center"/>
          </w:tcPr>
          <w:p w14:paraId="46F22B0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5F617FCD" w14:textId="77777777" w:rsidTr="00660F76">
        <w:tc>
          <w:tcPr>
            <w:tcW w:w="2923" w:type="dxa"/>
            <w:vAlign w:val="center"/>
          </w:tcPr>
          <w:p w14:paraId="70235A6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174F7C5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36F32AB5" w14:textId="77777777" w:rsidTr="00660F76">
        <w:tc>
          <w:tcPr>
            <w:tcW w:w="2923" w:type="dxa"/>
            <w:vAlign w:val="center"/>
          </w:tcPr>
          <w:p w14:paraId="3A70BAC8" w14:textId="77777777" w:rsidR="00A61FB4" w:rsidRPr="00C43B97" w:rsidRDefault="00A61FB4" w:rsidP="00660F76">
            <w:pPr>
              <w:rPr>
                <w:rFonts w:ascii="Arial" w:hAnsi="Arial" w:cs="Arial"/>
                <w:b/>
                <w:sz w:val="32"/>
                <w:szCs w:val="32"/>
              </w:rPr>
            </w:pPr>
            <w:r w:rsidRPr="00C43B97">
              <w:rPr>
                <w:rFonts w:ascii="Arial" w:hAnsi="Arial" w:cs="Arial"/>
                <w:b/>
                <w:sz w:val="32"/>
                <w:szCs w:val="32"/>
              </w:rPr>
              <w:br w:type="page"/>
              <w:t>4-7 Rating 2015</w:t>
            </w:r>
          </w:p>
        </w:tc>
        <w:tc>
          <w:tcPr>
            <w:tcW w:w="1620" w:type="dxa"/>
            <w:vAlign w:val="center"/>
          </w:tcPr>
          <w:p w14:paraId="11BA664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6E63A43C" w14:textId="77777777" w:rsidTr="00660F76">
        <w:tc>
          <w:tcPr>
            <w:tcW w:w="2923" w:type="dxa"/>
            <w:vAlign w:val="center"/>
          </w:tcPr>
          <w:p w14:paraId="29BA24F7" w14:textId="77777777" w:rsidR="00A61FB4" w:rsidRPr="00C43B97" w:rsidRDefault="00A61FB4" w:rsidP="00660F76">
            <w:pPr>
              <w:rPr>
                <w:rFonts w:ascii="Arial" w:hAnsi="Arial" w:cs="Arial"/>
                <w:b/>
                <w:sz w:val="32"/>
                <w:szCs w:val="32"/>
              </w:rPr>
            </w:pPr>
            <w:r w:rsidRPr="00C43B97">
              <w:rPr>
                <w:rFonts w:ascii="Arial" w:hAnsi="Arial" w:cs="Arial"/>
                <w:b/>
                <w:sz w:val="32"/>
                <w:szCs w:val="32"/>
              </w:rPr>
              <w:br w:type="page"/>
              <w:t>4-7 Rating 2014</w:t>
            </w:r>
          </w:p>
        </w:tc>
        <w:tc>
          <w:tcPr>
            <w:tcW w:w="1620" w:type="dxa"/>
            <w:vAlign w:val="center"/>
          </w:tcPr>
          <w:p w14:paraId="6528EEF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733B92CB" w14:textId="77777777" w:rsidTr="00660F76">
        <w:tc>
          <w:tcPr>
            <w:tcW w:w="2923" w:type="dxa"/>
            <w:vAlign w:val="center"/>
          </w:tcPr>
          <w:p w14:paraId="7FA08854" w14:textId="77777777" w:rsidR="00A61FB4" w:rsidRPr="00C43B97" w:rsidRDefault="00A61FB4" w:rsidP="00660F76">
            <w:pPr>
              <w:rPr>
                <w:rFonts w:ascii="Arial" w:hAnsi="Arial" w:cs="Arial"/>
                <w:b/>
                <w:sz w:val="32"/>
                <w:szCs w:val="32"/>
              </w:rPr>
            </w:pPr>
            <w:r w:rsidRPr="00C43B97">
              <w:rPr>
                <w:rFonts w:ascii="Arial" w:hAnsi="Arial" w:cs="Arial"/>
                <w:b/>
                <w:sz w:val="32"/>
                <w:szCs w:val="32"/>
              </w:rPr>
              <w:br w:type="page"/>
              <w:t>4-7 Rating 2013</w:t>
            </w:r>
          </w:p>
        </w:tc>
        <w:tc>
          <w:tcPr>
            <w:tcW w:w="1620" w:type="dxa"/>
            <w:vAlign w:val="center"/>
          </w:tcPr>
          <w:p w14:paraId="4C9B0C8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414726C2" w14:textId="77777777" w:rsidTr="00660F76">
        <w:tc>
          <w:tcPr>
            <w:tcW w:w="2923" w:type="dxa"/>
            <w:vAlign w:val="center"/>
          </w:tcPr>
          <w:p w14:paraId="4F7B5F1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4AFC048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46DC933E" w14:textId="77777777" w:rsidTr="00660F76">
        <w:tc>
          <w:tcPr>
            <w:tcW w:w="2923" w:type="dxa"/>
            <w:vAlign w:val="center"/>
          </w:tcPr>
          <w:p w14:paraId="61A6A74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516C67F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19%</w:t>
            </w:r>
          </w:p>
        </w:tc>
      </w:tr>
      <w:tr w:rsidR="00A61FB4" w:rsidRPr="00C43B97" w14:paraId="14218BC3" w14:textId="77777777" w:rsidTr="00660F76">
        <w:tc>
          <w:tcPr>
            <w:tcW w:w="2923" w:type="dxa"/>
            <w:vAlign w:val="center"/>
          </w:tcPr>
          <w:p w14:paraId="170993AF"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6573521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27%</w:t>
            </w:r>
          </w:p>
        </w:tc>
      </w:tr>
      <w:tr w:rsidR="00A61FB4" w:rsidRPr="00C43B97" w14:paraId="6E1748B7" w14:textId="77777777" w:rsidTr="00660F76">
        <w:tc>
          <w:tcPr>
            <w:tcW w:w="2923" w:type="dxa"/>
            <w:vAlign w:val="center"/>
          </w:tcPr>
          <w:p w14:paraId="65FB62EC"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780EE29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19%</w:t>
            </w:r>
          </w:p>
        </w:tc>
      </w:tr>
      <w:tr w:rsidR="00A61FB4" w:rsidRPr="00C43B97" w14:paraId="2D87CF3C" w14:textId="77777777" w:rsidTr="00660F76">
        <w:tc>
          <w:tcPr>
            <w:tcW w:w="2923" w:type="dxa"/>
            <w:vAlign w:val="center"/>
          </w:tcPr>
          <w:p w14:paraId="0E4D858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4F09297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17%</w:t>
            </w:r>
          </w:p>
        </w:tc>
      </w:tr>
      <w:tr w:rsidR="00A61FB4" w:rsidRPr="00C43B97" w14:paraId="78412B48" w14:textId="77777777" w:rsidTr="00660F76">
        <w:tc>
          <w:tcPr>
            <w:tcW w:w="2923" w:type="dxa"/>
            <w:vAlign w:val="center"/>
          </w:tcPr>
          <w:p w14:paraId="4E25FBF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223F7A3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55E24852" w14:textId="77777777" w:rsidTr="00660F76">
        <w:tc>
          <w:tcPr>
            <w:tcW w:w="2923" w:type="dxa"/>
            <w:vAlign w:val="center"/>
          </w:tcPr>
          <w:p w14:paraId="7726610A"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1665AE7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78C85CC3" w14:textId="77777777" w:rsidTr="00660F76">
        <w:tc>
          <w:tcPr>
            <w:tcW w:w="2923" w:type="dxa"/>
            <w:vAlign w:val="center"/>
          </w:tcPr>
          <w:p w14:paraId="64FD43C2"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631D5EB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75E4A3BF" w14:textId="77777777" w:rsidTr="00660F76">
        <w:tc>
          <w:tcPr>
            <w:tcW w:w="2923" w:type="dxa"/>
            <w:vAlign w:val="center"/>
          </w:tcPr>
          <w:p w14:paraId="399B9874"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21347E7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bl>
    <w:p w14:paraId="57727F48" w14:textId="279D1EBE" w:rsidR="00A61FB4" w:rsidRPr="00C43B97" w:rsidRDefault="00A61FB4" w:rsidP="00685C73">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35E4A92B" w14:textId="77777777" w:rsidTr="00660F76">
        <w:tc>
          <w:tcPr>
            <w:tcW w:w="2920" w:type="dxa"/>
            <w:vAlign w:val="center"/>
          </w:tcPr>
          <w:p w14:paraId="206C73F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7BA9A32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45%</w:t>
            </w:r>
          </w:p>
        </w:tc>
      </w:tr>
      <w:tr w:rsidR="00A61FB4" w:rsidRPr="00C43B97" w14:paraId="52A0D5C6" w14:textId="77777777" w:rsidTr="00660F76">
        <w:tc>
          <w:tcPr>
            <w:tcW w:w="2920" w:type="dxa"/>
            <w:vAlign w:val="center"/>
          </w:tcPr>
          <w:p w14:paraId="203AB1A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06BE6E7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49%</w:t>
            </w:r>
          </w:p>
        </w:tc>
      </w:tr>
      <w:tr w:rsidR="00A61FB4" w:rsidRPr="00C43B97" w14:paraId="39E028D3" w14:textId="77777777" w:rsidTr="00660F76">
        <w:tc>
          <w:tcPr>
            <w:tcW w:w="2920" w:type="dxa"/>
            <w:vAlign w:val="center"/>
          </w:tcPr>
          <w:p w14:paraId="7F35E12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510B4E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51%</w:t>
            </w:r>
          </w:p>
        </w:tc>
      </w:tr>
      <w:tr w:rsidR="00A61FB4" w:rsidRPr="00C43B97" w14:paraId="63F7FB9A" w14:textId="77777777" w:rsidTr="00660F76">
        <w:tc>
          <w:tcPr>
            <w:tcW w:w="2920" w:type="dxa"/>
            <w:vAlign w:val="center"/>
          </w:tcPr>
          <w:p w14:paraId="678B061C"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5B7649B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57%</w:t>
            </w:r>
          </w:p>
        </w:tc>
      </w:tr>
      <w:tr w:rsidR="00A61FB4" w:rsidRPr="00C43B97" w14:paraId="57018BA3" w14:textId="77777777" w:rsidTr="00660F76">
        <w:tc>
          <w:tcPr>
            <w:tcW w:w="2920" w:type="dxa"/>
            <w:vAlign w:val="center"/>
          </w:tcPr>
          <w:p w14:paraId="3B7C2D4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25E1803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58%</w:t>
            </w:r>
          </w:p>
        </w:tc>
      </w:tr>
      <w:tr w:rsidR="00A61FB4" w:rsidRPr="00C43B97" w14:paraId="65E5B694" w14:textId="77777777" w:rsidTr="00660F76">
        <w:tc>
          <w:tcPr>
            <w:tcW w:w="2920" w:type="dxa"/>
            <w:vAlign w:val="center"/>
          </w:tcPr>
          <w:p w14:paraId="7156C022"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2815C2F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50%</w:t>
            </w:r>
          </w:p>
        </w:tc>
      </w:tr>
      <w:tr w:rsidR="00A61FB4" w:rsidRPr="00C43B97" w14:paraId="5B65428F" w14:textId="77777777" w:rsidTr="00660F76">
        <w:tc>
          <w:tcPr>
            <w:tcW w:w="2920" w:type="dxa"/>
            <w:vAlign w:val="center"/>
          </w:tcPr>
          <w:p w14:paraId="389A29BA"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0D3F95D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53%</w:t>
            </w:r>
          </w:p>
        </w:tc>
      </w:tr>
      <w:tr w:rsidR="00A61FB4" w:rsidRPr="00C43B97" w14:paraId="7000F95A" w14:textId="77777777" w:rsidTr="00660F76">
        <w:tc>
          <w:tcPr>
            <w:tcW w:w="2920" w:type="dxa"/>
            <w:vAlign w:val="center"/>
          </w:tcPr>
          <w:p w14:paraId="56B74AC7"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50BCA48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46%</w:t>
            </w:r>
          </w:p>
        </w:tc>
      </w:tr>
      <w:tr w:rsidR="00A61FB4" w:rsidRPr="00C43B97" w14:paraId="2A8F91DD" w14:textId="77777777" w:rsidTr="00660F76">
        <w:tc>
          <w:tcPr>
            <w:tcW w:w="2920" w:type="dxa"/>
            <w:vAlign w:val="center"/>
          </w:tcPr>
          <w:p w14:paraId="706AECE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510E3EE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54%</w:t>
            </w:r>
          </w:p>
        </w:tc>
      </w:tr>
      <w:tr w:rsidR="00A61FB4" w:rsidRPr="00C43B97" w14:paraId="5ADF9C67" w14:textId="77777777" w:rsidTr="00660F76">
        <w:tc>
          <w:tcPr>
            <w:tcW w:w="2920" w:type="dxa"/>
            <w:vAlign w:val="center"/>
          </w:tcPr>
          <w:p w14:paraId="60DB876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60E561A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44%</w:t>
            </w:r>
          </w:p>
        </w:tc>
      </w:tr>
      <w:tr w:rsidR="00A61FB4" w:rsidRPr="00C43B97" w14:paraId="6B2191C5" w14:textId="77777777" w:rsidTr="00660F76">
        <w:tc>
          <w:tcPr>
            <w:tcW w:w="2920" w:type="dxa"/>
            <w:vAlign w:val="center"/>
          </w:tcPr>
          <w:p w14:paraId="4F8014BA"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7FA8005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48%</w:t>
            </w:r>
          </w:p>
        </w:tc>
      </w:tr>
      <w:tr w:rsidR="00A61FB4" w:rsidRPr="00C43B97" w14:paraId="19D98994" w14:textId="77777777" w:rsidTr="00660F76">
        <w:tc>
          <w:tcPr>
            <w:tcW w:w="2920" w:type="dxa"/>
            <w:vAlign w:val="center"/>
          </w:tcPr>
          <w:p w14:paraId="01E22B21"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5C9D4E8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58%</w:t>
            </w:r>
          </w:p>
        </w:tc>
      </w:tr>
      <w:tr w:rsidR="00A61FB4" w:rsidRPr="00C43B97" w14:paraId="2C46CCBB" w14:textId="77777777" w:rsidTr="00660F76">
        <w:tc>
          <w:tcPr>
            <w:tcW w:w="2920" w:type="dxa"/>
            <w:vAlign w:val="center"/>
          </w:tcPr>
          <w:p w14:paraId="497FADA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4235FD6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51%</w:t>
            </w:r>
          </w:p>
        </w:tc>
      </w:tr>
      <w:tr w:rsidR="00A61FB4" w:rsidRPr="00C43B97" w14:paraId="624E4424" w14:textId="77777777" w:rsidTr="00660F76">
        <w:tc>
          <w:tcPr>
            <w:tcW w:w="2920" w:type="dxa"/>
            <w:vAlign w:val="center"/>
          </w:tcPr>
          <w:p w14:paraId="3328EEE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446142D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42%</w:t>
            </w:r>
          </w:p>
        </w:tc>
      </w:tr>
      <w:tr w:rsidR="00A61FB4" w:rsidRPr="00C43B97" w14:paraId="15117F7B" w14:textId="77777777" w:rsidTr="00660F76">
        <w:tc>
          <w:tcPr>
            <w:tcW w:w="2920" w:type="dxa"/>
            <w:vAlign w:val="center"/>
          </w:tcPr>
          <w:p w14:paraId="6F98F397"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59C5D1E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36%</w:t>
            </w:r>
          </w:p>
        </w:tc>
      </w:tr>
    </w:tbl>
    <w:p w14:paraId="4ABD29C4" w14:textId="7FDF7518" w:rsidR="00A61FB4" w:rsidRDefault="00A61FB4" w:rsidP="00CB1B44">
      <w:pPr>
        <w:pStyle w:val="BetweenTables"/>
        <w:rPr>
          <w:rFonts w:ascii="Arial" w:hAnsi="Arial"/>
          <w:sz w:val="32"/>
          <w:szCs w:val="32"/>
        </w:rPr>
      </w:pPr>
    </w:p>
    <w:p w14:paraId="3A9C0B29" w14:textId="77777777" w:rsidR="00685C73" w:rsidRPr="00C43B97" w:rsidRDefault="00685C73" w:rsidP="00CB1B44">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38E5F6E6" w14:textId="77777777" w:rsidTr="00660F76">
        <w:tc>
          <w:tcPr>
            <w:tcW w:w="2923" w:type="dxa"/>
            <w:vAlign w:val="center"/>
          </w:tcPr>
          <w:p w14:paraId="55F816EC"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DK/Ref 2018</w:t>
            </w:r>
          </w:p>
        </w:tc>
        <w:tc>
          <w:tcPr>
            <w:tcW w:w="1620" w:type="dxa"/>
            <w:vAlign w:val="center"/>
          </w:tcPr>
          <w:p w14:paraId="299449F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02A70515" w14:textId="77777777" w:rsidTr="00660F76">
        <w:tc>
          <w:tcPr>
            <w:tcW w:w="2923" w:type="dxa"/>
            <w:vAlign w:val="center"/>
          </w:tcPr>
          <w:p w14:paraId="693DA68D"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7D2B569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44%</w:t>
            </w:r>
          </w:p>
        </w:tc>
      </w:tr>
      <w:tr w:rsidR="00A61FB4" w:rsidRPr="00C43B97" w14:paraId="030F2B72" w14:textId="77777777" w:rsidTr="00660F76">
        <w:tc>
          <w:tcPr>
            <w:tcW w:w="2923" w:type="dxa"/>
            <w:vAlign w:val="center"/>
          </w:tcPr>
          <w:p w14:paraId="5C7A98B8"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6641BD7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23%</w:t>
            </w:r>
          </w:p>
        </w:tc>
      </w:tr>
      <w:tr w:rsidR="00A61FB4" w:rsidRPr="00C43B97" w14:paraId="6108E708" w14:textId="77777777" w:rsidTr="00660F76">
        <w:tc>
          <w:tcPr>
            <w:tcW w:w="2923" w:type="dxa"/>
            <w:vAlign w:val="center"/>
          </w:tcPr>
          <w:p w14:paraId="78026F61"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1077DA9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22%</w:t>
            </w:r>
          </w:p>
        </w:tc>
      </w:tr>
      <w:tr w:rsidR="00A61FB4" w:rsidRPr="00C43B97" w14:paraId="7C9C342D" w14:textId="77777777" w:rsidTr="00660F76">
        <w:tc>
          <w:tcPr>
            <w:tcW w:w="2923" w:type="dxa"/>
            <w:vAlign w:val="center"/>
          </w:tcPr>
          <w:p w14:paraId="2D940F80"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2423631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42BE4E0B" w14:textId="77777777" w:rsidTr="00660F76">
        <w:tc>
          <w:tcPr>
            <w:tcW w:w="2923" w:type="dxa"/>
            <w:vAlign w:val="center"/>
          </w:tcPr>
          <w:p w14:paraId="0F8A9A9C"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535A1AA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653320D3" w14:textId="77777777" w:rsidTr="00660F76">
        <w:tc>
          <w:tcPr>
            <w:tcW w:w="2923" w:type="dxa"/>
            <w:vAlign w:val="center"/>
          </w:tcPr>
          <w:p w14:paraId="19C4C4C1"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2CBCE1E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33%</w:t>
            </w:r>
          </w:p>
        </w:tc>
      </w:tr>
      <w:tr w:rsidR="00A61FB4" w:rsidRPr="00C43B97" w14:paraId="77FF7D86" w14:textId="77777777" w:rsidTr="00660F76">
        <w:tc>
          <w:tcPr>
            <w:tcW w:w="2923" w:type="dxa"/>
            <w:vAlign w:val="center"/>
          </w:tcPr>
          <w:p w14:paraId="757F2A8C"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2A902C4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493D360D" w14:textId="77777777" w:rsidTr="00660F76">
        <w:tc>
          <w:tcPr>
            <w:tcW w:w="2923" w:type="dxa"/>
            <w:vAlign w:val="center"/>
          </w:tcPr>
          <w:p w14:paraId="1F7F86CD"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7A63298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29C9139E" w14:textId="77777777" w:rsidTr="00660F76">
        <w:tc>
          <w:tcPr>
            <w:tcW w:w="2923" w:type="dxa"/>
            <w:vAlign w:val="center"/>
          </w:tcPr>
          <w:p w14:paraId="4C4F5D13"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1BB27F4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27%</w:t>
            </w:r>
          </w:p>
        </w:tc>
      </w:tr>
      <w:tr w:rsidR="00A61FB4" w:rsidRPr="00C43B97" w14:paraId="6B1C5128" w14:textId="77777777" w:rsidTr="00660F76">
        <w:tc>
          <w:tcPr>
            <w:tcW w:w="2923" w:type="dxa"/>
            <w:vAlign w:val="center"/>
          </w:tcPr>
          <w:p w14:paraId="22026BEB"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51F2CFD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48A79540" w14:textId="77777777" w:rsidTr="00660F76">
        <w:tc>
          <w:tcPr>
            <w:tcW w:w="2923" w:type="dxa"/>
            <w:vAlign w:val="center"/>
          </w:tcPr>
          <w:p w14:paraId="38625482"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2F50C52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19%</w:t>
            </w:r>
          </w:p>
        </w:tc>
      </w:tr>
      <w:tr w:rsidR="00A61FB4" w:rsidRPr="00C43B97" w14:paraId="282B946D" w14:textId="77777777" w:rsidTr="00660F76">
        <w:tc>
          <w:tcPr>
            <w:tcW w:w="2923" w:type="dxa"/>
            <w:vAlign w:val="center"/>
          </w:tcPr>
          <w:p w14:paraId="6015814E"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340E6AF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71C48D41" w14:textId="77777777" w:rsidTr="00660F76">
        <w:tc>
          <w:tcPr>
            <w:tcW w:w="2923" w:type="dxa"/>
            <w:vAlign w:val="center"/>
          </w:tcPr>
          <w:p w14:paraId="2AE9E0A2"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695B61D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40%</w:t>
            </w:r>
          </w:p>
        </w:tc>
      </w:tr>
      <w:tr w:rsidR="00A61FB4" w:rsidRPr="00C43B97" w14:paraId="5097DA0C" w14:textId="77777777" w:rsidTr="00660F76">
        <w:tc>
          <w:tcPr>
            <w:tcW w:w="2923" w:type="dxa"/>
            <w:vAlign w:val="center"/>
          </w:tcPr>
          <w:p w14:paraId="1C6BD9E5"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7092F39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42%</w:t>
            </w:r>
          </w:p>
        </w:tc>
      </w:tr>
    </w:tbl>
    <w:p w14:paraId="249F39AF" w14:textId="77777777" w:rsidR="00A61FB4" w:rsidRPr="00C43B97" w:rsidRDefault="00A61FB4" w:rsidP="00A61FB4">
      <w:pPr>
        <w:rPr>
          <w:rFonts w:ascii="Arial" w:hAnsi="Arial" w:cs="Arial"/>
          <w:b/>
          <w:sz w:val="32"/>
          <w:szCs w:val="32"/>
        </w:rPr>
      </w:pPr>
      <w:bookmarkStart w:id="18" w:name="OLE_LINK15"/>
      <w:bookmarkStart w:id="19" w:name="OLE_LINK16"/>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A61FB4" w:rsidRPr="00C43B97" w14:paraId="5993AF8E" w14:textId="77777777" w:rsidTr="00660F76">
        <w:trPr>
          <w:trHeight w:val="260"/>
        </w:trPr>
        <w:tc>
          <w:tcPr>
            <w:tcW w:w="2923" w:type="dxa"/>
            <w:shd w:val="clear" w:color="auto" w:fill="595959"/>
            <w:vAlign w:val="center"/>
          </w:tcPr>
          <w:p w14:paraId="0B74C32C" w14:textId="77777777" w:rsidR="00A61FB4" w:rsidRPr="00C43B97" w:rsidRDefault="00A61FB4" w:rsidP="00660F76">
            <w:pPr>
              <w:jc w:val="center"/>
              <w:rPr>
                <w:rFonts w:ascii="Arial" w:hAnsi="Arial" w:cs="Arial"/>
                <w:b/>
                <w:color w:val="FFFFFF"/>
                <w:sz w:val="32"/>
                <w:szCs w:val="32"/>
              </w:rPr>
            </w:pPr>
          </w:p>
        </w:tc>
        <w:tc>
          <w:tcPr>
            <w:tcW w:w="1620" w:type="dxa"/>
            <w:shd w:val="clear" w:color="auto" w:fill="595959"/>
          </w:tcPr>
          <w:p w14:paraId="1970253C"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7E5135C0"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0C88077B"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A61FB4" w:rsidRPr="00C43B97" w14:paraId="65E3BCF7" w14:textId="77777777" w:rsidTr="00660F76">
        <w:tc>
          <w:tcPr>
            <w:tcW w:w="2923" w:type="dxa"/>
            <w:vAlign w:val="center"/>
          </w:tcPr>
          <w:p w14:paraId="11C2CB6E" w14:textId="77777777" w:rsidR="00A61FB4" w:rsidRPr="00C43B97" w:rsidRDefault="00A61FB4" w:rsidP="00660F76">
            <w:pPr>
              <w:rPr>
                <w:rFonts w:ascii="Arial" w:hAnsi="Arial" w:cs="Arial"/>
                <w:b/>
                <w:sz w:val="32"/>
                <w:szCs w:val="32"/>
              </w:rPr>
            </w:pPr>
            <w:r w:rsidRPr="00C43B97">
              <w:rPr>
                <w:rFonts w:ascii="Arial" w:hAnsi="Arial" w:cs="Arial"/>
                <w:b/>
                <w:sz w:val="32"/>
                <w:szCs w:val="32"/>
              </w:rPr>
              <w:t>Eastern</w:t>
            </w:r>
          </w:p>
        </w:tc>
        <w:tc>
          <w:tcPr>
            <w:tcW w:w="1620" w:type="dxa"/>
          </w:tcPr>
          <w:p w14:paraId="7903039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6.5</w:t>
            </w:r>
          </w:p>
        </w:tc>
        <w:tc>
          <w:tcPr>
            <w:tcW w:w="1620" w:type="dxa"/>
          </w:tcPr>
          <w:p w14:paraId="03ACABE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9.5</w:t>
            </w:r>
          </w:p>
        </w:tc>
        <w:tc>
          <w:tcPr>
            <w:tcW w:w="1620" w:type="dxa"/>
          </w:tcPr>
          <w:p w14:paraId="124B17F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3.0</w:t>
            </w:r>
          </w:p>
        </w:tc>
      </w:tr>
      <w:tr w:rsidR="00A61FB4" w:rsidRPr="00C43B97" w14:paraId="4D565BD9" w14:textId="77777777" w:rsidTr="00660F76">
        <w:tc>
          <w:tcPr>
            <w:tcW w:w="2923" w:type="dxa"/>
            <w:vAlign w:val="center"/>
          </w:tcPr>
          <w:p w14:paraId="6CD54631" w14:textId="77777777" w:rsidR="00A61FB4" w:rsidRPr="00C43B97" w:rsidRDefault="00A61FB4" w:rsidP="00660F76">
            <w:pPr>
              <w:rPr>
                <w:rFonts w:ascii="Arial" w:hAnsi="Arial" w:cs="Arial"/>
                <w:b/>
                <w:sz w:val="32"/>
                <w:szCs w:val="32"/>
              </w:rPr>
            </w:pPr>
            <w:r w:rsidRPr="00C43B97">
              <w:rPr>
                <w:rFonts w:ascii="Arial" w:hAnsi="Arial" w:cs="Arial"/>
                <w:b/>
                <w:sz w:val="32"/>
                <w:szCs w:val="32"/>
              </w:rPr>
              <w:t>North Central</w:t>
            </w:r>
          </w:p>
        </w:tc>
        <w:tc>
          <w:tcPr>
            <w:tcW w:w="1620" w:type="dxa"/>
          </w:tcPr>
          <w:p w14:paraId="4CF2A64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7.08</w:t>
            </w:r>
          </w:p>
        </w:tc>
        <w:tc>
          <w:tcPr>
            <w:tcW w:w="1620" w:type="dxa"/>
          </w:tcPr>
          <w:p w14:paraId="13E2FCB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8.55</w:t>
            </w:r>
          </w:p>
        </w:tc>
        <w:tc>
          <w:tcPr>
            <w:tcW w:w="1620" w:type="dxa"/>
          </w:tcPr>
          <w:p w14:paraId="0606C8EA"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6.45</w:t>
            </w:r>
          </w:p>
        </w:tc>
      </w:tr>
      <w:tr w:rsidR="00A61FB4" w:rsidRPr="00C43B97" w14:paraId="5DA36E92" w14:textId="77777777" w:rsidTr="00660F76">
        <w:tc>
          <w:tcPr>
            <w:tcW w:w="2923" w:type="dxa"/>
            <w:vAlign w:val="center"/>
          </w:tcPr>
          <w:p w14:paraId="050E7F6F" w14:textId="77777777" w:rsidR="00A61FB4" w:rsidRPr="00C43B97" w:rsidRDefault="00A61FB4" w:rsidP="00660F76">
            <w:pPr>
              <w:rPr>
                <w:rFonts w:ascii="Arial" w:hAnsi="Arial" w:cs="Arial"/>
                <w:b/>
                <w:sz w:val="32"/>
                <w:szCs w:val="32"/>
              </w:rPr>
            </w:pPr>
            <w:r w:rsidRPr="00C43B97">
              <w:rPr>
                <w:rFonts w:ascii="Arial" w:hAnsi="Arial" w:cs="Arial"/>
                <w:b/>
                <w:sz w:val="32"/>
                <w:szCs w:val="32"/>
              </w:rPr>
              <w:t>Northwestern</w:t>
            </w:r>
          </w:p>
        </w:tc>
        <w:tc>
          <w:tcPr>
            <w:tcW w:w="1620" w:type="dxa"/>
          </w:tcPr>
          <w:p w14:paraId="183B728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6.0</w:t>
            </w:r>
          </w:p>
        </w:tc>
        <w:tc>
          <w:tcPr>
            <w:tcW w:w="1620" w:type="dxa"/>
          </w:tcPr>
          <w:p w14:paraId="3BA4AD0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w:t>
            </w:r>
          </w:p>
        </w:tc>
        <w:tc>
          <w:tcPr>
            <w:tcW w:w="1620" w:type="dxa"/>
          </w:tcPr>
          <w:p w14:paraId="378E000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8.33</w:t>
            </w:r>
          </w:p>
        </w:tc>
      </w:tr>
      <w:tr w:rsidR="00A61FB4" w:rsidRPr="00C43B97" w14:paraId="2D284E55" w14:textId="77777777" w:rsidTr="00660F76">
        <w:tc>
          <w:tcPr>
            <w:tcW w:w="2923" w:type="dxa"/>
            <w:vAlign w:val="center"/>
          </w:tcPr>
          <w:p w14:paraId="61D5BE10" w14:textId="77777777" w:rsidR="00A61FB4" w:rsidRPr="00C43B97" w:rsidRDefault="00A61FB4" w:rsidP="00660F76">
            <w:pPr>
              <w:rPr>
                <w:rFonts w:ascii="Arial" w:hAnsi="Arial" w:cs="Arial"/>
                <w:b/>
                <w:sz w:val="32"/>
                <w:szCs w:val="32"/>
              </w:rPr>
            </w:pPr>
            <w:r w:rsidRPr="00C43B97">
              <w:rPr>
                <w:rFonts w:ascii="Arial" w:hAnsi="Arial" w:cs="Arial"/>
                <w:b/>
                <w:sz w:val="32"/>
                <w:szCs w:val="32"/>
              </w:rPr>
              <w:t>South Central</w:t>
            </w:r>
          </w:p>
        </w:tc>
        <w:tc>
          <w:tcPr>
            <w:tcW w:w="1620" w:type="dxa"/>
          </w:tcPr>
          <w:p w14:paraId="5FE962A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c>
          <w:tcPr>
            <w:tcW w:w="1620" w:type="dxa"/>
          </w:tcPr>
          <w:p w14:paraId="177A574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9.33</w:t>
            </w:r>
          </w:p>
        </w:tc>
        <w:tc>
          <w:tcPr>
            <w:tcW w:w="1620" w:type="dxa"/>
          </w:tcPr>
          <w:p w14:paraId="4B739BA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8.33</w:t>
            </w:r>
          </w:p>
        </w:tc>
      </w:tr>
      <w:tr w:rsidR="00A61FB4" w:rsidRPr="00C43B97" w14:paraId="4549481A" w14:textId="77777777" w:rsidTr="00660F76">
        <w:tc>
          <w:tcPr>
            <w:tcW w:w="2923" w:type="dxa"/>
            <w:vAlign w:val="center"/>
          </w:tcPr>
          <w:p w14:paraId="7E51F0D6" w14:textId="77777777" w:rsidR="00A61FB4" w:rsidRPr="00C43B97" w:rsidRDefault="00A61FB4"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2891396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9.6</w:t>
            </w:r>
          </w:p>
        </w:tc>
        <w:tc>
          <w:tcPr>
            <w:tcW w:w="1620" w:type="dxa"/>
            <w:tcBorders>
              <w:bottom w:val="single" w:sz="12" w:space="0" w:color="auto"/>
            </w:tcBorders>
          </w:tcPr>
          <w:p w14:paraId="6654016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10.0</w:t>
            </w:r>
          </w:p>
        </w:tc>
        <w:tc>
          <w:tcPr>
            <w:tcW w:w="1620" w:type="dxa"/>
            <w:tcBorders>
              <w:bottom w:val="single" w:sz="12" w:space="0" w:color="auto"/>
            </w:tcBorders>
          </w:tcPr>
          <w:p w14:paraId="3FC6B63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6.80</w:t>
            </w:r>
          </w:p>
        </w:tc>
      </w:tr>
      <w:tr w:rsidR="00A61FB4" w:rsidRPr="00C43B97" w14:paraId="2DDCC597" w14:textId="77777777" w:rsidTr="00660F76">
        <w:tc>
          <w:tcPr>
            <w:tcW w:w="2923" w:type="dxa"/>
            <w:vAlign w:val="center"/>
          </w:tcPr>
          <w:p w14:paraId="275FEB68" w14:textId="77777777" w:rsidR="00A61FB4" w:rsidRPr="00C43B97" w:rsidRDefault="00A61FB4"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25D6C61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7.45</w:t>
            </w:r>
          </w:p>
        </w:tc>
        <w:tc>
          <w:tcPr>
            <w:tcW w:w="1620" w:type="dxa"/>
            <w:tcBorders>
              <w:top w:val="single" w:sz="12" w:space="0" w:color="auto"/>
            </w:tcBorders>
          </w:tcPr>
          <w:p w14:paraId="3B79CA2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8.96</w:t>
            </w:r>
          </w:p>
        </w:tc>
        <w:tc>
          <w:tcPr>
            <w:tcW w:w="1620" w:type="dxa"/>
            <w:tcBorders>
              <w:top w:val="single" w:sz="12" w:space="0" w:color="auto"/>
            </w:tcBorders>
          </w:tcPr>
          <w:p w14:paraId="4A4E032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6.86</w:t>
            </w:r>
          </w:p>
        </w:tc>
      </w:tr>
      <w:bookmarkEnd w:id="17"/>
    </w:tbl>
    <w:p w14:paraId="4496784D" w14:textId="77777777" w:rsidR="004226BD" w:rsidRPr="00C43B97" w:rsidRDefault="004226BD" w:rsidP="00AA284E">
      <w:pPr>
        <w:rPr>
          <w:rFonts w:ascii="Arial" w:hAnsi="Arial" w:cs="Arial"/>
          <w:b/>
          <w:sz w:val="32"/>
          <w:szCs w:val="32"/>
        </w:rPr>
      </w:pPr>
    </w:p>
    <w:p w14:paraId="0A706C7F"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367E36DF" w14:textId="5B91FBA9" w:rsidR="00A61FB4" w:rsidRPr="00C43B97" w:rsidRDefault="00A61FB4" w:rsidP="00AA284E">
      <w:pPr>
        <w:rPr>
          <w:rFonts w:ascii="Arial" w:hAnsi="Arial" w:cs="Arial"/>
          <w:b/>
          <w:sz w:val="32"/>
          <w:szCs w:val="32"/>
        </w:rPr>
      </w:pPr>
      <w:r w:rsidRPr="00C43B97">
        <w:rPr>
          <w:rFonts w:ascii="Arial" w:hAnsi="Arial" w:cs="Arial"/>
          <w:b/>
          <w:sz w:val="32"/>
          <w:szCs w:val="32"/>
        </w:rPr>
        <w:lastRenderedPageBreak/>
        <w:t xml:space="preserve">Recognizing Special Needs </w:t>
      </w:r>
      <w:r w:rsidR="00173466" w:rsidRPr="00C43B97">
        <w:rPr>
          <w:rFonts w:ascii="Arial" w:hAnsi="Arial" w:cs="Arial"/>
          <w:b/>
          <w:sz w:val="32"/>
          <w:szCs w:val="32"/>
        </w:rPr>
        <w:t>in Regard to</w:t>
      </w:r>
      <w:r w:rsidRPr="00C43B97">
        <w:rPr>
          <w:rFonts w:ascii="Arial" w:hAnsi="Arial" w:cs="Arial"/>
          <w:b/>
          <w:sz w:val="32"/>
          <w:szCs w:val="32"/>
        </w:rPr>
        <w:t xml:space="preserve"> Employment</w:t>
      </w:r>
      <w:bookmarkEnd w:id="18"/>
      <w:bookmarkEnd w:id="19"/>
    </w:p>
    <w:p w14:paraId="230BD42B" w14:textId="603FAF0D"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Clients’ satisfaction with their counselors’ ability to recognize special needs </w:t>
      </w:r>
      <w:r w:rsidR="00173466" w:rsidRPr="00C43B97">
        <w:rPr>
          <w:rFonts w:ascii="Arial" w:hAnsi="Arial" w:cs="Arial"/>
          <w:b/>
          <w:color w:val="000000"/>
          <w:sz w:val="32"/>
          <w:szCs w:val="32"/>
        </w:rPr>
        <w:t>in regard to</w:t>
      </w:r>
      <w:r w:rsidRPr="00C43B97">
        <w:rPr>
          <w:rFonts w:ascii="Arial" w:hAnsi="Arial" w:cs="Arial"/>
          <w:b/>
          <w:color w:val="000000"/>
          <w:sz w:val="32"/>
          <w:szCs w:val="32"/>
        </w:rPr>
        <w:t xml:space="preserve"> employment enjoyed a sizable rebound from last year (67%, up 10 percentage points). Dissatisfied ratings climbed (15%, up 13 percentage points), while neutral ratings decreased (9%, down 7 percentage points). Similar to the last aspect of counselors that was surveyed (identifying career goals), a growing percentage of clients were able/willing to answer the question. In 2017, one-quarter of all clients (25%) were unable or unwilling to answer the question. This year, that percentage declined sharply to less than one</w:t>
      </w:r>
      <w:r w:rsidR="003E27D9" w:rsidRPr="00C43B97">
        <w:rPr>
          <w:rFonts w:ascii="Arial" w:hAnsi="Arial" w:cs="Arial"/>
          <w:b/>
          <w:color w:val="000000"/>
          <w:sz w:val="32"/>
          <w:szCs w:val="32"/>
        </w:rPr>
        <w:t xml:space="preserve"> </w:t>
      </w:r>
      <w:r w:rsidRPr="00C43B97">
        <w:rPr>
          <w:rFonts w:ascii="Arial" w:hAnsi="Arial" w:cs="Arial"/>
          <w:b/>
          <w:color w:val="000000"/>
          <w:sz w:val="32"/>
          <w:szCs w:val="32"/>
        </w:rPr>
        <w:t>in</w:t>
      </w:r>
      <w:r w:rsidR="003E27D9" w:rsidRPr="00C43B97">
        <w:rPr>
          <w:rFonts w:ascii="Arial" w:hAnsi="Arial" w:cs="Arial"/>
          <w:b/>
          <w:color w:val="000000"/>
          <w:sz w:val="32"/>
          <w:szCs w:val="32"/>
        </w:rPr>
        <w:t xml:space="preserve"> </w:t>
      </w:r>
      <w:r w:rsidRPr="00C43B97">
        <w:rPr>
          <w:rFonts w:ascii="Arial" w:hAnsi="Arial" w:cs="Arial"/>
          <w:b/>
          <w:color w:val="000000"/>
          <w:sz w:val="32"/>
          <w:szCs w:val="32"/>
        </w:rPr>
        <w:t>ten (9%, down 16 percentage points).</w:t>
      </w:r>
      <w:r w:rsidR="00293692" w:rsidRPr="00C43B97">
        <w:rPr>
          <w:rFonts w:ascii="Arial" w:hAnsi="Arial" w:cs="Arial"/>
          <w:b/>
          <w:color w:val="000000"/>
          <w:sz w:val="32"/>
          <w:szCs w:val="32"/>
        </w:rPr>
        <w:t xml:space="preserve"> </w:t>
      </w:r>
    </w:p>
    <w:p w14:paraId="17D73038" w14:textId="4AA50606"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Half (50%) of </w:t>
      </w:r>
      <w:r w:rsidR="000A580D" w:rsidRPr="00C43B97">
        <w:rPr>
          <w:rFonts w:ascii="Arial" w:hAnsi="Arial" w:cs="Arial"/>
          <w:b/>
          <w:color w:val="000000"/>
          <w:sz w:val="32"/>
          <w:szCs w:val="32"/>
        </w:rPr>
        <w:t xml:space="preserve">the </w:t>
      </w:r>
      <w:r w:rsidRPr="00C43B97">
        <w:rPr>
          <w:rFonts w:ascii="Arial" w:hAnsi="Arial" w:cs="Arial"/>
          <w:b/>
          <w:color w:val="000000"/>
          <w:sz w:val="32"/>
          <w:szCs w:val="32"/>
        </w:rPr>
        <w:t>clients who were very satisfied with their counselor’s ability to recognize their special needs related to employment attributed their satisfaction to the knowledge and/or care exhibited by the provider. Slightly more than one</w:t>
      </w:r>
      <w:r w:rsidR="00902344" w:rsidRPr="00C43B97">
        <w:rPr>
          <w:rFonts w:ascii="Arial" w:hAnsi="Arial" w:cs="Arial"/>
          <w:b/>
          <w:color w:val="000000"/>
          <w:sz w:val="32"/>
          <w:szCs w:val="32"/>
        </w:rPr>
        <w:t xml:space="preserve"> </w:t>
      </w:r>
      <w:r w:rsidRPr="00C43B97">
        <w:rPr>
          <w:rFonts w:ascii="Arial" w:hAnsi="Arial" w:cs="Arial"/>
          <w:b/>
          <w:color w:val="000000"/>
          <w:sz w:val="32"/>
          <w:szCs w:val="32"/>
        </w:rPr>
        <w:t>quarter (27.5%) said that the service met their needs and/or expectations (27.5%). The remaining clients said that the service was timely (9%), or refused to give a main reason for their satisfaction (9%). Themes that emerged from qualitative feedback were that counselors were timely, knowledgeable, considerate, and helpful, which clients found invaluable to their employment situation. Overall, satisfied clients felt that their counselors were both perceptive to and efficient in meeting their special employment needs.</w:t>
      </w:r>
    </w:p>
    <w:p w14:paraId="35618978" w14:textId="771250CE" w:rsidR="00A61FB4"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 xml:space="preserve">Clients who expressed dissatisfaction felt that the service did not meet their needs and/or expectations (40%), that their needs were ignored (40%), or that the quality </w:t>
      </w:r>
      <w:r w:rsidR="00E94C13" w:rsidRPr="00C43B97">
        <w:rPr>
          <w:rFonts w:ascii="Arial" w:hAnsi="Arial" w:cs="Arial"/>
          <w:b/>
          <w:color w:val="000000"/>
          <w:sz w:val="32"/>
          <w:szCs w:val="32"/>
        </w:rPr>
        <w:t>of the service</w:t>
      </w:r>
      <w:r w:rsidRPr="00C43B97">
        <w:rPr>
          <w:rFonts w:ascii="Arial" w:hAnsi="Arial" w:cs="Arial"/>
          <w:b/>
          <w:color w:val="000000"/>
          <w:sz w:val="32"/>
          <w:szCs w:val="32"/>
        </w:rPr>
        <w:t xml:space="preserve"> was poor (20%). Those who elaborated mentioned a lack of communication with counselors. </w:t>
      </w:r>
      <w:r w:rsidR="00E94C13" w:rsidRPr="00C43B97">
        <w:rPr>
          <w:rFonts w:ascii="Arial" w:hAnsi="Arial" w:cs="Arial"/>
          <w:b/>
          <w:color w:val="000000"/>
          <w:sz w:val="32"/>
          <w:szCs w:val="32"/>
        </w:rPr>
        <w:t xml:space="preserve">Some </w:t>
      </w:r>
      <w:r w:rsidRPr="00C43B97">
        <w:rPr>
          <w:rFonts w:ascii="Arial" w:hAnsi="Arial" w:cs="Arial"/>
          <w:b/>
          <w:color w:val="000000"/>
          <w:sz w:val="32"/>
          <w:szCs w:val="32"/>
        </w:rPr>
        <w:t xml:space="preserve">clients noted very limited communication with their counselor and that they </w:t>
      </w:r>
      <w:r w:rsidRPr="00C43B97">
        <w:rPr>
          <w:rFonts w:ascii="Arial" w:hAnsi="Arial" w:cs="Arial"/>
          <w:b/>
          <w:color w:val="000000"/>
          <w:sz w:val="32"/>
          <w:szCs w:val="32"/>
        </w:rPr>
        <w:lastRenderedPageBreak/>
        <w:t>were unable to g</w:t>
      </w:r>
      <w:r w:rsidR="00E94C13" w:rsidRPr="00C43B97">
        <w:rPr>
          <w:rFonts w:ascii="Arial" w:hAnsi="Arial" w:cs="Arial"/>
          <w:b/>
          <w:color w:val="000000"/>
          <w:sz w:val="32"/>
          <w:szCs w:val="32"/>
        </w:rPr>
        <w:t>et in touch, while others stated that counselors</w:t>
      </w:r>
      <w:r w:rsidRPr="00C43B97">
        <w:rPr>
          <w:rFonts w:ascii="Arial" w:hAnsi="Arial" w:cs="Arial"/>
          <w:b/>
          <w:color w:val="000000"/>
          <w:sz w:val="32"/>
          <w:szCs w:val="32"/>
        </w:rPr>
        <w:t xml:space="preserve"> didn’t tailor services to their personal situation</w:t>
      </w:r>
      <w:r w:rsidR="00E94C13" w:rsidRPr="00C43B97">
        <w:rPr>
          <w:rFonts w:ascii="Arial" w:hAnsi="Arial" w:cs="Arial"/>
          <w:b/>
          <w:color w:val="000000"/>
          <w:sz w:val="32"/>
          <w:szCs w:val="32"/>
        </w:rPr>
        <w:t>s</w:t>
      </w:r>
      <w:r w:rsidRPr="00C43B97">
        <w:rPr>
          <w:rFonts w:ascii="Arial" w:hAnsi="Arial" w:cs="Arial"/>
          <w:b/>
          <w:color w:val="000000"/>
          <w:sz w:val="32"/>
          <w:szCs w:val="32"/>
        </w:rPr>
        <w:t xml:space="preserve">. </w:t>
      </w:r>
    </w:p>
    <w:p w14:paraId="06A1B14D" w14:textId="20AE44BE" w:rsidR="00BF31C8" w:rsidRPr="00C43B97" w:rsidRDefault="00A61FB4" w:rsidP="00A61FB4">
      <w:pPr>
        <w:pStyle w:val="NormalWeb"/>
        <w:rPr>
          <w:rFonts w:ascii="Arial" w:hAnsi="Arial" w:cs="Arial"/>
          <w:b/>
          <w:color w:val="000000"/>
          <w:sz w:val="32"/>
          <w:szCs w:val="32"/>
        </w:rPr>
      </w:pPr>
      <w:r w:rsidRPr="00C43B97">
        <w:rPr>
          <w:rFonts w:ascii="Arial" w:hAnsi="Arial" w:cs="Arial"/>
          <w:b/>
          <w:color w:val="000000"/>
          <w:sz w:val="32"/>
          <w:szCs w:val="32"/>
        </w:rPr>
        <w:t>Overall mean satisfaction with counselors’ ability to recognize special needs decreased in 2018, with the largest declines occurring in the North Central (7.0, down 1.15) and Southwestern (7.09, down 0.91) regions. The Northwestern and South Central regions showed slight increases in mean satisfaction ratings (9.0, up 0.25, and 8.75, up 0.50, respectively). As was the case in 2016 and 2017, clients across regions rated counselors similarly on this dimension comparative to other dimensions. The North Central and Southwestern regions’ mean satisfaction ratings were below the overall mean (7.53) while the Northwestern and South Central regions’ ratings were above it. There were no respondents from the Eastern region for this question, so there was no way to determine a mean satisfaction rating for that region. The rating for that region was 8.8 in 2017.</w:t>
      </w:r>
    </w:p>
    <w:p w14:paraId="6B21C926" w14:textId="64426AF6" w:rsidR="00173466" w:rsidRPr="00C43B97" w:rsidRDefault="00173466" w:rsidP="00E94C13">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041B9518" w14:textId="61E3441A" w:rsidR="00BF31C8" w:rsidRPr="00C43B97" w:rsidRDefault="00A61FB4" w:rsidP="00A61FB4">
      <w:pPr>
        <w:rPr>
          <w:rFonts w:ascii="Arial" w:hAnsi="Arial" w:cs="Arial"/>
          <w:b/>
          <w:sz w:val="32"/>
          <w:szCs w:val="32"/>
        </w:rPr>
      </w:pPr>
      <w:r w:rsidRPr="00C43B97">
        <w:rPr>
          <w:rFonts w:ascii="Arial" w:hAnsi="Arial" w:cs="Arial"/>
          <w:b/>
          <w:sz w:val="32"/>
          <w:szCs w:val="32"/>
        </w:rPr>
        <w:lastRenderedPageBreak/>
        <w:t xml:space="preserve">…recognizing your special needs in regards to employment? </w:t>
      </w:r>
    </w:p>
    <w:p w14:paraId="0C200A32" w14:textId="30726674" w:rsidR="00A61FB4" w:rsidRPr="00C43B97" w:rsidRDefault="00A61FB4" w:rsidP="00A61FB4">
      <w:pPr>
        <w:rPr>
          <w:rFonts w:ascii="Arial" w:hAnsi="Arial" w:cs="Arial"/>
          <w:b/>
          <w:sz w:val="32"/>
          <w:szCs w:val="32"/>
        </w:rPr>
      </w:pPr>
      <w:r w:rsidRPr="00C43B97">
        <w:rPr>
          <w:rFonts w:ascii="Arial" w:hAnsi="Arial" w:cs="Arial"/>
          <w:b/>
          <w:sz w:val="32"/>
          <w:szCs w:val="32"/>
        </w:rPr>
        <w:t>2003 n=163, 2004 n=141, 2006 n=85, 2007 n=90, 2008 n=95, 2009 n=52, 2010 n=35, 2011 n=74, 2012 n=62, 2013 n=42, 2014 n=50, 2015 n=65, 2016 n=56, 2017 n=49, 2018 n=33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09EF0925" w14:textId="77777777" w:rsidTr="00660F76">
        <w:tc>
          <w:tcPr>
            <w:tcW w:w="2923" w:type="dxa"/>
            <w:vAlign w:val="center"/>
          </w:tcPr>
          <w:p w14:paraId="4433D60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13A7081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1B03B0D7" w14:textId="77777777" w:rsidTr="00660F76">
        <w:tc>
          <w:tcPr>
            <w:tcW w:w="2923" w:type="dxa"/>
            <w:vAlign w:val="center"/>
          </w:tcPr>
          <w:p w14:paraId="323E844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2365FF6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w:t>
            </w:r>
          </w:p>
        </w:tc>
      </w:tr>
      <w:tr w:rsidR="00A61FB4" w:rsidRPr="00C43B97" w14:paraId="08D5F819" w14:textId="77777777" w:rsidTr="00660F76">
        <w:tc>
          <w:tcPr>
            <w:tcW w:w="2923" w:type="dxa"/>
            <w:vAlign w:val="center"/>
          </w:tcPr>
          <w:p w14:paraId="77A3F833"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6875C36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r w:rsidR="00A61FB4" w:rsidRPr="00C43B97" w14:paraId="122D8036" w14:textId="77777777" w:rsidTr="00660F76">
        <w:tc>
          <w:tcPr>
            <w:tcW w:w="2923" w:type="dxa"/>
            <w:vAlign w:val="center"/>
          </w:tcPr>
          <w:p w14:paraId="139B9AF8"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5394E54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29C97C0E" w14:textId="77777777" w:rsidTr="00660F76">
        <w:tc>
          <w:tcPr>
            <w:tcW w:w="2923" w:type="dxa"/>
            <w:vAlign w:val="center"/>
          </w:tcPr>
          <w:p w14:paraId="769C44C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6408344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r w:rsidR="00A61FB4" w:rsidRPr="00C43B97" w14:paraId="5A8DC67D" w14:textId="77777777" w:rsidTr="00660F76">
        <w:tc>
          <w:tcPr>
            <w:tcW w:w="2923" w:type="dxa"/>
            <w:vAlign w:val="center"/>
          </w:tcPr>
          <w:p w14:paraId="31A8E1C7"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36EA6E1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60B857CF" w14:textId="77777777" w:rsidTr="00660F76">
        <w:tc>
          <w:tcPr>
            <w:tcW w:w="2923" w:type="dxa"/>
            <w:vAlign w:val="center"/>
          </w:tcPr>
          <w:p w14:paraId="0C047F5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239686A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0EA6E020" w14:textId="77777777" w:rsidTr="00660F76">
        <w:tc>
          <w:tcPr>
            <w:tcW w:w="2923" w:type="dxa"/>
            <w:vAlign w:val="center"/>
          </w:tcPr>
          <w:p w14:paraId="1B0D814F"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702676C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w:t>
            </w:r>
          </w:p>
        </w:tc>
      </w:tr>
      <w:tr w:rsidR="00A61FB4" w:rsidRPr="00C43B97" w14:paraId="168D75F9" w14:textId="77777777" w:rsidTr="00660F76">
        <w:tc>
          <w:tcPr>
            <w:tcW w:w="2923" w:type="dxa"/>
            <w:vAlign w:val="center"/>
          </w:tcPr>
          <w:p w14:paraId="32F0D19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5BA6516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3FF68CEA" w14:textId="77777777" w:rsidTr="00660F76">
        <w:tc>
          <w:tcPr>
            <w:tcW w:w="2923" w:type="dxa"/>
            <w:vAlign w:val="center"/>
          </w:tcPr>
          <w:p w14:paraId="4BF3829C"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57E67A8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487D702B" w14:textId="77777777" w:rsidTr="00660F76">
        <w:tc>
          <w:tcPr>
            <w:tcW w:w="2923" w:type="dxa"/>
            <w:vAlign w:val="center"/>
          </w:tcPr>
          <w:p w14:paraId="7088D5F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4C85EA6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5F323300" w14:textId="77777777" w:rsidTr="00660F76">
        <w:tc>
          <w:tcPr>
            <w:tcW w:w="2923" w:type="dxa"/>
            <w:vAlign w:val="center"/>
          </w:tcPr>
          <w:p w14:paraId="0F44EECD"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6289E56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3D953E0F" w14:textId="77777777" w:rsidTr="00660F76">
        <w:tc>
          <w:tcPr>
            <w:tcW w:w="2923" w:type="dxa"/>
            <w:vAlign w:val="center"/>
          </w:tcPr>
          <w:p w14:paraId="23DB62A4"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3263E6A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5D4AC5CD" w14:textId="77777777" w:rsidTr="00660F76">
        <w:tc>
          <w:tcPr>
            <w:tcW w:w="2923" w:type="dxa"/>
            <w:vAlign w:val="center"/>
          </w:tcPr>
          <w:p w14:paraId="217A9CAB"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77D9101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w:t>
            </w:r>
          </w:p>
        </w:tc>
      </w:tr>
      <w:tr w:rsidR="00A61FB4" w:rsidRPr="00C43B97" w14:paraId="6DB97291" w14:textId="77777777" w:rsidTr="00660F76">
        <w:tc>
          <w:tcPr>
            <w:tcW w:w="2923" w:type="dxa"/>
            <w:vAlign w:val="center"/>
          </w:tcPr>
          <w:p w14:paraId="1893311A" w14:textId="77777777" w:rsidR="00A61FB4" w:rsidRPr="00C43B97" w:rsidRDefault="00A61FB4"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61CF6D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w:t>
            </w:r>
          </w:p>
        </w:tc>
      </w:tr>
    </w:tbl>
    <w:p w14:paraId="7E6D1178" w14:textId="2FD1390C" w:rsidR="00A61FB4" w:rsidRDefault="00A61FB4" w:rsidP="00173466">
      <w:pPr>
        <w:pStyle w:val="BetweenTables"/>
        <w:rPr>
          <w:rFonts w:ascii="Arial" w:hAnsi="Arial"/>
          <w:sz w:val="32"/>
          <w:szCs w:val="32"/>
        </w:rPr>
      </w:pPr>
    </w:p>
    <w:p w14:paraId="08865116" w14:textId="23E176A9" w:rsidR="00685C73" w:rsidRDefault="00685C73" w:rsidP="00173466">
      <w:pPr>
        <w:pStyle w:val="BetweenTables"/>
        <w:rPr>
          <w:rFonts w:ascii="Arial" w:hAnsi="Arial"/>
          <w:sz w:val="32"/>
          <w:szCs w:val="32"/>
        </w:rPr>
      </w:pPr>
    </w:p>
    <w:p w14:paraId="1B91F7AE" w14:textId="49D79039" w:rsidR="00685C73" w:rsidRDefault="00685C73" w:rsidP="00173466">
      <w:pPr>
        <w:pStyle w:val="BetweenTables"/>
        <w:rPr>
          <w:rFonts w:ascii="Arial" w:hAnsi="Arial"/>
          <w:sz w:val="32"/>
          <w:szCs w:val="32"/>
        </w:rPr>
      </w:pPr>
    </w:p>
    <w:p w14:paraId="6DC4B585" w14:textId="2E748EDA" w:rsidR="00685C73" w:rsidRDefault="00685C73" w:rsidP="00173466">
      <w:pPr>
        <w:pStyle w:val="BetweenTables"/>
        <w:rPr>
          <w:rFonts w:ascii="Arial" w:hAnsi="Arial"/>
          <w:sz w:val="32"/>
          <w:szCs w:val="32"/>
        </w:rPr>
      </w:pPr>
    </w:p>
    <w:p w14:paraId="48990B73" w14:textId="325914D8" w:rsidR="00685C73" w:rsidRDefault="00685C73" w:rsidP="00173466">
      <w:pPr>
        <w:pStyle w:val="BetweenTables"/>
        <w:rPr>
          <w:rFonts w:ascii="Arial" w:hAnsi="Arial"/>
          <w:sz w:val="32"/>
          <w:szCs w:val="32"/>
        </w:rPr>
      </w:pPr>
    </w:p>
    <w:p w14:paraId="1E8162AF" w14:textId="64B3A099" w:rsidR="00685C73" w:rsidRDefault="00685C73" w:rsidP="00173466">
      <w:pPr>
        <w:pStyle w:val="BetweenTables"/>
        <w:rPr>
          <w:rFonts w:ascii="Arial" w:hAnsi="Arial"/>
          <w:sz w:val="32"/>
          <w:szCs w:val="32"/>
        </w:rPr>
      </w:pPr>
    </w:p>
    <w:p w14:paraId="5A25034B" w14:textId="58FC3BCC" w:rsidR="00685C73" w:rsidRDefault="00685C73" w:rsidP="00173466">
      <w:pPr>
        <w:pStyle w:val="BetweenTables"/>
        <w:rPr>
          <w:rFonts w:ascii="Arial" w:hAnsi="Arial"/>
          <w:sz w:val="32"/>
          <w:szCs w:val="32"/>
        </w:rPr>
      </w:pPr>
    </w:p>
    <w:p w14:paraId="5F8EDBFF" w14:textId="069AAC24" w:rsidR="00685C73" w:rsidRDefault="00685C73" w:rsidP="00173466">
      <w:pPr>
        <w:pStyle w:val="BetweenTables"/>
        <w:rPr>
          <w:rFonts w:ascii="Arial" w:hAnsi="Arial"/>
          <w:sz w:val="32"/>
          <w:szCs w:val="32"/>
        </w:rPr>
      </w:pPr>
    </w:p>
    <w:p w14:paraId="76CAA722" w14:textId="577ABD2F" w:rsidR="00685C73" w:rsidRDefault="00685C73" w:rsidP="00173466">
      <w:pPr>
        <w:pStyle w:val="BetweenTables"/>
        <w:rPr>
          <w:rFonts w:ascii="Arial" w:hAnsi="Arial"/>
          <w:sz w:val="32"/>
          <w:szCs w:val="32"/>
        </w:rPr>
      </w:pPr>
    </w:p>
    <w:p w14:paraId="1AB89B67" w14:textId="77777777" w:rsidR="00685C73" w:rsidRPr="00C43B97" w:rsidRDefault="00685C73" w:rsidP="00173466">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2E5F775A" w14:textId="77777777" w:rsidTr="00660F76">
        <w:tc>
          <w:tcPr>
            <w:tcW w:w="2923" w:type="dxa"/>
            <w:vAlign w:val="center"/>
          </w:tcPr>
          <w:p w14:paraId="39441EE8"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4-7 Rating 2018</w:t>
            </w:r>
          </w:p>
        </w:tc>
        <w:tc>
          <w:tcPr>
            <w:tcW w:w="1620" w:type="dxa"/>
            <w:vAlign w:val="center"/>
          </w:tcPr>
          <w:p w14:paraId="05627CE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27F9E196" w14:textId="77777777" w:rsidTr="00660F76">
        <w:tc>
          <w:tcPr>
            <w:tcW w:w="2923" w:type="dxa"/>
            <w:vAlign w:val="center"/>
          </w:tcPr>
          <w:p w14:paraId="1F7276B6"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0540F4B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1269BC56" w14:textId="77777777" w:rsidTr="00660F76">
        <w:tc>
          <w:tcPr>
            <w:tcW w:w="2923" w:type="dxa"/>
            <w:vAlign w:val="center"/>
          </w:tcPr>
          <w:p w14:paraId="384FF2B0"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6E1E107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7D9B881C" w14:textId="77777777" w:rsidTr="00660F76">
        <w:tc>
          <w:tcPr>
            <w:tcW w:w="2923" w:type="dxa"/>
            <w:vAlign w:val="center"/>
          </w:tcPr>
          <w:p w14:paraId="7D6AD75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06D3922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52C59FB7" w14:textId="77777777" w:rsidTr="00660F76">
        <w:tc>
          <w:tcPr>
            <w:tcW w:w="2923" w:type="dxa"/>
            <w:vAlign w:val="center"/>
          </w:tcPr>
          <w:p w14:paraId="52C18A1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65DC62C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16%</w:t>
            </w:r>
          </w:p>
        </w:tc>
      </w:tr>
      <w:tr w:rsidR="00A61FB4" w:rsidRPr="00C43B97" w14:paraId="23C957ED" w14:textId="77777777" w:rsidTr="00660F76">
        <w:tc>
          <w:tcPr>
            <w:tcW w:w="2923" w:type="dxa"/>
            <w:vAlign w:val="center"/>
          </w:tcPr>
          <w:p w14:paraId="028D1743"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79C2086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4D3F66F3" w14:textId="77777777" w:rsidTr="00660F76">
        <w:tc>
          <w:tcPr>
            <w:tcW w:w="2923" w:type="dxa"/>
            <w:vAlign w:val="center"/>
          </w:tcPr>
          <w:p w14:paraId="7E3ED6EA"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4BC7DB9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w:t>
            </w:r>
          </w:p>
        </w:tc>
      </w:tr>
      <w:tr w:rsidR="00A61FB4" w:rsidRPr="00C43B97" w14:paraId="3A3E03AB" w14:textId="77777777" w:rsidTr="00660F76">
        <w:tc>
          <w:tcPr>
            <w:tcW w:w="2923" w:type="dxa"/>
            <w:vAlign w:val="center"/>
          </w:tcPr>
          <w:p w14:paraId="145D5C3C"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5CA8291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5C604B4C" w14:textId="77777777" w:rsidTr="00660F76">
        <w:tc>
          <w:tcPr>
            <w:tcW w:w="2923" w:type="dxa"/>
            <w:vAlign w:val="center"/>
          </w:tcPr>
          <w:p w14:paraId="781F918E"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6E1FFE0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20%</w:t>
            </w:r>
          </w:p>
        </w:tc>
      </w:tr>
      <w:tr w:rsidR="00A61FB4" w:rsidRPr="00C43B97" w14:paraId="764EF271" w14:textId="77777777" w:rsidTr="00660F76">
        <w:tc>
          <w:tcPr>
            <w:tcW w:w="2923" w:type="dxa"/>
            <w:vAlign w:val="center"/>
          </w:tcPr>
          <w:p w14:paraId="753581D7"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20C3102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21%</w:t>
            </w:r>
          </w:p>
        </w:tc>
      </w:tr>
      <w:tr w:rsidR="00A61FB4" w:rsidRPr="00C43B97" w14:paraId="53CFD0E1" w14:textId="77777777" w:rsidTr="00660F76">
        <w:tc>
          <w:tcPr>
            <w:tcW w:w="2923" w:type="dxa"/>
            <w:vAlign w:val="center"/>
          </w:tcPr>
          <w:p w14:paraId="4DB7D030"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1FBA941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11%</w:t>
            </w:r>
          </w:p>
        </w:tc>
      </w:tr>
      <w:tr w:rsidR="00A61FB4" w:rsidRPr="00C43B97" w14:paraId="5435E13D" w14:textId="77777777" w:rsidTr="00660F76">
        <w:tc>
          <w:tcPr>
            <w:tcW w:w="2923" w:type="dxa"/>
            <w:vAlign w:val="center"/>
          </w:tcPr>
          <w:p w14:paraId="668D2D1D"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5108A88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66C8FA9C" w14:textId="77777777" w:rsidTr="00660F76">
        <w:tc>
          <w:tcPr>
            <w:tcW w:w="2923" w:type="dxa"/>
            <w:vAlign w:val="center"/>
          </w:tcPr>
          <w:p w14:paraId="320EC2B8"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7B50D35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15%</w:t>
            </w:r>
          </w:p>
        </w:tc>
      </w:tr>
      <w:tr w:rsidR="00A61FB4" w:rsidRPr="00C43B97" w14:paraId="4177FF5E" w14:textId="77777777" w:rsidTr="00660F76">
        <w:tc>
          <w:tcPr>
            <w:tcW w:w="2923" w:type="dxa"/>
            <w:vAlign w:val="center"/>
          </w:tcPr>
          <w:p w14:paraId="4743277C"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764EA0B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15BD3E7F" w14:textId="77777777" w:rsidTr="00660F76">
        <w:tc>
          <w:tcPr>
            <w:tcW w:w="2923" w:type="dxa"/>
            <w:vAlign w:val="center"/>
          </w:tcPr>
          <w:p w14:paraId="338C9B3B" w14:textId="77777777" w:rsidR="00A61FB4" w:rsidRPr="00C43B97" w:rsidRDefault="00A61FB4"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342BF75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13%</w:t>
            </w:r>
          </w:p>
        </w:tc>
      </w:tr>
    </w:tbl>
    <w:p w14:paraId="1A2C0242" w14:textId="7850200C" w:rsidR="00A61FB4" w:rsidRPr="00C43B97" w:rsidRDefault="00A61FB4" w:rsidP="00173466">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A61FB4" w:rsidRPr="00C43B97" w14:paraId="485683F1" w14:textId="77777777" w:rsidTr="00660F76">
        <w:tc>
          <w:tcPr>
            <w:tcW w:w="2920" w:type="dxa"/>
            <w:vAlign w:val="center"/>
          </w:tcPr>
          <w:p w14:paraId="3478A4D7"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135894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67%</w:t>
            </w:r>
          </w:p>
        </w:tc>
      </w:tr>
      <w:tr w:rsidR="00A61FB4" w:rsidRPr="00C43B97" w14:paraId="1D192E82" w14:textId="77777777" w:rsidTr="00660F76">
        <w:tc>
          <w:tcPr>
            <w:tcW w:w="2920" w:type="dxa"/>
            <w:vAlign w:val="center"/>
          </w:tcPr>
          <w:p w14:paraId="3A109CB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2A586B4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57%</w:t>
            </w:r>
          </w:p>
        </w:tc>
      </w:tr>
      <w:tr w:rsidR="00A61FB4" w:rsidRPr="00C43B97" w14:paraId="778522B6" w14:textId="77777777" w:rsidTr="00660F76">
        <w:tc>
          <w:tcPr>
            <w:tcW w:w="2920" w:type="dxa"/>
            <w:vAlign w:val="center"/>
          </w:tcPr>
          <w:p w14:paraId="6A19FA48"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01A379D2"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66%</w:t>
            </w:r>
          </w:p>
        </w:tc>
      </w:tr>
      <w:tr w:rsidR="00A61FB4" w:rsidRPr="00C43B97" w14:paraId="3666D0C9" w14:textId="77777777" w:rsidTr="00660F76">
        <w:tc>
          <w:tcPr>
            <w:tcW w:w="2920" w:type="dxa"/>
            <w:vAlign w:val="center"/>
          </w:tcPr>
          <w:p w14:paraId="49918D8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6FEEC77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68%</w:t>
            </w:r>
          </w:p>
        </w:tc>
      </w:tr>
      <w:tr w:rsidR="00A61FB4" w:rsidRPr="00C43B97" w14:paraId="35238E3A" w14:textId="77777777" w:rsidTr="00660F76">
        <w:tc>
          <w:tcPr>
            <w:tcW w:w="2920" w:type="dxa"/>
            <w:vAlign w:val="center"/>
          </w:tcPr>
          <w:p w14:paraId="21647D79"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272E454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54%</w:t>
            </w:r>
          </w:p>
        </w:tc>
      </w:tr>
      <w:tr w:rsidR="00A61FB4" w:rsidRPr="00C43B97" w14:paraId="00C07EE7" w14:textId="77777777" w:rsidTr="00660F76">
        <w:tc>
          <w:tcPr>
            <w:tcW w:w="2920" w:type="dxa"/>
            <w:vAlign w:val="center"/>
          </w:tcPr>
          <w:p w14:paraId="30142914"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1078AE3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71%</w:t>
            </w:r>
          </w:p>
        </w:tc>
      </w:tr>
      <w:tr w:rsidR="00A61FB4" w:rsidRPr="00C43B97" w14:paraId="0312110F" w14:textId="77777777" w:rsidTr="00660F76">
        <w:tc>
          <w:tcPr>
            <w:tcW w:w="2920" w:type="dxa"/>
            <w:vAlign w:val="center"/>
          </w:tcPr>
          <w:p w14:paraId="73D10E4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361C9F2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58%</w:t>
            </w:r>
          </w:p>
        </w:tc>
      </w:tr>
      <w:tr w:rsidR="00A61FB4" w:rsidRPr="00C43B97" w14:paraId="29EF3D27" w14:textId="77777777" w:rsidTr="00660F76">
        <w:tc>
          <w:tcPr>
            <w:tcW w:w="2920" w:type="dxa"/>
            <w:vAlign w:val="center"/>
          </w:tcPr>
          <w:p w14:paraId="67250BEB"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13471B4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58%</w:t>
            </w:r>
          </w:p>
        </w:tc>
      </w:tr>
      <w:tr w:rsidR="00A61FB4" w:rsidRPr="00C43B97" w14:paraId="701EF5A4" w14:textId="77777777" w:rsidTr="00660F76">
        <w:tc>
          <w:tcPr>
            <w:tcW w:w="2920" w:type="dxa"/>
            <w:vAlign w:val="center"/>
          </w:tcPr>
          <w:p w14:paraId="5A09D563"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464C171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77%</w:t>
            </w:r>
          </w:p>
        </w:tc>
      </w:tr>
      <w:tr w:rsidR="00A61FB4" w:rsidRPr="00C43B97" w14:paraId="1CBA73D2" w14:textId="77777777" w:rsidTr="00660F76">
        <w:tc>
          <w:tcPr>
            <w:tcW w:w="2920" w:type="dxa"/>
            <w:vAlign w:val="center"/>
          </w:tcPr>
          <w:p w14:paraId="6EC2936E"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399ED0B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41%</w:t>
            </w:r>
          </w:p>
        </w:tc>
      </w:tr>
      <w:tr w:rsidR="00A61FB4" w:rsidRPr="00C43B97" w14:paraId="276F056B" w14:textId="77777777" w:rsidTr="00660F76">
        <w:tc>
          <w:tcPr>
            <w:tcW w:w="2920" w:type="dxa"/>
            <w:vAlign w:val="center"/>
          </w:tcPr>
          <w:p w14:paraId="37FA099E"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0E4FD36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53%</w:t>
            </w:r>
          </w:p>
        </w:tc>
      </w:tr>
      <w:tr w:rsidR="00A61FB4" w:rsidRPr="00C43B97" w14:paraId="45175AEC" w14:textId="77777777" w:rsidTr="00660F76">
        <w:tc>
          <w:tcPr>
            <w:tcW w:w="2920" w:type="dxa"/>
            <w:vAlign w:val="center"/>
          </w:tcPr>
          <w:p w14:paraId="692FA745"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6430F44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61%</w:t>
            </w:r>
          </w:p>
        </w:tc>
      </w:tr>
      <w:tr w:rsidR="00A61FB4" w:rsidRPr="00C43B97" w14:paraId="2FE39A07" w14:textId="77777777" w:rsidTr="00660F76">
        <w:tc>
          <w:tcPr>
            <w:tcW w:w="2920" w:type="dxa"/>
            <w:vAlign w:val="center"/>
          </w:tcPr>
          <w:p w14:paraId="2C07EC7F"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4708990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53%</w:t>
            </w:r>
          </w:p>
        </w:tc>
      </w:tr>
      <w:tr w:rsidR="00A61FB4" w:rsidRPr="00C43B97" w14:paraId="0CB55773" w14:textId="77777777" w:rsidTr="00660F76">
        <w:tc>
          <w:tcPr>
            <w:tcW w:w="2920" w:type="dxa"/>
            <w:vAlign w:val="center"/>
          </w:tcPr>
          <w:p w14:paraId="4998DB61"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0824F41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42%</w:t>
            </w:r>
          </w:p>
        </w:tc>
      </w:tr>
      <w:tr w:rsidR="00A61FB4" w:rsidRPr="00C43B97" w14:paraId="035AB3FE" w14:textId="77777777" w:rsidTr="00660F76">
        <w:tc>
          <w:tcPr>
            <w:tcW w:w="2920" w:type="dxa"/>
            <w:vAlign w:val="center"/>
          </w:tcPr>
          <w:p w14:paraId="23E88DA0" w14:textId="77777777" w:rsidR="00A61FB4" w:rsidRPr="00C43B97" w:rsidRDefault="00A61FB4"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2B8E0B7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42%</w:t>
            </w:r>
          </w:p>
        </w:tc>
      </w:tr>
    </w:tbl>
    <w:p w14:paraId="145371F9" w14:textId="1EF8D065" w:rsidR="00A61FB4" w:rsidRPr="00C43B97" w:rsidRDefault="00A61FB4" w:rsidP="00173466">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A61FB4" w:rsidRPr="00C43B97" w14:paraId="6FDDF434" w14:textId="77777777" w:rsidTr="00660F76">
        <w:tc>
          <w:tcPr>
            <w:tcW w:w="2923" w:type="dxa"/>
            <w:vAlign w:val="center"/>
          </w:tcPr>
          <w:p w14:paraId="60481F8B" w14:textId="77777777" w:rsidR="00A61FB4" w:rsidRPr="00C43B97" w:rsidRDefault="00A61FB4" w:rsidP="00660F76">
            <w:pPr>
              <w:rPr>
                <w:rFonts w:ascii="Arial" w:hAnsi="Arial" w:cs="Arial"/>
                <w:b/>
                <w:sz w:val="32"/>
                <w:szCs w:val="32"/>
              </w:rPr>
            </w:pPr>
            <w:r w:rsidRPr="00C43B97">
              <w:rPr>
                <w:rFonts w:ascii="Arial" w:hAnsi="Arial" w:cs="Arial"/>
                <w:b/>
                <w:sz w:val="32"/>
                <w:szCs w:val="32"/>
              </w:rPr>
              <w:lastRenderedPageBreak/>
              <w:t>DK/Ref 2018</w:t>
            </w:r>
          </w:p>
        </w:tc>
        <w:tc>
          <w:tcPr>
            <w:tcW w:w="1620" w:type="dxa"/>
            <w:vAlign w:val="center"/>
          </w:tcPr>
          <w:p w14:paraId="49EEF94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w:t>
            </w:r>
          </w:p>
        </w:tc>
      </w:tr>
      <w:tr w:rsidR="00A61FB4" w:rsidRPr="00C43B97" w14:paraId="43DCFCE5" w14:textId="77777777" w:rsidTr="00660F76">
        <w:tc>
          <w:tcPr>
            <w:tcW w:w="2923" w:type="dxa"/>
            <w:vAlign w:val="center"/>
          </w:tcPr>
          <w:p w14:paraId="30EE5FCF"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43DE57D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3321F4AE" w14:textId="77777777" w:rsidTr="00660F76">
        <w:tc>
          <w:tcPr>
            <w:tcW w:w="2923" w:type="dxa"/>
            <w:vAlign w:val="center"/>
          </w:tcPr>
          <w:p w14:paraId="0FDEA799"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6BD05A3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w:t>
            </w:r>
          </w:p>
        </w:tc>
      </w:tr>
      <w:tr w:rsidR="00A61FB4" w:rsidRPr="00C43B97" w14:paraId="3861DA93" w14:textId="77777777" w:rsidTr="00660F76">
        <w:tc>
          <w:tcPr>
            <w:tcW w:w="2923" w:type="dxa"/>
            <w:vAlign w:val="center"/>
          </w:tcPr>
          <w:p w14:paraId="38B48510"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0061861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18%</w:t>
            </w:r>
          </w:p>
        </w:tc>
      </w:tr>
      <w:tr w:rsidR="00A61FB4" w:rsidRPr="00C43B97" w14:paraId="1D1FE02E" w14:textId="77777777" w:rsidTr="00660F76">
        <w:tc>
          <w:tcPr>
            <w:tcW w:w="2923" w:type="dxa"/>
            <w:vAlign w:val="center"/>
          </w:tcPr>
          <w:p w14:paraId="1D0B186A"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4DB468A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3113DCCC" w14:textId="77777777" w:rsidTr="00660F76">
        <w:tc>
          <w:tcPr>
            <w:tcW w:w="2923" w:type="dxa"/>
            <w:vAlign w:val="center"/>
          </w:tcPr>
          <w:p w14:paraId="6AE814CF"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647329B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12%</w:t>
            </w:r>
          </w:p>
        </w:tc>
      </w:tr>
      <w:tr w:rsidR="00A61FB4" w:rsidRPr="00C43B97" w14:paraId="1997CFB5" w14:textId="77777777" w:rsidTr="00660F76">
        <w:tc>
          <w:tcPr>
            <w:tcW w:w="2923" w:type="dxa"/>
            <w:vAlign w:val="center"/>
          </w:tcPr>
          <w:p w14:paraId="620A41FE"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3E929CD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31%</w:t>
            </w:r>
          </w:p>
        </w:tc>
      </w:tr>
      <w:tr w:rsidR="00A61FB4" w:rsidRPr="00C43B97" w14:paraId="56A54188" w14:textId="77777777" w:rsidTr="00660F76">
        <w:tc>
          <w:tcPr>
            <w:tcW w:w="2923" w:type="dxa"/>
            <w:vAlign w:val="center"/>
          </w:tcPr>
          <w:p w14:paraId="7007FFEF"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7DF261F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19%</w:t>
            </w:r>
          </w:p>
        </w:tc>
      </w:tr>
      <w:tr w:rsidR="00A61FB4" w:rsidRPr="00C43B97" w14:paraId="63C823C7" w14:textId="77777777" w:rsidTr="00660F76">
        <w:tc>
          <w:tcPr>
            <w:tcW w:w="2923" w:type="dxa"/>
            <w:vAlign w:val="center"/>
          </w:tcPr>
          <w:p w14:paraId="1CCFE18A"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6E0C2A8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0%</w:t>
            </w:r>
          </w:p>
        </w:tc>
      </w:tr>
      <w:tr w:rsidR="00A61FB4" w:rsidRPr="00C43B97" w14:paraId="26363D9F" w14:textId="77777777" w:rsidTr="00660F76">
        <w:tc>
          <w:tcPr>
            <w:tcW w:w="2923" w:type="dxa"/>
            <w:vAlign w:val="center"/>
          </w:tcPr>
          <w:p w14:paraId="1011860D"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0B5064C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30%</w:t>
            </w:r>
          </w:p>
        </w:tc>
      </w:tr>
      <w:tr w:rsidR="00A61FB4" w:rsidRPr="00C43B97" w14:paraId="4F837DE2" w14:textId="77777777" w:rsidTr="00660F76">
        <w:tc>
          <w:tcPr>
            <w:tcW w:w="2923" w:type="dxa"/>
            <w:vAlign w:val="center"/>
          </w:tcPr>
          <w:p w14:paraId="09E6B9C2"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7370F568"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25%</w:t>
            </w:r>
          </w:p>
        </w:tc>
      </w:tr>
      <w:tr w:rsidR="00A61FB4" w:rsidRPr="00C43B97" w14:paraId="228B1A9A" w14:textId="77777777" w:rsidTr="00660F76">
        <w:tc>
          <w:tcPr>
            <w:tcW w:w="2923" w:type="dxa"/>
            <w:vAlign w:val="center"/>
          </w:tcPr>
          <w:p w14:paraId="02811E8C"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2E7D935D"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14%</w:t>
            </w:r>
          </w:p>
        </w:tc>
      </w:tr>
      <w:tr w:rsidR="00A61FB4" w:rsidRPr="00C43B97" w14:paraId="498F0F8C" w14:textId="77777777" w:rsidTr="00660F76">
        <w:tc>
          <w:tcPr>
            <w:tcW w:w="2923" w:type="dxa"/>
            <w:vAlign w:val="center"/>
          </w:tcPr>
          <w:p w14:paraId="4D8838D2"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7DF8B6F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24%</w:t>
            </w:r>
          </w:p>
        </w:tc>
      </w:tr>
      <w:tr w:rsidR="00A61FB4" w:rsidRPr="00C43B97" w14:paraId="4D20C0A1" w14:textId="77777777" w:rsidTr="00660F76">
        <w:tc>
          <w:tcPr>
            <w:tcW w:w="2923" w:type="dxa"/>
            <w:vAlign w:val="center"/>
          </w:tcPr>
          <w:p w14:paraId="1054392A"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0A21C8C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41%</w:t>
            </w:r>
          </w:p>
        </w:tc>
      </w:tr>
      <w:tr w:rsidR="00A61FB4" w:rsidRPr="00C43B97" w14:paraId="313515F2" w14:textId="77777777" w:rsidTr="00660F76">
        <w:tc>
          <w:tcPr>
            <w:tcW w:w="2923" w:type="dxa"/>
            <w:vAlign w:val="center"/>
          </w:tcPr>
          <w:p w14:paraId="7C8AB2C2" w14:textId="77777777" w:rsidR="00A61FB4" w:rsidRPr="00C43B97" w:rsidRDefault="00A61FB4"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6FF8A73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39%</w:t>
            </w:r>
          </w:p>
        </w:tc>
      </w:tr>
    </w:tbl>
    <w:p w14:paraId="64F27950" w14:textId="77777777" w:rsidR="00A61FB4" w:rsidRPr="00C43B97" w:rsidRDefault="00A61FB4" w:rsidP="00A61FB4">
      <w:pPr>
        <w:rPr>
          <w:rFonts w:ascii="Arial" w:hAnsi="Arial" w:cs="Arial"/>
          <w:b/>
          <w:sz w:val="32"/>
          <w:szCs w:val="32"/>
        </w:rPr>
      </w:pPr>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A61FB4" w:rsidRPr="00C43B97" w14:paraId="3A71E864" w14:textId="77777777" w:rsidTr="00660F76">
        <w:trPr>
          <w:trHeight w:val="260"/>
        </w:trPr>
        <w:tc>
          <w:tcPr>
            <w:tcW w:w="2923" w:type="dxa"/>
            <w:shd w:val="clear" w:color="auto" w:fill="595959"/>
            <w:vAlign w:val="center"/>
          </w:tcPr>
          <w:p w14:paraId="4524D26C" w14:textId="77777777" w:rsidR="00A61FB4" w:rsidRPr="00C43B97" w:rsidRDefault="00A61FB4" w:rsidP="00660F76">
            <w:pPr>
              <w:jc w:val="center"/>
              <w:rPr>
                <w:rFonts w:ascii="Arial" w:hAnsi="Arial" w:cs="Arial"/>
                <w:b/>
                <w:color w:val="FFFFFF"/>
                <w:sz w:val="32"/>
                <w:szCs w:val="32"/>
              </w:rPr>
            </w:pPr>
          </w:p>
        </w:tc>
        <w:tc>
          <w:tcPr>
            <w:tcW w:w="1620" w:type="dxa"/>
            <w:shd w:val="clear" w:color="auto" w:fill="595959"/>
          </w:tcPr>
          <w:p w14:paraId="30A94357"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68892CBB"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7185F0C0" w14:textId="77777777" w:rsidR="00A61FB4" w:rsidRPr="00C43B97" w:rsidRDefault="00A61FB4"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A61FB4" w:rsidRPr="00C43B97" w14:paraId="26483892" w14:textId="77777777" w:rsidTr="00660F76">
        <w:tc>
          <w:tcPr>
            <w:tcW w:w="2923" w:type="dxa"/>
            <w:vAlign w:val="center"/>
          </w:tcPr>
          <w:p w14:paraId="3EED1ADF" w14:textId="77777777" w:rsidR="00A61FB4" w:rsidRPr="00C43B97" w:rsidRDefault="00A61FB4" w:rsidP="00660F76">
            <w:pPr>
              <w:rPr>
                <w:rFonts w:ascii="Arial" w:hAnsi="Arial" w:cs="Arial"/>
                <w:b/>
                <w:sz w:val="32"/>
                <w:szCs w:val="32"/>
              </w:rPr>
            </w:pPr>
            <w:r w:rsidRPr="00C43B97">
              <w:rPr>
                <w:rFonts w:ascii="Arial" w:hAnsi="Arial" w:cs="Arial"/>
                <w:b/>
                <w:sz w:val="32"/>
                <w:szCs w:val="32"/>
              </w:rPr>
              <w:t>Eastern</w:t>
            </w:r>
          </w:p>
        </w:tc>
        <w:tc>
          <w:tcPr>
            <w:tcW w:w="1620" w:type="dxa"/>
          </w:tcPr>
          <w:p w14:paraId="292CAEF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7.67</w:t>
            </w:r>
          </w:p>
        </w:tc>
        <w:tc>
          <w:tcPr>
            <w:tcW w:w="1620" w:type="dxa"/>
          </w:tcPr>
          <w:p w14:paraId="3241C87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8.8</w:t>
            </w:r>
          </w:p>
        </w:tc>
        <w:tc>
          <w:tcPr>
            <w:tcW w:w="1620" w:type="dxa"/>
          </w:tcPr>
          <w:p w14:paraId="20B3A185"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w:t>
            </w:r>
          </w:p>
        </w:tc>
      </w:tr>
      <w:tr w:rsidR="00A61FB4" w:rsidRPr="00C43B97" w14:paraId="072172C2" w14:textId="77777777" w:rsidTr="00660F76">
        <w:tc>
          <w:tcPr>
            <w:tcW w:w="2923" w:type="dxa"/>
            <w:vAlign w:val="center"/>
          </w:tcPr>
          <w:p w14:paraId="3BAEF6EE" w14:textId="77777777" w:rsidR="00A61FB4" w:rsidRPr="00C43B97" w:rsidRDefault="00A61FB4" w:rsidP="00660F76">
            <w:pPr>
              <w:rPr>
                <w:rFonts w:ascii="Arial" w:hAnsi="Arial" w:cs="Arial"/>
                <w:b/>
                <w:sz w:val="32"/>
                <w:szCs w:val="32"/>
              </w:rPr>
            </w:pPr>
            <w:r w:rsidRPr="00C43B97">
              <w:rPr>
                <w:rFonts w:ascii="Arial" w:hAnsi="Arial" w:cs="Arial"/>
                <w:b/>
                <w:sz w:val="32"/>
                <w:szCs w:val="32"/>
              </w:rPr>
              <w:t>North Central</w:t>
            </w:r>
          </w:p>
        </w:tc>
        <w:tc>
          <w:tcPr>
            <w:tcW w:w="1620" w:type="dxa"/>
          </w:tcPr>
          <w:p w14:paraId="4243E3A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7.42</w:t>
            </w:r>
          </w:p>
        </w:tc>
        <w:tc>
          <w:tcPr>
            <w:tcW w:w="1620" w:type="dxa"/>
          </w:tcPr>
          <w:p w14:paraId="41813351"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8.15</w:t>
            </w:r>
          </w:p>
        </w:tc>
        <w:tc>
          <w:tcPr>
            <w:tcW w:w="1620" w:type="dxa"/>
          </w:tcPr>
          <w:p w14:paraId="149A865E"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7.0</w:t>
            </w:r>
          </w:p>
        </w:tc>
      </w:tr>
      <w:tr w:rsidR="00A61FB4" w:rsidRPr="00C43B97" w14:paraId="17FA3737" w14:textId="77777777" w:rsidTr="00660F76">
        <w:tc>
          <w:tcPr>
            <w:tcW w:w="2923" w:type="dxa"/>
            <w:vAlign w:val="center"/>
          </w:tcPr>
          <w:p w14:paraId="293C2F34" w14:textId="77777777" w:rsidR="00A61FB4" w:rsidRPr="00C43B97" w:rsidRDefault="00A61FB4" w:rsidP="00660F76">
            <w:pPr>
              <w:rPr>
                <w:rFonts w:ascii="Arial" w:hAnsi="Arial" w:cs="Arial"/>
                <w:b/>
                <w:sz w:val="32"/>
                <w:szCs w:val="32"/>
              </w:rPr>
            </w:pPr>
            <w:r w:rsidRPr="00C43B97">
              <w:rPr>
                <w:rFonts w:ascii="Arial" w:hAnsi="Arial" w:cs="Arial"/>
                <w:b/>
                <w:sz w:val="32"/>
                <w:szCs w:val="32"/>
              </w:rPr>
              <w:t>Northwestern</w:t>
            </w:r>
          </w:p>
        </w:tc>
        <w:tc>
          <w:tcPr>
            <w:tcW w:w="1620" w:type="dxa"/>
          </w:tcPr>
          <w:p w14:paraId="04EBB69C"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7.38</w:t>
            </w:r>
          </w:p>
        </w:tc>
        <w:tc>
          <w:tcPr>
            <w:tcW w:w="1620" w:type="dxa"/>
          </w:tcPr>
          <w:p w14:paraId="61C9348B"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8.75</w:t>
            </w:r>
          </w:p>
        </w:tc>
        <w:tc>
          <w:tcPr>
            <w:tcW w:w="1620" w:type="dxa"/>
          </w:tcPr>
          <w:p w14:paraId="7EF1A95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w:t>
            </w:r>
          </w:p>
        </w:tc>
      </w:tr>
      <w:tr w:rsidR="00A61FB4" w:rsidRPr="00C43B97" w14:paraId="0781796F" w14:textId="77777777" w:rsidTr="00660F76">
        <w:tc>
          <w:tcPr>
            <w:tcW w:w="2923" w:type="dxa"/>
            <w:vAlign w:val="center"/>
          </w:tcPr>
          <w:p w14:paraId="7524ECE7" w14:textId="77777777" w:rsidR="00A61FB4" w:rsidRPr="00C43B97" w:rsidRDefault="00A61FB4" w:rsidP="00660F76">
            <w:pPr>
              <w:rPr>
                <w:rFonts w:ascii="Arial" w:hAnsi="Arial" w:cs="Arial"/>
                <w:b/>
                <w:sz w:val="32"/>
                <w:szCs w:val="32"/>
              </w:rPr>
            </w:pPr>
            <w:r w:rsidRPr="00C43B97">
              <w:rPr>
                <w:rFonts w:ascii="Arial" w:hAnsi="Arial" w:cs="Arial"/>
                <w:b/>
                <w:sz w:val="32"/>
                <w:szCs w:val="32"/>
              </w:rPr>
              <w:t>South Central</w:t>
            </w:r>
          </w:p>
        </w:tc>
        <w:tc>
          <w:tcPr>
            <w:tcW w:w="1620" w:type="dxa"/>
          </w:tcPr>
          <w:p w14:paraId="24A15567"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9.0</w:t>
            </w:r>
          </w:p>
        </w:tc>
        <w:tc>
          <w:tcPr>
            <w:tcW w:w="1620" w:type="dxa"/>
          </w:tcPr>
          <w:p w14:paraId="5C561114"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8.25</w:t>
            </w:r>
          </w:p>
        </w:tc>
        <w:tc>
          <w:tcPr>
            <w:tcW w:w="1620" w:type="dxa"/>
          </w:tcPr>
          <w:p w14:paraId="6CDA231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8.75</w:t>
            </w:r>
          </w:p>
        </w:tc>
      </w:tr>
      <w:tr w:rsidR="00A61FB4" w:rsidRPr="00C43B97" w14:paraId="3919E407" w14:textId="77777777" w:rsidTr="00660F76">
        <w:tc>
          <w:tcPr>
            <w:tcW w:w="2923" w:type="dxa"/>
            <w:vAlign w:val="center"/>
          </w:tcPr>
          <w:p w14:paraId="0D1C5AD7" w14:textId="77777777" w:rsidR="00A61FB4" w:rsidRPr="00C43B97" w:rsidRDefault="00A61FB4"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13D59079"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7.43</w:t>
            </w:r>
          </w:p>
        </w:tc>
        <w:tc>
          <w:tcPr>
            <w:tcW w:w="1620" w:type="dxa"/>
            <w:tcBorders>
              <w:bottom w:val="single" w:sz="12" w:space="0" w:color="auto"/>
            </w:tcBorders>
          </w:tcPr>
          <w:p w14:paraId="03142570"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8.0</w:t>
            </w:r>
          </w:p>
        </w:tc>
        <w:tc>
          <w:tcPr>
            <w:tcW w:w="1620" w:type="dxa"/>
            <w:tcBorders>
              <w:bottom w:val="single" w:sz="12" w:space="0" w:color="auto"/>
            </w:tcBorders>
          </w:tcPr>
          <w:p w14:paraId="36ECE4F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7.09</w:t>
            </w:r>
          </w:p>
        </w:tc>
      </w:tr>
      <w:tr w:rsidR="00A61FB4" w:rsidRPr="00C43B97" w14:paraId="4386C6CB" w14:textId="77777777" w:rsidTr="00660F76">
        <w:tc>
          <w:tcPr>
            <w:tcW w:w="2923" w:type="dxa"/>
            <w:vAlign w:val="center"/>
          </w:tcPr>
          <w:p w14:paraId="314DC5C6" w14:textId="77777777" w:rsidR="00A61FB4" w:rsidRPr="00C43B97" w:rsidRDefault="00A61FB4"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0FA8FF9F"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7.82</w:t>
            </w:r>
          </w:p>
        </w:tc>
        <w:tc>
          <w:tcPr>
            <w:tcW w:w="1620" w:type="dxa"/>
            <w:tcBorders>
              <w:top w:val="single" w:sz="12" w:space="0" w:color="auto"/>
            </w:tcBorders>
          </w:tcPr>
          <w:p w14:paraId="61631D33"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8.38</w:t>
            </w:r>
          </w:p>
        </w:tc>
        <w:tc>
          <w:tcPr>
            <w:tcW w:w="1620" w:type="dxa"/>
            <w:tcBorders>
              <w:top w:val="single" w:sz="12" w:space="0" w:color="auto"/>
            </w:tcBorders>
          </w:tcPr>
          <w:p w14:paraId="32640E56" w14:textId="77777777" w:rsidR="00A61FB4" w:rsidRPr="00C43B97" w:rsidRDefault="00A61FB4" w:rsidP="00660F76">
            <w:pPr>
              <w:jc w:val="center"/>
              <w:rPr>
                <w:rFonts w:ascii="Arial" w:hAnsi="Arial" w:cs="Arial"/>
                <w:b/>
                <w:sz w:val="32"/>
                <w:szCs w:val="32"/>
              </w:rPr>
            </w:pPr>
            <w:r w:rsidRPr="00C43B97">
              <w:rPr>
                <w:rFonts w:ascii="Arial" w:hAnsi="Arial" w:cs="Arial"/>
                <w:b/>
                <w:sz w:val="32"/>
                <w:szCs w:val="32"/>
              </w:rPr>
              <w:t>7.53</w:t>
            </w:r>
          </w:p>
        </w:tc>
      </w:tr>
    </w:tbl>
    <w:p w14:paraId="72990641" w14:textId="77777777" w:rsidR="004226BD" w:rsidRPr="00C43B97" w:rsidRDefault="004226BD" w:rsidP="00AA284E">
      <w:pPr>
        <w:rPr>
          <w:rFonts w:ascii="Arial" w:hAnsi="Arial" w:cs="Arial"/>
          <w:b/>
          <w:sz w:val="32"/>
          <w:szCs w:val="32"/>
        </w:rPr>
      </w:pPr>
    </w:p>
    <w:p w14:paraId="3F024ED4"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75B6C61A" w14:textId="7391E4C5" w:rsidR="00EC51CB" w:rsidRPr="00C43B97" w:rsidRDefault="00EC51CB" w:rsidP="00AA284E">
      <w:pPr>
        <w:rPr>
          <w:rFonts w:ascii="Arial" w:hAnsi="Arial" w:cs="Arial"/>
          <w:b/>
          <w:sz w:val="32"/>
          <w:szCs w:val="32"/>
        </w:rPr>
      </w:pPr>
      <w:r w:rsidRPr="00C43B97">
        <w:rPr>
          <w:rFonts w:ascii="Arial" w:hAnsi="Arial" w:cs="Arial"/>
          <w:b/>
          <w:sz w:val="32"/>
          <w:szCs w:val="32"/>
        </w:rPr>
        <w:lastRenderedPageBreak/>
        <w:t>Understanding Vocational Rehabilitation (VR) Rights and Responsibilities</w:t>
      </w:r>
    </w:p>
    <w:p w14:paraId="7FDAC3C2" w14:textId="2AA122F5"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 xml:space="preserve">More than half of clients (52%, down </w:t>
      </w:r>
      <w:r w:rsidR="00D75D12" w:rsidRPr="00C43B97">
        <w:rPr>
          <w:rFonts w:ascii="Arial" w:hAnsi="Arial" w:cs="Arial"/>
          <w:b/>
          <w:color w:val="000000"/>
          <w:sz w:val="32"/>
          <w:szCs w:val="32"/>
        </w:rPr>
        <w:t>20</w:t>
      </w:r>
      <w:r w:rsidRPr="00C43B97">
        <w:rPr>
          <w:rFonts w:ascii="Arial" w:hAnsi="Arial" w:cs="Arial"/>
          <w:b/>
          <w:color w:val="000000"/>
          <w:sz w:val="32"/>
          <w:szCs w:val="32"/>
        </w:rPr>
        <w:t xml:space="preserve"> percentage points from 2017) were highly satisfied with their counselors’ ability to help them understand their vocational rehabilitation (VR) rights and responsibilities. About one</w:t>
      </w:r>
      <w:r w:rsidR="0010424D" w:rsidRPr="00C43B97">
        <w:rPr>
          <w:rFonts w:ascii="Arial" w:hAnsi="Arial" w:cs="Arial"/>
          <w:b/>
          <w:color w:val="000000"/>
          <w:sz w:val="32"/>
          <w:szCs w:val="32"/>
        </w:rPr>
        <w:t xml:space="preserve"> </w:t>
      </w:r>
      <w:r w:rsidRPr="00C43B97">
        <w:rPr>
          <w:rFonts w:ascii="Arial" w:hAnsi="Arial" w:cs="Arial"/>
          <w:b/>
          <w:color w:val="000000"/>
          <w:sz w:val="32"/>
          <w:szCs w:val="32"/>
        </w:rPr>
        <w:t>in</w:t>
      </w:r>
      <w:r w:rsidR="0010424D" w:rsidRPr="00C43B97">
        <w:rPr>
          <w:rFonts w:ascii="Arial" w:hAnsi="Arial" w:cs="Arial"/>
          <w:b/>
          <w:color w:val="000000"/>
          <w:sz w:val="32"/>
          <w:szCs w:val="32"/>
        </w:rPr>
        <w:t xml:space="preserve"> </w:t>
      </w:r>
      <w:r w:rsidRPr="00C43B97">
        <w:rPr>
          <w:rFonts w:ascii="Arial" w:hAnsi="Arial" w:cs="Arial"/>
          <w:b/>
          <w:color w:val="000000"/>
          <w:sz w:val="32"/>
          <w:szCs w:val="32"/>
        </w:rPr>
        <w:t>five clients gave</w:t>
      </w:r>
      <w:r w:rsidR="0010424D" w:rsidRPr="00C43B97">
        <w:rPr>
          <w:rFonts w:ascii="Arial" w:hAnsi="Arial" w:cs="Arial"/>
          <w:b/>
          <w:color w:val="000000"/>
          <w:sz w:val="32"/>
          <w:szCs w:val="32"/>
        </w:rPr>
        <w:t xml:space="preserve"> neutral</w:t>
      </w:r>
      <w:r w:rsidRPr="00C43B97">
        <w:rPr>
          <w:rFonts w:ascii="Arial" w:hAnsi="Arial" w:cs="Arial"/>
          <w:b/>
          <w:color w:val="000000"/>
          <w:sz w:val="32"/>
          <w:szCs w:val="32"/>
        </w:rPr>
        <w:t xml:space="preserve"> ratings (21%, up </w:t>
      </w:r>
      <w:r w:rsidR="0010424D" w:rsidRPr="00C43B97">
        <w:rPr>
          <w:rFonts w:ascii="Arial" w:hAnsi="Arial" w:cs="Arial"/>
          <w:b/>
          <w:color w:val="000000"/>
          <w:sz w:val="32"/>
          <w:szCs w:val="32"/>
        </w:rPr>
        <w:t>11</w:t>
      </w:r>
      <w:r w:rsidRPr="00C43B97">
        <w:rPr>
          <w:rFonts w:ascii="Arial" w:hAnsi="Arial" w:cs="Arial"/>
          <w:b/>
          <w:color w:val="000000"/>
          <w:sz w:val="32"/>
          <w:szCs w:val="32"/>
        </w:rPr>
        <w:t xml:space="preserve"> percentage points), and a little less than a quarter (24%, up </w:t>
      </w:r>
      <w:r w:rsidR="0010424D" w:rsidRPr="00C43B97">
        <w:rPr>
          <w:rFonts w:ascii="Arial" w:hAnsi="Arial" w:cs="Arial"/>
          <w:b/>
          <w:color w:val="000000"/>
          <w:sz w:val="32"/>
          <w:szCs w:val="32"/>
        </w:rPr>
        <w:t>20</w:t>
      </w:r>
      <w:r w:rsidRPr="00C43B97">
        <w:rPr>
          <w:rFonts w:ascii="Arial" w:hAnsi="Arial" w:cs="Arial"/>
          <w:b/>
          <w:color w:val="000000"/>
          <w:sz w:val="32"/>
          <w:szCs w:val="32"/>
        </w:rPr>
        <w:t xml:space="preserve"> percentage points) were dissatisfied. A small number of clients (3%, down </w:t>
      </w:r>
      <w:r w:rsidR="00182CA5" w:rsidRPr="00C43B97">
        <w:rPr>
          <w:rFonts w:ascii="Arial" w:hAnsi="Arial" w:cs="Arial"/>
          <w:b/>
          <w:color w:val="000000"/>
          <w:sz w:val="32"/>
          <w:szCs w:val="32"/>
        </w:rPr>
        <w:t>11</w:t>
      </w:r>
      <w:r w:rsidRPr="00C43B97">
        <w:rPr>
          <w:rFonts w:ascii="Arial" w:hAnsi="Arial" w:cs="Arial"/>
          <w:b/>
          <w:color w:val="000000"/>
          <w:sz w:val="32"/>
          <w:szCs w:val="32"/>
        </w:rPr>
        <w:t xml:space="preserve"> percentage points) didn’t know how to answer or refused to</w:t>
      </w:r>
      <w:r w:rsidR="00182CA5" w:rsidRPr="00C43B97">
        <w:rPr>
          <w:rFonts w:ascii="Arial" w:hAnsi="Arial" w:cs="Arial"/>
          <w:b/>
          <w:color w:val="000000"/>
          <w:sz w:val="32"/>
          <w:szCs w:val="32"/>
        </w:rPr>
        <w:t xml:space="preserve"> answer</w:t>
      </w:r>
      <w:r w:rsidRPr="00C43B97">
        <w:rPr>
          <w:rFonts w:ascii="Arial" w:hAnsi="Arial" w:cs="Arial"/>
          <w:b/>
          <w:color w:val="000000"/>
          <w:sz w:val="32"/>
          <w:szCs w:val="32"/>
        </w:rPr>
        <w:t>.</w:t>
      </w:r>
    </w:p>
    <w:p w14:paraId="0694F479" w14:textId="1D3BA90B" w:rsidR="00EC51CB" w:rsidRPr="00C43B97" w:rsidRDefault="00564EA3" w:rsidP="00EC51CB">
      <w:pPr>
        <w:pStyle w:val="NormalWeb"/>
        <w:rPr>
          <w:rFonts w:ascii="Arial" w:hAnsi="Arial" w:cs="Arial"/>
          <w:b/>
          <w:color w:val="000000"/>
          <w:sz w:val="32"/>
          <w:szCs w:val="32"/>
        </w:rPr>
      </w:pPr>
      <w:r w:rsidRPr="00C43B97">
        <w:rPr>
          <w:rFonts w:ascii="Arial" w:hAnsi="Arial" w:cs="Arial"/>
          <w:b/>
          <w:color w:val="000000"/>
          <w:sz w:val="32"/>
          <w:szCs w:val="32"/>
        </w:rPr>
        <w:t>O</w:t>
      </w:r>
      <w:r w:rsidR="00EC51CB" w:rsidRPr="00C43B97">
        <w:rPr>
          <w:rFonts w:ascii="Arial" w:hAnsi="Arial" w:cs="Arial"/>
          <w:b/>
          <w:color w:val="000000"/>
          <w:sz w:val="32"/>
          <w:szCs w:val="32"/>
        </w:rPr>
        <w:t>f clients reporting high levels of satisfaction</w:t>
      </w:r>
      <w:r w:rsidR="00D14A81" w:rsidRPr="00C43B97">
        <w:rPr>
          <w:rFonts w:ascii="Arial" w:hAnsi="Arial" w:cs="Arial"/>
          <w:b/>
          <w:color w:val="000000"/>
          <w:sz w:val="32"/>
          <w:szCs w:val="32"/>
        </w:rPr>
        <w:t xml:space="preserve">, three of five (60%) </w:t>
      </w:r>
      <w:r w:rsidR="00EC51CB" w:rsidRPr="00C43B97">
        <w:rPr>
          <w:rFonts w:ascii="Arial" w:hAnsi="Arial" w:cs="Arial"/>
          <w:b/>
          <w:color w:val="000000"/>
          <w:sz w:val="32"/>
          <w:szCs w:val="32"/>
        </w:rPr>
        <w:t xml:space="preserve">cited the knowledge and/or concern of the provider as the </w:t>
      </w:r>
      <w:r w:rsidR="00D14A81" w:rsidRPr="00C43B97">
        <w:rPr>
          <w:rFonts w:ascii="Arial" w:hAnsi="Arial" w:cs="Arial"/>
          <w:b/>
          <w:color w:val="000000"/>
          <w:sz w:val="32"/>
          <w:szCs w:val="32"/>
        </w:rPr>
        <w:t>primary</w:t>
      </w:r>
      <w:r w:rsidR="00EC51CB" w:rsidRPr="00C43B97">
        <w:rPr>
          <w:rFonts w:ascii="Arial" w:hAnsi="Arial" w:cs="Arial"/>
          <w:b/>
          <w:color w:val="000000"/>
          <w:sz w:val="32"/>
          <w:szCs w:val="32"/>
        </w:rPr>
        <w:t xml:space="preserve"> reason for their high satisfaction. Others felt that the product or service met their needs and expectations (35%) or </w:t>
      </w:r>
      <w:r w:rsidR="0031429A" w:rsidRPr="00C43B97">
        <w:rPr>
          <w:rFonts w:ascii="Arial" w:hAnsi="Arial" w:cs="Arial"/>
          <w:b/>
          <w:color w:val="000000"/>
          <w:sz w:val="32"/>
          <w:szCs w:val="32"/>
        </w:rPr>
        <w:t>appreciated</w:t>
      </w:r>
      <w:r w:rsidR="00EC51CB" w:rsidRPr="00C43B97">
        <w:rPr>
          <w:rFonts w:ascii="Arial" w:hAnsi="Arial" w:cs="Arial"/>
          <w:b/>
          <w:color w:val="000000"/>
          <w:sz w:val="32"/>
          <w:szCs w:val="32"/>
        </w:rPr>
        <w:t xml:space="preserve"> the </w:t>
      </w:r>
      <w:r w:rsidR="0031429A" w:rsidRPr="00C43B97">
        <w:rPr>
          <w:rFonts w:ascii="Arial" w:hAnsi="Arial" w:cs="Arial"/>
          <w:b/>
          <w:color w:val="000000"/>
          <w:sz w:val="32"/>
          <w:szCs w:val="32"/>
        </w:rPr>
        <w:t xml:space="preserve">timeliness of </w:t>
      </w:r>
      <w:r w:rsidR="00EC51CB" w:rsidRPr="00C43B97">
        <w:rPr>
          <w:rFonts w:ascii="Arial" w:hAnsi="Arial" w:cs="Arial"/>
          <w:b/>
          <w:color w:val="000000"/>
          <w:sz w:val="32"/>
          <w:szCs w:val="32"/>
        </w:rPr>
        <w:t xml:space="preserve">service (5%). In qualitative commentary, satisfied clients praised the knowledge, efficiency, and helpfulness of their counselors and stated that the explanations they received were thorough and clear. Clients noted that their counselors </w:t>
      </w:r>
      <w:r w:rsidR="00F644D5" w:rsidRPr="00C43B97">
        <w:rPr>
          <w:rFonts w:ascii="Arial" w:hAnsi="Arial" w:cs="Arial"/>
          <w:b/>
          <w:color w:val="000000"/>
          <w:sz w:val="32"/>
          <w:szCs w:val="32"/>
        </w:rPr>
        <w:t xml:space="preserve">verified their understanding </w:t>
      </w:r>
      <w:r w:rsidR="00EC51CB" w:rsidRPr="00C43B97">
        <w:rPr>
          <w:rFonts w:ascii="Arial" w:hAnsi="Arial" w:cs="Arial"/>
          <w:b/>
          <w:color w:val="000000"/>
          <w:sz w:val="32"/>
          <w:szCs w:val="32"/>
        </w:rPr>
        <w:t xml:space="preserve">and answered any questions the client had. </w:t>
      </w:r>
    </w:p>
    <w:p w14:paraId="1B737756" w14:textId="059A9887"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 xml:space="preserve">Clients who were dissatisfied felt that the services did not meet their needs and/or expectations (25%), the quality of services was poor (25%), their needs were ignored (25%), or the service was not timely (12.5%). </w:t>
      </w:r>
      <w:r w:rsidR="00F76B04" w:rsidRPr="00C43B97">
        <w:rPr>
          <w:rFonts w:ascii="Arial" w:hAnsi="Arial" w:cs="Arial"/>
          <w:b/>
          <w:color w:val="000000"/>
          <w:sz w:val="32"/>
          <w:szCs w:val="32"/>
        </w:rPr>
        <w:t>One</w:t>
      </w:r>
      <w:r w:rsidRPr="00C43B97">
        <w:rPr>
          <w:rFonts w:ascii="Arial" w:hAnsi="Arial" w:cs="Arial"/>
          <w:b/>
          <w:color w:val="000000"/>
          <w:sz w:val="32"/>
          <w:szCs w:val="32"/>
        </w:rPr>
        <w:t xml:space="preserve"> client gave an alternate reason (12.5%). In qualitative responses, clients </w:t>
      </w:r>
      <w:r w:rsidR="00032A66" w:rsidRPr="00C43B97">
        <w:rPr>
          <w:rFonts w:ascii="Arial" w:hAnsi="Arial" w:cs="Arial"/>
          <w:b/>
          <w:color w:val="000000"/>
          <w:sz w:val="32"/>
          <w:szCs w:val="32"/>
        </w:rPr>
        <w:t>felt explanations of</w:t>
      </w:r>
      <w:r w:rsidRPr="00C43B97">
        <w:rPr>
          <w:rFonts w:ascii="Arial" w:hAnsi="Arial" w:cs="Arial"/>
          <w:b/>
          <w:color w:val="000000"/>
          <w:sz w:val="32"/>
          <w:szCs w:val="32"/>
        </w:rPr>
        <w:t xml:space="preserve"> their VR rights and responsibilities </w:t>
      </w:r>
      <w:r w:rsidR="00032A66" w:rsidRPr="00C43B97">
        <w:rPr>
          <w:rFonts w:ascii="Arial" w:hAnsi="Arial" w:cs="Arial"/>
          <w:b/>
          <w:color w:val="000000"/>
          <w:sz w:val="32"/>
          <w:szCs w:val="32"/>
        </w:rPr>
        <w:t xml:space="preserve">were incomplete </w:t>
      </w:r>
      <w:r w:rsidRPr="00C43B97">
        <w:rPr>
          <w:rFonts w:ascii="Arial" w:hAnsi="Arial" w:cs="Arial"/>
          <w:b/>
          <w:color w:val="000000"/>
          <w:sz w:val="32"/>
          <w:szCs w:val="32"/>
        </w:rPr>
        <w:t xml:space="preserve">and </w:t>
      </w:r>
      <w:r w:rsidR="00032A66" w:rsidRPr="00C43B97">
        <w:rPr>
          <w:rFonts w:ascii="Arial" w:hAnsi="Arial" w:cs="Arial"/>
          <w:b/>
          <w:color w:val="000000"/>
          <w:sz w:val="32"/>
          <w:szCs w:val="32"/>
        </w:rPr>
        <w:t>the services were not timely</w:t>
      </w:r>
      <w:r w:rsidRPr="00C43B97">
        <w:rPr>
          <w:rFonts w:ascii="Arial" w:hAnsi="Arial" w:cs="Arial"/>
          <w:b/>
          <w:color w:val="000000"/>
          <w:sz w:val="32"/>
          <w:szCs w:val="32"/>
        </w:rPr>
        <w:t xml:space="preserve">. A common theme in these responses </w:t>
      </w:r>
      <w:r w:rsidR="00CD0794" w:rsidRPr="00C43B97">
        <w:rPr>
          <w:rFonts w:ascii="Arial" w:hAnsi="Arial" w:cs="Arial"/>
          <w:b/>
          <w:color w:val="000000"/>
          <w:sz w:val="32"/>
          <w:szCs w:val="32"/>
        </w:rPr>
        <w:t>wa</w:t>
      </w:r>
      <w:r w:rsidRPr="00C43B97">
        <w:rPr>
          <w:rFonts w:ascii="Arial" w:hAnsi="Arial" w:cs="Arial"/>
          <w:b/>
          <w:color w:val="000000"/>
          <w:sz w:val="32"/>
          <w:szCs w:val="32"/>
        </w:rPr>
        <w:t xml:space="preserve">s that clients </w:t>
      </w:r>
      <w:r w:rsidR="006A590C" w:rsidRPr="00C43B97">
        <w:rPr>
          <w:rFonts w:ascii="Arial" w:hAnsi="Arial" w:cs="Arial"/>
          <w:b/>
          <w:color w:val="000000"/>
          <w:sz w:val="32"/>
          <w:szCs w:val="32"/>
        </w:rPr>
        <w:t>thought</w:t>
      </w:r>
      <w:r w:rsidRPr="00C43B97">
        <w:rPr>
          <w:rFonts w:ascii="Arial" w:hAnsi="Arial" w:cs="Arial"/>
          <w:b/>
          <w:color w:val="000000"/>
          <w:sz w:val="32"/>
          <w:szCs w:val="32"/>
        </w:rPr>
        <w:t xml:space="preserve"> </w:t>
      </w:r>
      <w:r w:rsidR="00CD0794" w:rsidRPr="00C43B97">
        <w:rPr>
          <w:rFonts w:ascii="Arial" w:hAnsi="Arial" w:cs="Arial"/>
          <w:b/>
          <w:color w:val="000000"/>
          <w:sz w:val="32"/>
          <w:szCs w:val="32"/>
        </w:rPr>
        <w:t>the</w:t>
      </w:r>
      <w:r w:rsidRPr="00C43B97">
        <w:rPr>
          <w:rFonts w:ascii="Arial" w:hAnsi="Arial" w:cs="Arial"/>
          <w:b/>
          <w:color w:val="000000"/>
          <w:sz w:val="32"/>
          <w:szCs w:val="32"/>
        </w:rPr>
        <w:t xml:space="preserve"> legal complexity in the process </w:t>
      </w:r>
      <w:r w:rsidR="00CD0794" w:rsidRPr="00C43B97">
        <w:rPr>
          <w:rFonts w:ascii="Arial" w:hAnsi="Arial" w:cs="Arial"/>
          <w:b/>
          <w:color w:val="000000"/>
          <w:sz w:val="32"/>
          <w:szCs w:val="32"/>
        </w:rPr>
        <w:t>was</w:t>
      </w:r>
      <w:r w:rsidRPr="00C43B97">
        <w:rPr>
          <w:rFonts w:ascii="Arial" w:hAnsi="Arial" w:cs="Arial"/>
          <w:b/>
          <w:color w:val="000000"/>
          <w:sz w:val="32"/>
          <w:szCs w:val="32"/>
        </w:rPr>
        <w:t xml:space="preserve"> not adequately explained.</w:t>
      </w:r>
    </w:p>
    <w:p w14:paraId="15DC4AAA" w14:textId="77777777" w:rsidR="00685C73" w:rsidRDefault="00EC51CB" w:rsidP="00685C73">
      <w:pPr>
        <w:pStyle w:val="NormalWeb"/>
        <w:rPr>
          <w:rFonts w:ascii="Arial" w:hAnsi="Arial" w:cs="Arial"/>
          <w:b/>
          <w:sz w:val="32"/>
          <w:szCs w:val="32"/>
        </w:rPr>
      </w:pPr>
      <w:r w:rsidRPr="00C43B97">
        <w:rPr>
          <w:rFonts w:ascii="Arial" w:hAnsi="Arial" w:cs="Arial"/>
          <w:b/>
          <w:color w:val="000000"/>
          <w:sz w:val="32"/>
          <w:szCs w:val="32"/>
        </w:rPr>
        <w:t xml:space="preserve">Regionally, clients living in the Northwestern region showed the most satisfaction with their counselors’ help in </w:t>
      </w:r>
      <w:r w:rsidRPr="00C43B97">
        <w:rPr>
          <w:rFonts w:ascii="Arial" w:hAnsi="Arial" w:cs="Arial"/>
          <w:b/>
          <w:color w:val="000000"/>
          <w:sz w:val="32"/>
          <w:szCs w:val="32"/>
        </w:rPr>
        <w:lastRenderedPageBreak/>
        <w:t xml:space="preserve">understanding their VR rights and responsibilities (9.0, 2.03 above the overall mean and 0.29 greater than 2017). The </w:t>
      </w:r>
      <w:r w:rsidR="00A205A2" w:rsidRPr="00C43B97">
        <w:rPr>
          <w:rFonts w:ascii="Arial" w:hAnsi="Arial" w:cs="Arial"/>
          <w:b/>
          <w:color w:val="000000"/>
          <w:sz w:val="32"/>
          <w:szCs w:val="32"/>
        </w:rPr>
        <w:t xml:space="preserve">Northwestern region was the only region to experience a </w:t>
      </w:r>
      <w:r w:rsidR="00153B02" w:rsidRPr="00C43B97">
        <w:rPr>
          <w:rFonts w:ascii="Arial" w:hAnsi="Arial" w:cs="Arial"/>
          <w:b/>
          <w:color w:val="000000"/>
          <w:sz w:val="32"/>
          <w:szCs w:val="32"/>
        </w:rPr>
        <w:t>gain in satisfaction levels</w:t>
      </w:r>
      <w:r w:rsidRPr="00C43B97">
        <w:rPr>
          <w:rFonts w:ascii="Arial" w:hAnsi="Arial" w:cs="Arial"/>
          <w:b/>
          <w:color w:val="000000"/>
          <w:sz w:val="32"/>
          <w:szCs w:val="32"/>
        </w:rPr>
        <w:t xml:space="preserve">. The Eastern region </w:t>
      </w:r>
      <w:r w:rsidR="00153B02" w:rsidRPr="00C43B97">
        <w:rPr>
          <w:rFonts w:ascii="Arial" w:hAnsi="Arial" w:cs="Arial"/>
          <w:b/>
          <w:color w:val="000000"/>
          <w:sz w:val="32"/>
          <w:szCs w:val="32"/>
        </w:rPr>
        <w:t>suffered</w:t>
      </w:r>
      <w:r w:rsidRPr="00C43B97">
        <w:rPr>
          <w:rFonts w:ascii="Arial" w:hAnsi="Arial" w:cs="Arial"/>
          <w:b/>
          <w:color w:val="000000"/>
          <w:sz w:val="32"/>
          <w:szCs w:val="32"/>
        </w:rPr>
        <w:t xml:space="preserve"> the greatest decrease (5.0, 1.97 below the overall mean and 5.0 lower than 2017). This region had a perfect 10 in mean satisfaction last year. The South Central (7.50, 0.53 points above the overall mean and 1.06 lower than 2017), North Central (6.67, 0.3 points below than the overall mean and 1.89 lower than 2017), and Southwestern (6.55, 0.42 points above the overall mean and 0.78 lower than 2017) regions </w:t>
      </w:r>
      <w:r w:rsidR="008B08BF" w:rsidRPr="00C43B97">
        <w:rPr>
          <w:rFonts w:ascii="Arial" w:hAnsi="Arial" w:cs="Arial"/>
          <w:b/>
          <w:color w:val="000000"/>
          <w:sz w:val="32"/>
          <w:szCs w:val="32"/>
        </w:rPr>
        <w:t>underwent</w:t>
      </w:r>
      <w:r w:rsidRPr="00C43B97">
        <w:rPr>
          <w:rFonts w:ascii="Arial" w:hAnsi="Arial" w:cs="Arial"/>
          <w:b/>
          <w:color w:val="000000"/>
          <w:sz w:val="32"/>
          <w:szCs w:val="32"/>
        </w:rPr>
        <w:t xml:space="preserve"> declines in mean satisfaction as well.</w:t>
      </w:r>
    </w:p>
    <w:p w14:paraId="028B8345" w14:textId="02A1D7B1" w:rsidR="00BF31C8" w:rsidRPr="00685C73" w:rsidRDefault="00EC51CB" w:rsidP="00685C73">
      <w:pPr>
        <w:pStyle w:val="NormalWeb"/>
        <w:rPr>
          <w:rFonts w:ascii="Arial" w:hAnsi="Arial" w:cs="Arial"/>
          <w:b/>
          <w:color w:val="000000"/>
          <w:sz w:val="32"/>
          <w:szCs w:val="32"/>
        </w:rPr>
      </w:pPr>
      <w:r w:rsidRPr="00C43B97">
        <w:rPr>
          <w:rFonts w:ascii="Arial" w:hAnsi="Arial" w:cs="Arial"/>
          <w:b/>
          <w:sz w:val="32"/>
          <w:szCs w:val="32"/>
        </w:rPr>
        <w:t xml:space="preserve">…help you understand your Vocational Rehabilitation Rights and responsibilities? </w:t>
      </w:r>
    </w:p>
    <w:p w14:paraId="05AB7AAB" w14:textId="26C147E3" w:rsidR="00EC51CB" w:rsidRPr="00C43B97" w:rsidRDefault="00EC51CB" w:rsidP="00EC51CB">
      <w:pPr>
        <w:rPr>
          <w:rFonts w:ascii="Arial" w:hAnsi="Arial" w:cs="Arial"/>
          <w:b/>
          <w:sz w:val="32"/>
          <w:szCs w:val="32"/>
        </w:rPr>
      </w:pPr>
      <w:r w:rsidRPr="00C43B97">
        <w:rPr>
          <w:rFonts w:ascii="Arial" w:hAnsi="Arial" w:cs="Arial"/>
          <w:b/>
          <w:sz w:val="32"/>
          <w:szCs w:val="32"/>
        </w:rPr>
        <w:t>2003 n=163, 2004 n=141, 2006 n=85, 2007 n=90, 2008 n=95, 2009 n=52, 2010 n=47, 2011 n=74, 2012 n=62, 2013 n=44, 2014 n=50, 2015 n=69, 2016 n=56, 2017 n=49, 2018 n=33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648EBA31" w14:textId="77777777" w:rsidTr="00660F76">
        <w:tc>
          <w:tcPr>
            <w:tcW w:w="2923" w:type="dxa"/>
            <w:vAlign w:val="center"/>
          </w:tcPr>
          <w:p w14:paraId="1E8DA8E5" w14:textId="77777777" w:rsidR="00EC51CB" w:rsidRPr="00C43B97" w:rsidRDefault="00EC51CB" w:rsidP="00660F76">
            <w:pPr>
              <w:rPr>
                <w:rFonts w:ascii="Arial" w:hAnsi="Arial" w:cs="Arial"/>
                <w:b/>
                <w:sz w:val="32"/>
                <w:szCs w:val="32"/>
              </w:rPr>
            </w:pPr>
            <w:r w:rsidRPr="00C43B97">
              <w:rPr>
                <w:rFonts w:ascii="Arial" w:hAnsi="Arial" w:cs="Arial"/>
                <w:b/>
                <w:sz w:val="32"/>
                <w:szCs w:val="32"/>
              </w:rPr>
              <w:br w:type="page"/>
              <w:t>1-3 Rating 2018</w:t>
            </w:r>
          </w:p>
        </w:tc>
        <w:tc>
          <w:tcPr>
            <w:tcW w:w="1620" w:type="dxa"/>
            <w:vAlign w:val="center"/>
          </w:tcPr>
          <w:p w14:paraId="3B952A9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24%</w:t>
            </w:r>
          </w:p>
        </w:tc>
      </w:tr>
      <w:tr w:rsidR="00EC51CB" w:rsidRPr="00C43B97" w14:paraId="04AC1F89" w14:textId="77777777" w:rsidTr="00660F76">
        <w:tc>
          <w:tcPr>
            <w:tcW w:w="2923" w:type="dxa"/>
            <w:vAlign w:val="center"/>
          </w:tcPr>
          <w:p w14:paraId="5289C882"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0ADE13D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720180C0" w14:textId="77777777" w:rsidTr="00660F76">
        <w:tc>
          <w:tcPr>
            <w:tcW w:w="2923" w:type="dxa"/>
            <w:vAlign w:val="center"/>
          </w:tcPr>
          <w:p w14:paraId="5A428AF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45DAB29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2361472B" w14:textId="77777777" w:rsidTr="00660F76">
        <w:tc>
          <w:tcPr>
            <w:tcW w:w="2923" w:type="dxa"/>
            <w:vAlign w:val="center"/>
          </w:tcPr>
          <w:p w14:paraId="3EB52D4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4797BE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0C3A9A6B" w14:textId="77777777" w:rsidTr="00660F76">
        <w:tc>
          <w:tcPr>
            <w:tcW w:w="2923" w:type="dxa"/>
            <w:vAlign w:val="center"/>
          </w:tcPr>
          <w:p w14:paraId="65F3FA6F"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5BDB6E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75A1A93C" w14:textId="77777777" w:rsidTr="00660F76">
        <w:tc>
          <w:tcPr>
            <w:tcW w:w="2923" w:type="dxa"/>
            <w:vAlign w:val="center"/>
          </w:tcPr>
          <w:p w14:paraId="3F42B012"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7C697B0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00D19C1F" w14:textId="77777777" w:rsidTr="00660F76">
        <w:tc>
          <w:tcPr>
            <w:tcW w:w="2923" w:type="dxa"/>
            <w:vAlign w:val="center"/>
          </w:tcPr>
          <w:p w14:paraId="55E66000"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01FDCDE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18723DED" w14:textId="77777777" w:rsidTr="00660F76">
        <w:tc>
          <w:tcPr>
            <w:tcW w:w="2923" w:type="dxa"/>
            <w:vAlign w:val="center"/>
          </w:tcPr>
          <w:p w14:paraId="045F0C63"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4D6AE2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4AFF4DC4" w14:textId="77777777" w:rsidTr="00660F76">
        <w:tc>
          <w:tcPr>
            <w:tcW w:w="2923" w:type="dxa"/>
            <w:vAlign w:val="center"/>
          </w:tcPr>
          <w:p w14:paraId="71BE77A6"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3301113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121270B0" w14:textId="77777777" w:rsidTr="00660F76">
        <w:tc>
          <w:tcPr>
            <w:tcW w:w="2923" w:type="dxa"/>
            <w:vAlign w:val="center"/>
          </w:tcPr>
          <w:p w14:paraId="3F5734AA"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0F8C3D2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3E4A82EA" w14:textId="77777777" w:rsidTr="00660F76">
        <w:tc>
          <w:tcPr>
            <w:tcW w:w="2923" w:type="dxa"/>
            <w:vAlign w:val="center"/>
          </w:tcPr>
          <w:p w14:paraId="6879C4E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2284089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65A0F044" w14:textId="77777777" w:rsidTr="00660F76">
        <w:tc>
          <w:tcPr>
            <w:tcW w:w="2923" w:type="dxa"/>
            <w:vAlign w:val="center"/>
          </w:tcPr>
          <w:p w14:paraId="4B8D20BA"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002D51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0EC3F538" w14:textId="77777777" w:rsidTr="00660F76">
        <w:tc>
          <w:tcPr>
            <w:tcW w:w="2923" w:type="dxa"/>
            <w:vAlign w:val="center"/>
          </w:tcPr>
          <w:p w14:paraId="6A2E40AF"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0B747BF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5C0330DD" w14:textId="77777777" w:rsidTr="00660F76">
        <w:tc>
          <w:tcPr>
            <w:tcW w:w="2923" w:type="dxa"/>
            <w:vAlign w:val="center"/>
          </w:tcPr>
          <w:p w14:paraId="0EA313F4"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21412A5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F592A7F" w14:textId="77777777" w:rsidTr="00660F76">
        <w:tc>
          <w:tcPr>
            <w:tcW w:w="2923" w:type="dxa"/>
            <w:vAlign w:val="center"/>
          </w:tcPr>
          <w:p w14:paraId="01766A87"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36E161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bl>
    <w:p w14:paraId="701AAF1A" w14:textId="77777777" w:rsidR="00EC51CB" w:rsidRPr="00C43B97" w:rsidRDefault="00EC51CB" w:rsidP="008B08BF">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6717913A" w14:textId="77777777" w:rsidTr="00660F76">
        <w:tc>
          <w:tcPr>
            <w:tcW w:w="2923" w:type="dxa"/>
            <w:vAlign w:val="center"/>
          </w:tcPr>
          <w:p w14:paraId="5FB6E8EB"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2018</w:t>
            </w:r>
          </w:p>
        </w:tc>
        <w:tc>
          <w:tcPr>
            <w:tcW w:w="1620" w:type="dxa"/>
            <w:vAlign w:val="center"/>
          </w:tcPr>
          <w:p w14:paraId="071260C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3768D60E" w14:textId="77777777" w:rsidTr="00660F76">
        <w:tc>
          <w:tcPr>
            <w:tcW w:w="2923" w:type="dxa"/>
            <w:vAlign w:val="center"/>
          </w:tcPr>
          <w:p w14:paraId="0E2B3D3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2BD8CE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76286211" w14:textId="77777777" w:rsidTr="00660F76">
        <w:tc>
          <w:tcPr>
            <w:tcW w:w="2923" w:type="dxa"/>
            <w:vAlign w:val="center"/>
          </w:tcPr>
          <w:p w14:paraId="4BE8998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35576E1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372A419B" w14:textId="77777777" w:rsidTr="00660F76">
        <w:tc>
          <w:tcPr>
            <w:tcW w:w="2923" w:type="dxa"/>
            <w:vAlign w:val="center"/>
          </w:tcPr>
          <w:p w14:paraId="064718F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7095A00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6163C47B" w14:textId="77777777" w:rsidTr="00660F76">
        <w:tc>
          <w:tcPr>
            <w:tcW w:w="2923" w:type="dxa"/>
            <w:vAlign w:val="center"/>
          </w:tcPr>
          <w:p w14:paraId="6B23AF59"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530AD3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0E5537D7" w14:textId="77777777" w:rsidTr="00660F76">
        <w:tc>
          <w:tcPr>
            <w:tcW w:w="2923" w:type="dxa"/>
            <w:vAlign w:val="center"/>
          </w:tcPr>
          <w:p w14:paraId="4B759C3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79F6DBA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4A9F32A2" w14:textId="77777777" w:rsidTr="00660F76">
        <w:tc>
          <w:tcPr>
            <w:tcW w:w="2923" w:type="dxa"/>
            <w:vAlign w:val="center"/>
          </w:tcPr>
          <w:p w14:paraId="764BDFF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57DCBF2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50AD7996" w14:textId="77777777" w:rsidTr="00660F76">
        <w:tc>
          <w:tcPr>
            <w:tcW w:w="2923" w:type="dxa"/>
            <w:vAlign w:val="center"/>
          </w:tcPr>
          <w:p w14:paraId="5866526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68744C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295C023C" w14:textId="77777777" w:rsidTr="00660F76">
        <w:tc>
          <w:tcPr>
            <w:tcW w:w="2923" w:type="dxa"/>
            <w:vAlign w:val="center"/>
          </w:tcPr>
          <w:p w14:paraId="2A1E3DF2"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653B273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094E8AEC" w14:textId="77777777" w:rsidTr="00660F76">
        <w:tc>
          <w:tcPr>
            <w:tcW w:w="2923" w:type="dxa"/>
            <w:vAlign w:val="center"/>
          </w:tcPr>
          <w:p w14:paraId="49CE7371"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102F800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4B5B299C" w14:textId="77777777" w:rsidTr="00660F76">
        <w:tc>
          <w:tcPr>
            <w:tcW w:w="2923" w:type="dxa"/>
            <w:vAlign w:val="center"/>
          </w:tcPr>
          <w:p w14:paraId="25342A12"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5D3EC01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23%</w:t>
            </w:r>
          </w:p>
        </w:tc>
      </w:tr>
      <w:tr w:rsidR="00EC51CB" w:rsidRPr="00C43B97" w14:paraId="2843236A" w14:textId="77777777" w:rsidTr="00660F76">
        <w:tc>
          <w:tcPr>
            <w:tcW w:w="2923" w:type="dxa"/>
            <w:vAlign w:val="center"/>
          </w:tcPr>
          <w:p w14:paraId="035832E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69A634C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1A95060E" w14:textId="77777777" w:rsidTr="00660F76">
        <w:tc>
          <w:tcPr>
            <w:tcW w:w="2923" w:type="dxa"/>
            <w:vAlign w:val="center"/>
          </w:tcPr>
          <w:p w14:paraId="32B255AD"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7E8DA23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48DB0557" w14:textId="77777777" w:rsidTr="00660F76">
        <w:tc>
          <w:tcPr>
            <w:tcW w:w="2923" w:type="dxa"/>
            <w:vAlign w:val="center"/>
          </w:tcPr>
          <w:p w14:paraId="6215F41E"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7F43031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49829C41" w14:textId="77777777" w:rsidTr="00660F76">
        <w:tc>
          <w:tcPr>
            <w:tcW w:w="2923" w:type="dxa"/>
            <w:vAlign w:val="center"/>
          </w:tcPr>
          <w:p w14:paraId="1568AF0D"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6C10546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bl>
    <w:p w14:paraId="0775E722" w14:textId="77A25374" w:rsidR="00EC51CB" w:rsidRPr="00C43B97" w:rsidRDefault="00EC51CB" w:rsidP="00685C73">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C51CB" w:rsidRPr="00C43B97" w14:paraId="52598C76" w14:textId="77777777" w:rsidTr="00660F76">
        <w:tc>
          <w:tcPr>
            <w:tcW w:w="2920" w:type="dxa"/>
            <w:vAlign w:val="center"/>
          </w:tcPr>
          <w:p w14:paraId="556FCB12"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3CCE532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52%</w:t>
            </w:r>
          </w:p>
        </w:tc>
      </w:tr>
      <w:tr w:rsidR="00EC51CB" w:rsidRPr="00C43B97" w14:paraId="2B0B5E44" w14:textId="77777777" w:rsidTr="00660F76">
        <w:tc>
          <w:tcPr>
            <w:tcW w:w="2920" w:type="dxa"/>
            <w:vAlign w:val="center"/>
          </w:tcPr>
          <w:p w14:paraId="506E5DAA"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350C119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72%</w:t>
            </w:r>
          </w:p>
        </w:tc>
      </w:tr>
      <w:tr w:rsidR="00EC51CB" w:rsidRPr="00C43B97" w14:paraId="37FD8B71" w14:textId="77777777" w:rsidTr="00660F76">
        <w:tc>
          <w:tcPr>
            <w:tcW w:w="2920" w:type="dxa"/>
            <w:vAlign w:val="center"/>
          </w:tcPr>
          <w:p w14:paraId="6E2C2813"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2F0A44C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w:t>
            </w:r>
          </w:p>
        </w:tc>
      </w:tr>
      <w:tr w:rsidR="00EC51CB" w:rsidRPr="00C43B97" w14:paraId="278DC177" w14:textId="77777777" w:rsidTr="00660F76">
        <w:tc>
          <w:tcPr>
            <w:tcW w:w="2920" w:type="dxa"/>
            <w:vAlign w:val="center"/>
          </w:tcPr>
          <w:p w14:paraId="14DB3F47"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3A17366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67%</w:t>
            </w:r>
          </w:p>
        </w:tc>
      </w:tr>
      <w:tr w:rsidR="00EC51CB" w:rsidRPr="00C43B97" w14:paraId="7030E4D7" w14:textId="77777777" w:rsidTr="00660F76">
        <w:tc>
          <w:tcPr>
            <w:tcW w:w="2920" w:type="dxa"/>
            <w:vAlign w:val="center"/>
          </w:tcPr>
          <w:p w14:paraId="0443BBBD"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3585FC6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64%</w:t>
            </w:r>
          </w:p>
        </w:tc>
      </w:tr>
      <w:tr w:rsidR="00EC51CB" w:rsidRPr="00C43B97" w14:paraId="3929DFCF" w14:textId="77777777" w:rsidTr="00660F76">
        <w:tc>
          <w:tcPr>
            <w:tcW w:w="2920" w:type="dxa"/>
            <w:vAlign w:val="center"/>
          </w:tcPr>
          <w:p w14:paraId="1EC7FBC0"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7911C1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w:t>
            </w:r>
          </w:p>
        </w:tc>
      </w:tr>
      <w:tr w:rsidR="00EC51CB" w:rsidRPr="00C43B97" w14:paraId="1BD21E57" w14:textId="77777777" w:rsidTr="00660F76">
        <w:tc>
          <w:tcPr>
            <w:tcW w:w="2920" w:type="dxa"/>
            <w:vAlign w:val="center"/>
          </w:tcPr>
          <w:p w14:paraId="167BC84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25BE97C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w:t>
            </w:r>
          </w:p>
        </w:tc>
      </w:tr>
      <w:tr w:rsidR="00EC51CB" w:rsidRPr="00C43B97" w14:paraId="0B6DA873" w14:textId="77777777" w:rsidTr="00660F76">
        <w:tc>
          <w:tcPr>
            <w:tcW w:w="2920" w:type="dxa"/>
            <w:vAlign w:val="center"/>
          </w:tcPr>
          <w:p w14:paraId="66E2B00B"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218877E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64%</w:t>
            </w:r>
          </w:p>
        </w:tc>
      </w:tr>
      <w:tr w:rsidR="00EC51CB" w:rsidRPr="00C43B97" w14:paraId="27519243" w14:textId="77777777" w:rsidTr="00660F76">
        <w:tc>
          <w:tcPr>
            <w:tcW w:w="2920" w:type="dxa"/>
            <w:vAlign w:val="center"/>
          </w:tcPr>
          <w:p w14:paraId="08E40618"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2ECA70A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w:t>
            </w:r>
          </w:p>
        </w:tc>
      </w:tr>
      <w:tr w:rsidR="00EC51CB" w:rsidRPr="00C43B97" w14:paraId="104157BC" w14:textId="77777777" w:rsidTr="00660F76">
        <w:tc>
          <w:tcPr>
            <w:tcW w:w="2920" w:type="dxa"/>
            <w:vAlign w:val="center"/>
          </w:tcPr>
          <w:p w14:paraId="7F64E00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5BF2E4D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0DC7287B" w14:textId="77777777" w:rsidTr="00660F76">
        <w:tc>
          <w:tcPr>
            <w:tcW w:w="2920" w:type="dxa"/>
            <w:vAlign w:val="center"/>
          </w:tcPr>
          <w:p w14:paraId="35CF7C0C"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73D6AD6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47%</w:t>
            </w:r>
          </w:p>
        </w:tc>
      </w:tr>
      <w:tr w:rsidR="00EC51CB" w:rsidRPr="00C43B97" w14:paraId="70854B7F" w14:textId="77777777" w:rsidTr="00660F76">
        <w:tc>
          <w:tcPr>
            <w:tcW w:w="2920" w:type="dxa"/>
            <w:vAlign w:val="center"/>
          </w:tcPr>
          <w:p w14:paraId="2C68A511"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4591415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w:t>
            </w:r>
          </w:p>
        </w:tc>
      </w:tr>
      <w:tr w:rsidR="00EC51CB" w:rsidRPr="00C43B97" w14:paraId="2CEBD353" w14:textId="77777777" w:rsidTr="00660F76">
        <w:tc>
          <w:tcPr>
            <w:tcW w:w="2920" w:type="dxa"/>
            <w:vAlign w:val="center"/>
          </w:tcPr>
          <w:p w14:paraId="44AE489D"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6D24841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61%</w:t>
            </w:r>
          </w:p>
        </w:tc>
      </w:tr>
      <w:tr w:rsidR="00EC51CB" w:rsidRPr="00C43B97" w14:paraId="2E9129E4" w14:textId="77777777" w:rsidTr="00660F76">
        <w:tc>
          <w:tcPr>
            <w:tcW w:w="2920" w:type="dxa"/>
            <w:vAlign w:val="center"/>
          </w:tcPr>
          <w:p w14:paraId="6E16EBE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00649AB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44%</w:t>
            </w:r>
          </w:p>
        </w:tc>
      </w:tr>
      <w:tr w:rsidR="00EC51CB" w:rsidRPr="00C43B97" w14:paraId="39CE5A17" w14:textId="77777777" w:rsidTr="00660F76">
        <w:tc>
          <w:tcPr>
            <w:tcW w:w="2920" w:type="dxa"/>
            <w:vAlign w:val="center"/>
          </w:tcPr>
          <w:p w14:paraId="1200D28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4498ED2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53%</w:t>
            </w:r>
          </w:p>
        </w:tc>
      </w:tr>
    </w:tbl>
    <w:p w14:paraId="3D0F1237" w14:textId="4EBC6BFE" w:rsidR="00EC51CB" w:rsidRPr="00C43B97" w:rsidRDefault="00EC51CB" w:rsidP="008B08BF">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0A4381DB" w14:textId="77777777" w:rsidTr="00660F76">
        <w:tc>
          <w:tcPr>
            <w:tcW w:w="2923" w:type="dxa"/>
            <w:vAlign w:val="center"/>
          </w:tcPr>
          <w:p w14:paraId="063AA113"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DK/Ref 2018</w:t>
            </w:r>
          </w:p>
        </w:tc>
        <w:tc>
          <w:tcPr>
            <w:tcW w:w="1620" w:type="dxa"/>
            <w:vAlign w:val="center"/>
          </w:tcPr>
          <w:p w14:paraId="1242084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2B375F5B" w14:textId="77777777" w:rsidTr="00660F76">
        <w:tc>
          <w:tcPr>
            <w:tcW w:w="2923" w:type="dxa"/>
            <w:vAlign w:val="center"/>
          </w:tcPr>
          <w:p w14:paraId="5AD952A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5E457F7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0DD4BF85" w14:textId="77777777" w:rsidTr="00660F76">
        <w:tc>
          <w:tcPr>
            <w:tcW w:w="2923" w:type="dxa"/>
            <w:vAlign w:val="center"/>
          </w:tcPr>
          <w:p w14:paraId="0651F43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1112806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2535FF88" w14:textId="77777777" w:rsidTr="00660F76">
        <w:tc>
          <w:tcPr>
            <w:tcW w:w="2923" w:type="dxa"/>
            <w:vAlign w:val="center"/>
          </w:tcPr>
          <w:p w14:paraId="35C40B7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3CF885E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0FE0BB9D" w14:textId="77777777" w:rsidTr="00660F76">
        <w:tc>
          <w:tcPr>
            <w:tcW w:w="2923" w:type="dxa"/>
            <w:vAlign w:val="center"/>
          </w:tcPr>
          <w:p w14:paraId="2398CD9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3814C54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5A3BF419" w14:textId="77777777" w:rsidTr="00660F76">
        <w:tc>
          <w:tcPr>
            <w:tcW w:w="2923" w:type="dxa"/>
            <w:vAlign w:val="center"/>
          </w:tcPr>
          <w:p w14:paraId="3B8A3DD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4172553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110B6AEE" w14:textId="77777777" w:rsidTr="00660F76">
        <w:tc>
          <w:tcPr>
            <w:tcW w:w="2923" w:type="dxa"/>
            <w:vAlign w:val="center"/>
          </w:tcPr>
          <w:p w14:paraId="49104A1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10F7E4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23%</w:t>
            </w:r>
          </w:p>
        </w:tc>
      </w:tr>
      <w:tr w:rsidR="00EC51CB" w:rsidRPr="00C43B97" w14:paraId="08D7AB1A" w14:textId="77777777" w:rsidTr="00660F76">
        <w:tc>
          <w:tcPr>
            <w:tcW w:w="2923" w:type="dxa"/>
            <w:vAlign w:val="center"/>
          </w:tcPr>
          <w:p w14:paraId="7E11EFE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112D105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19DE8178" w14:textId="77777777" w:rsidTr="00660F76">
        <w:tc>
          <w:tcPr>
            <w:tcW w:w="2923" w:type="dxa"/>
            <w:vAlign w:val="center"/>
          </w:tcPr>
          <w:p w14:paraId="54CBB659"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261F4D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770B0D73" w14:textId="77777777" w:rsidTr="00660F76">
        <w:tc>
          <w:tcPr>
            <w:tcW w:w="2923" w:type="dxa"/>
            <w:vAlign w:val="center"/>
          </w:tcPr>
          <w:p w14:paraId="08199EF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59F3BF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r w:rsidR="00EC51CB" w:rsidRPr="00C43B97" w14:paraId="2AC5B62B" w14:textId="77777777" w:rsidTr="00660F76">
        <w:tc>
          <w:tcPr>
            <w:tcW w:w="2923" w:type="dxa"/>
            <w:vAlign w:val="center"/>
          </w:tcPr>
          <w:p w14:paraId="7E0FFB0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461EE86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23%</w:t>
            </w:r>
          </w:p>
        </w:tc>
      </w:tr>
      <w:tr w:rsidR="00EC51CB" w:rsidRPr="00C43B97" w14:paraId="734B9113" w14:textId="77777777" w:rsidTr="00660F76">
        <w:tc>
          <w:tcPr>
            <w:tcW w:w="2923" w:type="dxa"/>
            <w:vAlign w:val="center"/>
          </w:tcPr>
          <w:p w14:paraId="7DEA5CCB"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22F6DB6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70D06442" w14:textId="77777777" w:rsidTr="00660F76">
        <w:tc>
          <w:tcPr>
            <w:tcW w:w="2923" w:type="dxa"/>
            <w:vAlign w:val="center"/>
          </w:tcPr>
          <w:p w14:paraId="3509688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44FB1E9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413C93D4" w14:textId="77777777" w:rsidTr="00660F76">
        <w:tc>
          <w:tcPr>
            <w:tcW w:w="2923" w:type="dxa"/>
            <w:vAlign w:val="center"/>
          </w:tcPr>
          <w:p w14:paraId="05A3320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60C359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37%</w:t>
            </w:r>
          </w:p>
        </w:tc>
      </w:tr>
      <w:tr w:rsidR="00EC51CB" w:rsidRPr="00C43B97" w14:paraId="25DC28A2" w14:textId="77777777" w:rsidTr="00660F76">
        <w:tc>
          <w:tcPr>
            <w:tcW w:w="2923" w:type="dxa"/>
            <w:vAlign w:val="center"/>
          </w:tcPr>
          <w:p w14:paraId="4BFFFDC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36B7023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37%</w:t>
            </w:r>
          </w:p>
        </w:tc>
      </w:tr>
    </w:tbl>
    <w:p w14:paraId="1489F558" w14:textId="77777777" w:rsidR="00EC51CB" w:rsidRPr="00C43B97" w:rsidRDefault="00EC51CB" w:rsidP="00EC51CB">
      <w:pPr>
        <w:rPr>
          <w:rFonts w:ascii="Arial" w:hAnsi="Arial" w:cs="Arial"/>
          <w:b/>
          <w:sz w:val="32"/>
          <w:szCs w:val="32"/>
        </w:rPr>
      </w:pPr>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59CDA9DA" w14:textId="77777777" w:rsidTr="00660F76">
        <w:trPr>
          <w:trHeight w:val="260"/>
        </w:trPr>
        <w:tc>
          <w:tcPr>
            <w:tcW w:w="2923" w:type="dxa"/>
            <w:shd w:val="clear" w:color="auto" w:fill="595959"/>
            <w:vAlign w:val="center"/>
          </w:tcPr>
          <w:p w14:paraId="0B95E5DF"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10A058A2"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7274F04D"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0B33B5AF"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500F0047" w14:textId="77777777" w:rsidTr="00660F76">
        <w:tc>
          <w:tcPr>
            <w:tcW w:w="2923" w:type="dxa"/>
            <w:vAlign w:val="center"/>
          </w:tcPr>
          <w:p w14:paraId="41FA01A3"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2F1DA43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8.33</w:t>
            </w:r>
          </w:p>
        </w:tc>
        <w:tc>
          <w:tcPr>
            <w:tcW w:w="1620" w:type="dxa"/>
          </w:tcPr>
          <w:p w14:paraId="1F313E8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3F3785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7DB28CD2" w14:textId="77777777" w:rsidTr="00660F76">
        <w:tc>
          <w:tcPr>
            <w:tcW w:w="2923" w:type="dxa"/>
            <w:vAlign w:val="center"/>
          </w:tcPr>
          <w:p w14:paraId="6A8A8EDD"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6097A3C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7.82</w:t>
            </w:r>
          </w:p>
        </w:tc>
        <w:tc>
          <w:tcPr>
            <w:tcW w:w="1620" w:type="dxa"/>
          </w:tcPr>
          <w:p w14:paraId="3472EDE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8.56</w:t>
            </w:r>
          </w:p>
        </w:tc>
        <w:tc>
          <w:tcPr>
            <w:tcW w:w="1620" w:type="dxa"/>
          </w:tcPr>
          <w:p w14:paraId="381E4E6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6.67</w:t>
            </w:r>
          </w:p>
        </w:tc>
      </w:tr>
      <w:tr w:rsidR="00EC51CB" w:rsidRPr="00C43B97" w14:paraId="5745921F" w14:textId="77777777" w:rsidTr="00660F76">
        <w:tc>
          <w:tcPr>
            <w:tcW w:w="2923" w:type="dxa"/>
            <w:vAlign w:val="center"/>
          </w:tcPr>
          <w:p w14:paraId="45D15876"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Northwestern</w:t>
            </w:r>
          </w:p>
        </w:tc>
        <w:tc>
          <w:tcPr>
            <w:tcW w:w="1620" w:type="dxa"/>
          </w:tcPr>
          <w:p w14:paraId="0B3B909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7.57</w:t>
            </w:r>
          </w:p>
        </w:tc>
        <w:tc>
          <w:tcPr>
            <w:tcW w:w="1620" w:type="dxa"/>
          </w:tcPr>
          <w:p w14:paraId="0726D6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8.71</w:t>
            </w:r>
          </w:p>
        </w:tc>
        <w:tc>
          <w:tcPr>
            <w:tcW w:w="1620" w:type="dxa"/>
          </w:tcPr>
          <w:p w14:paraId="77ECECC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09EABB66" w14:textId="77777777" w:rsidTr="00660F76">
        <w:tc>
          <w:tcPr>
            <w:tcW w:w="2923" w:type="dxa"/>
            <w:vAlign w:val="center"/>
          </w:tcPr>
          <w:p w14:paraId="23038FB2"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5AAC70B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8.75</w:t>
            </w:r>
          </w:p>
        </w:tc>
        <w:tc>
          <w:tcPr>
            <w:tcW w:w="1620" w:type="dxa"/>
          </w:tcPr>
          <w:p w14:paraId="246DCAA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8.56</w:t>
            </w:r>
          </w:p>
        </w:tc>
        <w:tc>
          <w:tcPr>
            <w:tcW w:w="1620" w:type="dxa"/>
          </w:tcPr>
          <w:p w14:paraId="2304CAF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7.50</w:t>
            </w:r>
          </w:p>
        </w:tc>
      </w:tr>
      <w:tr w:rsidR="00EC51CB" w:rsidRPr="00C43B97" w14:paraId="356C0035" w14:textId="77777777" w:rsidTr="00660F76">
        <w:tc>
          <w:tcPr>
            <w:tcW w:w="2923" w:type="dxa"/>
            <w:vAlign w:val="center"/>
          </w:tcPr>
          <w:p w14:paraId="0D23F9D8"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3834996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8.12</w:t>
            </w:r>
          </w:p>
        </w:tc>
        <w:tc>
          <w:tcPr>
            <w:tcW w:w="1620" w:type="dxa"/>
            <w:tcBorders>
              <w:bottom w:val="single" w:sz="12" w:space="0" w:color="auto"/>
            </w:tcBorders>
          </w:tcPr>
          <w:p w14:paraId="54ECE3C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7.33</w:t>
            </w:r>
          </w:p>
        </w:tc>
        <w:tc>
          <w:tcPr>
            <w:tcW w:w="1620" w:type="dxa"/>
            <w:tcBorders>
              <w:bottom w:val="single" w:sz="12" w:space="0" w:color="auto"/>
            </w:tcBorders>
          </w:tcPr>
          <w:p w14:paraId="1EEAEB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6.55</w:t>
            </w:r>
          </w:p>
        </w:tc>
      </w:tr>
      <w:tr w:rsidR="00EC51CB" w:rsidRPr="00C43B97" w14:paraId="3A56A4E3" w14:textId="77777777" w:rsidTr="00660F76">
        <w:tc>
          <w:tcPr>
            <w:tcW w:w="2923" w:type="dxa"/>
            <w:vAlign w:val="center"/>
          </w:tcPr>
          <w:p w14:paraId="0B50CD0B" w14:textId="77777777" w:rsidR="00EC51CB" w:rsidRPr="00C43B97" w:rsidRDefault="00EC51CB"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35D6E60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8.15</w:t>
            </w:r>
          </w:p>
        </w:tc>
        <w:tc>
          <w:tcPr>
            <w:tcW w:w="1620" w:type="dxa"/>
            <w:tcBorders>
              <w:top w:val="single" w:sz="12" w:space="0" w:color="auto"/>
            </w:tcBorders>
          </w:tcPr>
          <w:p w14:paraId="10437BE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8.67</w:t>
            </w:r>
          </w:p>
        </w:tc>
        <w:tc>
          <w:tcPr>
            <w:tcW w:w="1620" w:type="dxa"/>
            <w:tcBorders>
              <w:top w:val="single" w:sz="12" w:space="0" w:color="auto"/>
            </w:tcBorders>
          </w:tcPr>
          <w:p w14:paraId="07F4185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6.97</w:t>
            </w:r>
          </w:p>
        </w:tc>
      </w:tr>
    </w:tbl>
    <w:p w14:paraId="6A49307D" w14:textId="77777777" w:rsidR="004226BD" w:rsidRPr="00C43B97" w:rsidRDefault="004226BD" w:rsidP="00AA284E">
      <w:pPr>
        <w:rPr>
          <w:rFonts w:ascii="Arial" w:hAnsi="Arial" w:cs="Arial"/>
          <w:b/>
          <w:sz w:val="32"/>
          <w:szCs w:val="32"/>
        </w:rPr>
      </w:pPr>
    </w:p>
    <w:p w14:paraId="7301497F"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39D4CE60" w14:textId="14D60EC5" w:rsidR="00EC51CB" w:rsidRPr="00C43B97" w:rsidRDefault="00EC51CB" w:rsidP="00AA284E">
      <w:pPr>
        <w:rPr>
          <w:rFonts w:ascii="Arial" w:hAnsi="Arial" w:cs="Arial"/>
          <w:b/>
          <w:sz w:val="32"/>
          <w:szCs w:val="32"/>
        </w:rPr>
      </w:pPr>
      <w:r w:rsidRPr="00C43B97">
        <w:rPr>
          <w:rFonts w:ascii="Arial" w:hAnsi="Arial" w:cs="Arial"/>
          <w:b/>
          <w:sz w:val="32"/>
          <w:szCs w:val="32"/>
        </w:rPr>
        <w:lastRenderedPageBreak/>
        <w:t>Understanding the Process for Formal Complaint Resolution</w:t>
      </w:r>
    </w:p>
    <w:p w14:paraId="33FE1543" w14:textId="1EBD2772"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In 2018, more than three of five clients (64%, down ten percentage points) did not provide a numerical rating for their satisfaction with their counselors’ explanations of the formal complaint resolution process</w:t>
      </w:r>
      <w:r w:rsidR="003019BD" w:rsidRPr="00C43B97">
        <w:rPr>
          <w:rFonts w:ascii="Arial" w:hAnsi="Arial" w:cs="Arial"/>
          <w:b/>
          <w:color w:val="000000"/>
          <w:sz w:val="32"/>
          <w:szCs w:val="32"/>
        </w:rPr>
        <w:t xml:space="preserve">: </w:t>
      </w:r>
      <w:r w:rsidRPr="00C43B97">
        <w:rPr>
          <w:rFonts w:ascii="Arial" w:hAnsi="Arial" w:cs="Arial"/>
          <w:b/>
          <w:color w:val="000000"/>
          <w:sz w:val="32"/>
          <w:szCs w:val="32"/>
        </w:rPr>
        <w:t xml:space="preserve">they instead didn’t know how to answer, refused to answer, or stated the subject was not applicable. Of those who did give a rating of satisfaction, most were highly satisfied (21%, up 5 percentage points). The remaining clients gave neutral ratings (3%, down 5 percentage points) or were dissatisfied (12%, up ten percentage points from 2017). </w:t>
      </w:r>
    </w:p>
    <w:p w14:paraId="358283C2" w14:textId="3571ABD5"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Although there was an increase in dissatisfied clients, there was also an increase in satisfaction among clients in this area. The increase in dissatisfaction can be contributed to the decreases in those who did not give a numerical rating and those who gave a neutral rating. Although the number of clients who didn’t know/refused to answer has gone down from 2017, it is still the second-highest figure in the survey’s history. However, the percentage of clients who chose this response has always been higher on average than in other questions</w:t>
      </w:r>
      <w:r w:rsidR="009F38A1" w:rsidRPr="00C43B97">
        <w:rPr>
          <w:rFonts w:ascii="Arial" w:hAnsi="Arial" w:cs="Arial"/>
          <w:b/>
          <w:color w:val="000000"/>
          <w:sz w:val="32"/>
          <w:szCs w:val="32"/>
        </w:rPr>
        <w:t>,</w:t>
      </w:r>
      <w:r w:rsidRPr="00C43B97">
        <w:rPr>
          <w:rFonts w:ascii="Arial" w:hAnsi="Arial" w:cs="Arial"/>
          <w:b/>
          <w:color w:val="000000"/>
          <w:sz w:val="32"/>
          <w:szCs w:val="32"/>
        </w:rPr>
        <w:t xml:space="preserve"> and it is possible, based on qualitative feedback received in the past, that clients are generally not aware of the formal complaint resolution process. The 2017 assessment suggested that clients generally need additional education in this area, and the 2018 survey seems to show some improvement in this area from 2017.</w:t>
      </w:r>
    </w:p>
    <w:p w14:paraId="6B0569D6" w14:textId="54D82C27"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 xml:space="preserve">More than two </w:t>
      </w:r>
      <w:r w:rsidR="00801F2F" w:rsidRPr="00C43B97">
        <w:rPr>
          <w:rFonts w:ascii="Arial" w:hAnsi="Arial" w:cs="Arial"/>
          <w:b/>
          <w:color w:val="000000"/>
          <w:sz w:val="32"/>
          <w:szCs w:val="32"/>
        </w:rPr>
        <w:t>in</w:t>
      </w:r>
      <w:r w:rsidRPr="00C43B97">
        <w:rPr>
          <w:rFonts w:ascii="Arial" w:hAnsi="Arial" w:cs="Arial"/>
          <w:b/>
          <w:color w:val="000000"/>
          <w:sz w:val="32"/>
          <w:szCs w:val="32"/>
        </w:rPr>
        <w:t xml:space="preserve"> five (43%) of highly satisfied clients cited knowledge and/or concern exhibited by the caregiver as the main reason for their high satisfaction. One-third of clients noted that the product or service met their needs and/or expectations (29%), gave an alternative reason (14%) or didn’t know/refused to answer (14%). In qualitative feedback, </w:t>
      </w:r>
      <w:r w:rsidRPr="00C43B97">
        <w:rPr>
          <w:rFonts w:ascii="Arial" w:hAnsi="Arial" w:cs="Arial"/>
          <w:b/>
          <w:color w:val="000000"/>
          <w:sz w:val="32"/>
          <w:szCs w:val="32"/>
        </w:rPr>
        <w:lastRenderedPageBreak/>
        <w:t xml:space="preserve">clients again stressed the importance of counselors who understood the processes and procedures and explained these clearly to the client. </w:t>
      </w:r>
    </w:p>
    <w:p w14:paraId="49BA3811" w14:textId="196EBF7E"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Two</w:t>
      </w:r>
      <w:r w:rsidR="000A317E" w:rsidRPr="00C43B97">
        <w:rPr>
          <w:rFonts w:ascii="Arial" w:hAnsi="Arial" w:cs="Arial"/>
          <w:b/>
          <w:color w:val="000000"/>
          <w:sz w:val="32"/>
          <w:szCs w:val="32"/>
        </w:rPr>
        <w:t xml:space="preserve"> </w:t>
      </w:r>
      <w:r w:rsidRPr="00C43B97">
        <w:rPr>
          <w:rFonts w:ascii="Arial" w:hAnsi="Arial" w:cs="Arial"/>
          <w:b/>
          <w:color w:val="000000"/>
          <w:sz w:val="32"/>
          <w:szCs w:val="32"/>
        </w:rPr>
        <w:t>in</w:t>
      </w:r>
      <w:r w:rsidR="000A317E" w:rsidRPr="00C43B97">
        <w:rPr>
          <w:rFonts w:ascii="Arial" w:hAnsi="Arial" w:cs="Arial"/>
          <w:b/>
          <w:color w:val="000000"/>
          <w:sz w:val="32"/>
          <w:szCs w:val="32"/>
        </w:rPr>
        <w:t xml:space="preserve"> </w:t>
      </w:r>
      <w:r w:rsidRPr="00C43B97">
        <w:rPr>
          <w:rFonts w:ascii="Arial" w:hAnsi="Arial" w:cs="Arial"/>
          <w:b/>
          <w:color w:val="000000"/>
          <w:sz w:val="32"/>
          <w:szCs w:val="32"/>
        </w:rPr>
        <w:t>five (40%) dissatisfied clients stated that the service did not meet their needs and/or expectations, while an identical percentage (40%) volunteered an alternate reason for their satisfaction. The remaining clients (20%) felt that their needs were ignored. In qualitative follow-up responses, clients noted a lack of detail in information given in this area or that the formal complaint resolution process was never discussed at all. Generally, clients were dissatisfied about the lack of information on the process given by counselors.</w:t>
      </w:r>
    </w:p>
    <w:p w14:paraId="5B4084C8" w14:textId="77777777" w:rsidR="00BF31C8"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The North Central region showed the highest mean satisfaction rating (9.0, 2.33 above the overall mean and up 2.6 from 2017). The Southwestern (6.75, 0.08 above the overall mean and down 3.25 from 2017) and South Central (6.50, 0.17 below the overall mean and down 0.50 from 2017) regions showed some decline in satisfaction from last year. The other two regions exhibited significant drops in mean satisfaction. The Eastern region dropped from a perfect 10.0 in 2017 to 3.0 in 2018 (3.67 below the overall mean), and the Northwestern region dropped from 7.5 in 2017 to 1.0 in 2018 (5.67 below the overall mean).</w:t>
      </w:r>
    </w:p>
    <w:p w14:paraId="69111F99"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0AD0D733" w14:textId="136D743E" w:rsidR="00BF31C8" w:rsidRPr="00C43B97" w:rsidRDefault="00EC51CB" w:rsidP="00EC51CB">
      <w:pPr>
        <w:rPr>
          <w:rFonts w:ascii="Arial" w:hAnsi="Arial" w:cs="Arial"/>
          <w:b/>
          <w:sz w:val="32"/>
          <w:szCs w:val="32"/>
        </w:rPr>
      </w:pPr>
      <w:r w:rsidRPr="00C43B97">
        <w:rPr>
          <w:rFonts w:ascii="Arial" w:hAnsi="Arial" w:cs="Arial"/>
          <w:b/>
          <w:sz w:val="32"/>
          <w:szCs w:val="32"/>
        </w:rPr>
        <w:lastRenderedPageBreak/>
        <w:t xml:space="preserve">…help you understand the process for formal complaint resolution? </w:t>
      </w:r>
    </w:p>
    <w:p w14:paraId="1433BA4A" w14:textId="2BCE36AE" w:rsidR="00EC51CB" w:rsidRPr="00C43B97" w:rsidRDefault="00EC51CB" w:rsidP="00EC51CB">
      <w:pPr>
        <w:rPr>
          <w:rFonts w:ascii="Arial" w:hAnsi="Arial" w:cs="Arial"/>
          <w:b/>
          <w:sz w:val="32"/>
          <w:szCs w:val="32"/>
        </w:rPr>
      </w:pPr>
      <w:r w:rsidRPr="00C43B97">
        <w:rPr>
          <w:rFonts w:ascii="Arial" w:hAnsi="Arial" w:cs="Arial"/>
          <w:b/>
          <w:sz w:val="32"/>
          <w:szCs w:val="32"/>
        </w:rPr>
        <w:t>2003 n=163, 2004 n=141, 2006 n=84, 2007 n=90, 2008 n=95, 2009 n=52, 2010 n=46, 2011 n=74, 2012 n=62, 2013 n=23, 2014 n=50, 2015 n=66, 2016 n=55, 2017 n=36, 2018 n=34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0F1D3753" w14:textId="77777777" w:rsidTr="00660F76">
        <w:tc>
          <w:tcPr>
            <w:tcW w:w="2923" w:type="dxa"/>
            <w:vAlign w:val="center"/>
          </w:tcPr>
          <w:p w14:paraId="1F7E529F"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4C3457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2FC50C6A" w14:textId="77777777" w:rsidTr="00660F76">
        <w:tc>
          <w:tcPr>
            <w:tcW w:w="2923" w:type="dxa"/>
            <w:vAlign w:val="center"/>
          </w:tcPr>
          <w:p w14:paraId="6EE02F0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29795BD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3E8C18C5" w14:textId="77777777" w:rsidTr="00660F76">
        <w:tc>
          <w:tcPr>
            <w:tcW w:w="2923" w:type="dxa"/>
            <w:vAlign w:val="center"/>
          </w:tcPr>
          <w:p w14:paraId="357A1906"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281EBED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3A5C358F" w14:textId="77777777" w:rsidTr="00660F76">
        <w:tc>
          <w:tcPr>
            <w:tcW w:w="2923" w:type="dxa"/>
            <w:vAlign w:val="center"/>
          </w:tcPr>
          <w:p w14:paraId="1F9F0F2A"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341590A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2D9440A7" w14:textId="77777777" w:rsidTr="00660F76">
        <w:tc>
          <w:tcPr>
            <w:tcW w:w="2923" w:type="dxa"/>
            <w:vAlign w:val="center"/>
          </w:tcPr>
          <w:p w14:paraId="7E7F7A53"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7B84B8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41A8392A" w14:textId="77777777" w:rsidTr="00660F76">
        <w:tc>
          <w:tcPr>
            <w:tcW w:w="2923" w:type="dxa"/>
            <w:vAlign w:val="center"/>
          </w:tcPr>
          <w:p w14:paraId="2B81205C"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13C32D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0155FF9F" w14:textId="77777777" w:rsidTr="00660F76">
        <w:tc>
          <w:tcPr>
            <w:tcW w:w="2923" w:type="dxa"/>
            <w:vAlign w:val="center"/>
          </w:tcPr>
          <w:p w14:paraId="6DA5CDB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0CD278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1B727641" w14:textId="77777777" w:rsidTr="00660F76">
        <w:tc>
          <w:tcPr>
            <w:tcW w:w="2923" w:type="dxa"/>
            <w:vAlign w:val="center"/>
          </w:tcPr>
          <w:p w14:paraId="5B3C3480"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2FB7061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6CDF98AE" w14:textId="77777777" w:rsidTr="00660F76">
        <w:tc>
          <w:tcPr>
            <w:tcW w:w="2923" w:type="dxa"/>
            <w:vAlign w:val="center"/>
          </w:tcPr>
          <w:p w14:paraId="112F6EC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63B9E05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3DDA7E98" w14:textId="77777777" w:rsidTr="00660F76">
        <w:tc>
          <w:tcPr>
            <w:tcW w:w="2923" w:type="dxa"/>
            <w:vAlign w:val="center"/>
          </w:tcPr>
          <w:p w14:paraId="58F144D2"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3AE9FEA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37A675BE" w14:textId="77777777" w:rsidTr="00660F76">
        <w:tc>
          <w:tcPr>
            <w:tcW w:w="2923" w:type="dxa"/>
            <w:vAlign w:val="center"/>
          </w:tcPr>
          <w:p w14:paraId="02375CB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20ECCDF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2CD84D3D" w14:textId="77777777" w:rsidTr="00660F76">
        <w:tc>
          <w:tcPr>
            <w:tcW w:w="2923" w:type="dxa"/>
            <w:vAlign w:val="center"/>
          </w:tcPr>
          <w:p w14:paraId="07FFD1E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7C24DA5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55E302ED" w14:textId="77777777" w:rsidTr="00660F76">
        <w:tc>
          <w:tcPr>
            <w:tcW w:w="2923" w:type="dxa"/>
            <w:vAlign w:val="center"/>
          </w:tcPr>
          <w:p w14:paraId="0117E1B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0C3B316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29B474DC" w14:textId="77777777" w:rsidTr="00660F76">
        <w:tc>
          <w:tcPr>
            <w:tcW w:w="2923" w:type="dxa"/>
            <w:vAlign w:val="center"/>
          </w:tcPr>
          <w:p w14:paraId="00F42085"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3090450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33AF5D83" w14:textId="77777777" w:rsidTr="00660F76">
        <w:tc>
          <w:tcPr>
            <w:tcW w:w="2923" w:type="dxa"/>
            <w:vAlign w:val="center"/>
          </w:tcPr>
          <w:p w14:paraId="0AF3E910"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4A40D16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bl>
    <w:p w14:paraId="69A34600" w14:textId="21148548" w:rsidR="00EC51CB" w:rsidRDefault="00EC51CB" w:rsidP="00ED4B75">
      <w:pPr>
        <w:pStyle w:val="BetweenTables"/>
        <w:rPr>
          <w:rFonts w:ascii="Arial" w:hAnsi="Arial"/>
          <w:sz w:val="32"/>
          <w:szCs w:val="32"/>
        </w:rPr>
      </w:pPr>
    </w:p>
    <w:p w14:paraId="2B49ED5B" w14:textId="4E237980" w:rsidR="00685C73" w:rsidRDefault="00685C73" w:rsidP="00ED4B75">
      <w:pPr>
        <w:pStyle w:val="BetweenTables"/>
        <w:rPr>
          <w:rFonts w:ascii="Arial" w:hAnsi="Arial"/>
          <w:sz w:val="32"/>
          <w:szCs w:val="32"/>
        </w:rPr>
      </w:pPr>
    </w:p>
    <w:p w14:paraId="41F8FB3E" w14:textId="07CB47E7" w:rsidR="00685C73" w:rsidRDefault="00685C73" w:rsidP="00ED4B75">
      <w:pPr>
        <w:pStyle w:val="BetweenTables"/>
        <w:rPr>
          <w:rFonts w:ascii="Arial" w:hAnsi="Arial"/>
          <w:sz w:val="32"/>
          <w:szCs w:val="32"/>
        </w:rPr>
      </w:pPr>
    </w:p>
    <w:p w14:paraId="1C921C3F" w14:textId="2C5260A0" w:rsidR="00685C73" w:rsidRDefault="00685C73" w:rsidP="00ED4B75">
      <w:pPr>
        <w:pStyle w:val="BetweenTables"/>
        <w:rPr>
          <w:rFonts w:ascii="Arial" w:hAnsi="Arial"/>
          <w:sz w:val="32"/>
          <w:szCs w:val="32"/>
        </w:rPr>
      </w:pPr>
    </w:p>
    <w:p w14:paraId="6F519564" w14:textId="27DD112B" w:rsidR="00685C73" w:rsidRDefault="00685C73" w:rsidP="00ED4B75">
      <w:pPr>
        <w:pStyle w:val="BetweenTables"/>
        <w:rPr>
          <w:rFonts w:ascii="Arial" w:hAnsi="Arial"/>
          <w:sz w:val="32"/>
          <w:szCs w:val="32"/>
        </w:rPr>
      </w:pPr>
    </w:p>
    <w:p w14:paraId="66E87191" w14:textId="7E59A46F" w:rsidR="00685C73" w:rsidRDefault="00685C73" w:rsidP="00ED4B75">
      <w:pPr>
        <w:pStyle w:val="BetweenTables"/>
        <w:rPr>
          <w:rFonts w:ascii="Arial" w:hAnsi="Arial"/>
          <w:sz w:val="32"/>
          <w:szCs w:val="32"/>
        </w:rPr>
      </w:pPr>
    </w:p>
    <w:p w14:paraId="50063195" w14:textId="18A8F354" w:rsidR="00685C73" w:rsidRDefault="00685C73" w:rsidP="00ED4B75">
      <w:pPr>
        <w:pStyle w:val="BetweenTables"/>
        <w:rPr>
          <w:rFonts w:ascii="Arial" w:hAnsi="Arial"/>
          <w:sz w:val="32"/>
          <w:szCs w:val="32"/>
        </w:rPr>
      </w:pPr>
    </w:p>
    <w:p w14:paraId="248B9AF5" w14:textId="1AC480BF" w:rsidR="00685C73" w:rsidRDefault="00685C73" w:rsidP="00ED4B75">
      <w:pPr>
        <w:pStyle w:val="BetweenTables"/>
        <w:rPr>
          <w:rFonts w:ascii="Arial" w:hAnsi="Arial"/>
          <w:sz w:val="32"/>
          <w:szCs w:val="32"/>
        </w:rPr>
      </w:pPr>
    </w:p>
    <w:p w14:paraId="7F8BEDC2" w14:textId="77777777" w:rsidR="00685C73" w:rsidRPr="00C43B97" w:rsidRDefault="00685C73" w:rsidP="00ED4B75">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47C01602" w14:textId="77777777" w:rsidTr="00660F76">
        <w:tc>
          <w:tcPr>
            <w:tcW w:w="2923" w:type="dxa"/>
            <w:vAlign w:val="center"/>
          </w:tcPr>
          <w:p w14:paraId="37C15EEB"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4-7 Rating 2018</w:t>
            </w:r>
          </w:p>
        </w:tc>
        <w:tc>
          <w:tcPr>
            <w:tcW w:w="1620" w:type="dxa"/>
            <w:vAlign w:val="center"/>
          </w:tcPr>
          <w:p w14:paraId="10632CF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237DA3B" w14:textId="77777777" w:rsidTr="00660F76">
        <w:tc>
          <w:tcPr>
            <w:tcW w:w="2923" w:type="dxa"/>
            <w:vAlign w:val="center"/>
          </w:tcPr>
          <w:p w14:paraId="2F191941"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70EA93E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42498806" w14:textId="77777777" w:rsidTr="00660F76">
        <w:tc>
          <w:tcPr>
            <w:tcW w:w="2923" w:type="dxa"/>
            <w:vAlign w:val="center"/>
          </w:tcPr>
          <w:p w14:paraId="63BBEBF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3B58372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41BFED53" w14:textId="77777777" w:rsidTr="00660F76">
        <w:tc>
          <w:tcPr>
            <w:tcW w:w="2923" w:type="dxa"/>
            <w:vAlign w:val="center"/>
          </w:tcPr>
          <w:p w14:paraId="19F41D62"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4517EBD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017590FF" w14:textId="77777777" w:rsidTr="00660F76">
        <w:tc>
          <w:tcPr>
            <w:tcW w:w="2923" w:type="dxa"/>
            <w:vAlign w:val="center"/>
          </w:tcPr>
          <w:p w14:paraId="7B006EE7"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5AAB876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46DE0BFB" w14:textId="77777777" w:rsidTr="00660F76">
        <w:tc>
          <w:tcPr>
            <w:tcW w:w="2923" w:type="dxa"/>
            <w:vAlign w:val="center"/>
          </w:tcPr>
          <w:p w14:paraId="16484AAD"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6E657FA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22%</w:t>
            </w:r>
          </w:p>
        </w:tc>
      </w:tr>
      <w:tr w:rsidR="00EC51CB" w:rsidRPr="00C43B97" w14:paraId="574A1C3F" w14:textId="77777777" w:rsidTr="00660F76">
        <w:tc>
          <w:tcPr>
            <w:tcW w:w="2923" w:type="dxa"/>
            <w:vAlign w:val="center"/>
          </w:tcPr>
          <w:p w14:paraId="4F7E7F2A"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42E1461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12EB8326" w14:textId="77777777" w:rsidTr="00660F76">
        <w:tc>
          <w:tcPr>
            <w:tcW w:w="2923" w:type="dxa"/>
            <w:vAlign w:val="center"/>
          </w:tcPr>
          <w:p w14:paraId="512A7274"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6475B69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7E8391AE" w14:textId="77777777" w:rsidTr="00660F76">
        <w:tc>
          <w:tcPr>
            <w:tcW w:w="2923" w:type="dxa"/>
            <w:vAlign w:val="center"/>
          </w:tcPr>
          <w:p w14:paraId="701301A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24341E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34859513" w14:textId="77777777" w:rsidTr="00660F76">
        <w:tc>
          <w:tcPr>
            <w:tcW w:w="2923" w:type="dxa"/>
            <w:vAlign w:val="center"/>
          </w:tcPr>
          <w:p w14:paraId="1878B75A"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6A1EA3F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396BFE32" w14:textId="77777777" w:rsidTr="00660F76">
        <w:tc>
          <w:tcPr>
            <w:tcW w:w="2923" w:type="dxa"/>
            <w:vAlign w:val="center"/>
          </w:tcPr>
          <w:p w14:paraId="03B4B8E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4726DFF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r w:rsidR="00EC51CB" w:rsidRPr="00C43B97" w14:paraId="0165F37A" w14:textId="77777777" w:rsidTr="00660F76">
        <w:tc>
          <w:tcPr>
            <w:tcW w:w="2923" w:type="dxa"/>
            <w:vAlign w:val="center"/>
          </w:tcPr>
          <w:p w14:paraId="7F03A5B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49F970B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65DD3EF5" w14:textId="77777777" w:rsidTr="00660F76">
        <w:tc>
          <w:tcPr>
            <w:tcW w:w="2923" w:type="dxa"/>
            <w:vAlign w:val="center"/>
          </w:tcPr>
          <w:p w14:paraId="3F3A3E60"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3877C56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2B0C1F7C" w14:textId="77777777" w:rsidTr="00660F76">
        <w:tc>
          <w:tcPr>
            <w:tcW w:w="2923" w:type="dxa"/>
            <w:vAlign w:val="center"/>
          </w:tcPr>
          <w:p w14:paraId="73C539D5"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704891B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2A878260" w14:textId="77777777" w:rsidTr="00660F76">
        <w:tc>
          <w:tcPr>
            <w:tcW w:w="2923" w:type="dxa"/>
            <w:vAlign w:val="center"/>
          </w:tcPr>
          <w:p w14:paraId="0B209C7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7D1F081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bl>
    <w:p w14:paraId="2E9A72B6" w14:textId="05597EA7" w:rsidR="00EC51CB" w:rsidRPr="00C43B97" w:rsidRDefault="00EC51CB" w:rsidP="00ED4B75">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C51CB" w:rsidRPr="00C43B97" w14:paraId="23997B85" w14:textId="77777777" w:rsidTr="00660F76">
        <w:tc>
          <w:tcPr>
            <w:tcW w:w="2920" w:type="dxa"/>
            <w:vAlign w:val="center"/>
          </w:tcPr>
          <w:p w14:paraId="6BCA225C"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449502C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0F8798E9" w14:textId="77777777" w:rsidTr="00660F76">
        <w:tc>
          <w:tcPr>
            <w:tcW w:w="2920" w:type="dxa"/>
            <w:vAlign w:val="center"/>
          </w:tcPr>
          <w:p w14:paraId="52245942"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57811EC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7E6D5D5D" w14:textId="77777777" w:rsidTr="00660F76">
        <w:tc>
          <w:tcPr>
            <w:tcW w:w="2920" w:type="dxa"/>
            <w:vAlign w:val="center"/>
          </w:tcPr>
          <w:p w14:paraId="6001CE7A"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405B02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r w:rsidR="00EC51CB" w:rsidRPr="00C43B97" w14:paraId="27A70AFD" w14:textId="77777777" w:rsidTr="00660F76">
        <w:tc>
          <w:tcPr>
            <w:tcW w:w="2920" w:type="dxa"/>
            <w:vAlign w:val="center"/>
          </w:tcPr>
          <w:p w14:paraId="44A3AD8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5644C7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65E1B547" w14:textId="77777777" w:rsidTr="00660F76">
        <w:tc>
          <w:tcPr>
            <w:tcW w:w="2920" w:type="dxa"/>
            <w:vAlign w:val="center"/>
          </w:tcPr>
          <w:p w14:paraId="4E5D654D"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7004093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35%</w:t>
            </w:r>
          </w:p>
        </w:tc>
      </w:tr>
      <w:tr w:rsidR="00EC51CB" w:rsidRPr="00C43B97" w14:paraId="24ED0035" w14:textId="77777777" w:rsidTr="00660F76">
        <w:tc>
          <w:tcPr>
            <w:tcW w:w="2920" w:type="dxa"/>
            <w:vAlign w:val="center"/>
          </w:tcPr>
          <w:p w14:paraId="1EF4573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1EC2741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42%</w:t>
            </w:r>
          </w:p>
        </w:tc>
      </w:tr>
      <w:tr w:rsidR="00EC51CB" w:rsidRPr="00C43B97" w14:paraId="5A9AA24B" w14:textId="77777777" w:rsidTr="00660F76">
        <w:tc>
          <w:tcPr>
            <w:tcW w:w="2920" w:type="dxa"/>
            <w:vAlign w:val="center"/>
          </w:tcPr>
          <w:p w14:paraId="332DC74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7E428FF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30%</w:t>
            </w:r>
          </w:p>
        </w:tc>
      </w:tr>
      <w:tr w:rsidR="00EC51CB" w:rsidRPr="00C43B97" w14:paraId="726419EC" w14:textId="77777777" w:rsidTr="00660F76">
        <w:tc>
          <w:tcPr>
            <w:tcW w:w="2920" w:type="dxa"/>
            <w:vAlign w:val="center"/>
          </w:tcPr>
          <w:p w14:paraId="7950F8E0"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32689D3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38%</w:t>
            </w:r>
          </w:p>
        </w:tc>
      </w:tr>
      <w:tr w:rsidR="00EC51CB" w:rsidRPr="00C43B97" w14:paraId="0174DCCB" w14:textId="77777777" w:rsidTr="00660F76">
        <w:tc>
          <w:tcPr>
            <w:tcW w:w="2920" w:type="dxa"/>
            <w:vAlign w:val="center"/>
          </w:tcPr>
          <w:p w14:paraId="054375DD"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080D4DF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37%</w:t>
            </w:r>
          </w:p>
        </w:tc>
      </w:tr>
      <w:tr w:rsidR="00EC51CB" w:rsidRPr="00C43B97" w14:paraId="692B88D1" w14:textId="77777777" w:rsidTr="00660F76">
        <w:tc>
          <w:tcPr>
            <w:tcW w:w="2920" w:type="dxa"/>
            <w:vAlign w:val="center"/>
          </w:tcPr>
          <w:p w14:paraId="7B4705F9"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6EBD246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41%</w:t>
            </w:r>
          </w:p>
        </w:tc>
      </w:tr>
      <w:tr w:rsidR="00EC51CB" w:rsidRPr="00C43B97" w14:paraId="62559270" w14:textId="77777777" w:rsidTr="00660F76">
        <w:tc>
          <w:tcPr>
            <w:tcW w:w="2920" w:type="dxa"/>
            <w:vAlign w:val="center"/>
          </w:tcPr>
          <w:p w14:paraId="462CB9AE"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3CDC167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34%</w:t>
            </w:r>
          </w:p>
        </w:tc>
      </w:tr>
      <w:tr w:rsidR="00EC51CB" w:rsidRPr="00C43B97" w14:paraId="5E7CF01E" w14:textId="77777777" w:rsidTr="00660F76">
        <w:tc>
          <w:tcPr>
            <w:tcW w:w="2920" w:type="dxa"/>
            <w:vAlign w:val="center"/>
          </w:tcPr>
          <w:p w14:paraId="07DFC508"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2E967E6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56%</w:t>
            </w:r>
          </w:p>
        </w:tc>
      </w:tr>
      <w:tr w:rsidR="00EC51CB" w:rsidRPr="00C43B97" w14:paraId="6F83488A" w14:textId="77777777" w:rsidTr="00660F76">
        <w:tc>
          <w:tcPr>
            <w:tcW w:w="2920" w:type="dxa"/>
            <w:vAlign w:val="center"/>
          </w:tcPr>
          <w:p w14:paraId="7A14848A"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002D93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45%</w:t>
            </w:r>
          </w:p>
        </w:tc>
      </w:tr>
      <w:tr w:rsidR="00EC51CB" w:rsidRPr="00C43B97" w14:paraId="16A13CCB" w14:textId="77777777" w:rsidTr="00660F76">
        <w:tc>
          <w:tcPr>
            <w:tcW w:w="2920" w:type="dxa"/>
            <w:vAlign w:val="center"/>
          </w:tcPr>
          <w:p w14:paraId="1A82C3AF"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2599C18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41%</w:t>
            </w:r>
          </w:p>
        </w:tc>
      </w:tr>
      <w:tr w:rsidR="00EC51CB" w:rsidRPr="00C43B97" w14:paraId="0F81FDC5" w14:textId="77777777" w:rsidTr="00660F76">
        <w:tc>
          <w:tcPr>
            <w:tcW w:w="2920" w:type="dxa"/>
            <w:vAlign w:val="center"/>
          </w:tcPr>
          <w:p w14:paraId="42A603CC"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75EC90F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42%</w:t>
            </w:r>
          </w:p>
        </w:tc>
      </w:tr>
    </w:tbl>
    <w:p w14:paraId="25241823" w14:textId="117DE724" w:rsidR="00EC51CB" w:rsidRPr="00C43B97" w:rsidRDefault="00EC51CB" w:rsidP="00ED4B75">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75597660" w14:textId="77777777" w:rsidTr="00660F76">
        <w:tc>
          <w:tcPr>
            <w:tcW w:w="2923" w:type="dxa"/>
            <w:vAlign w:val="center"/>
          </w:tcPr>
          <w:p w14:paraId="74BEB7F9"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DK/Ref/NA 2018</w:t>
            </w:r>
          </w:p>
        </w:tc>
        <w:tc>
          <w:tcPr>
            <w:tcW w:w="1620" w:type="dxa"/>
            <w:vAlign w:val="center"/>
          </w:tcPr>
          <w:p w14:paraId="53A4D3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64%</w:t>
            </w:r>
          </w:p>
        </w:tc>
      </w:tr>
      <w:tr w:rsidR="00EC51CB" w:rsidRPr="00C43B97" w14:paraId="2547F74D" w14:textId="77777777" w:rsidTr="00660F76">
        <w:tc>
          <w:tcPr>
            <w:tcW w:w="2923" w:type="dxa"/>
            <w:vAlign w:val="center"/>
          </w:tcPr>
          <w:p w14:paraId="041F3B9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2017</w:t>
            </w:r>
          </w:p>
        </w:tc>
        <w:tc>
          <w:tcPr>
            <w:tcW w:w="1620" w:type="dxa"/>
            <w:vAlign w:val="center"/>
          </w:tcPr>
          <w:p w14:paraId="3D3E978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r>
      <w:tr w:rsidR="00EC51CB" w:rsidRPr="00C43B97" w14:paraId="59C67F16" w14:textId="77777777" w:rsidTr="00660F76">
        <w:tc>
          <w:tcPr>
            <w:tcW w:w="2923" w:type="dxa"/>
            <w:vAlign w:val="center"/>
          </w:tcPr>
          <w:p w14:paraId="54E715F8"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2016</w:t>
            </w:r>
          </w:p>
        </w:tc>
        <w:tc>
          <w:tcPr>
            <w:tcW w:w="1620" w:type="dxa"/>
            <w:vAlign w:val="center"/>
          </w:tcPr>
          <w:p w14:paraId="4042B27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42%</w:t>
            </w:r>
          </w:p>
        </w:tc>
      </w:tr>
      <w:tr w:rsidR="00EC51CB" w:rsidRPr="00C43B97" w14:paraId="1431649C" w14:textId="77777777" w:rsidTr="00660F76">
        <w:tc>
          <w:tcPr>
            <w:tcW w:w="2923" w:type="dxa"/>
            <w:vAlign w:val="center"/>
          </w:tcPr>
          <w:p w14:paraId="2F065DB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2015</w:t>
            </w:r>
          </w:p>
        </w:tc>
        <w:tc>
          <w:tcPr>
            <w:tcW w:w="1620" w:type="dxa"/>
            <w:vAlign w:val="center"/>
          </w:tcPr>
          <w:p w14:paraId="2246E0F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26%</w:t>
            </w:r>
          </w:p>
        </w:tc>
      </w:tr>
      <w:tr w:rsidR="00EC51CB" w:rsidRPr="00C43B97" w14:paraId="00E2B919" w14:textId="77777777" w:rsidTr="00660F76">
        <w:tc>
          <w:tcPr>
            <w:tcW w:w="2923" w:type="dxa"/>
            <w:vAlign w:val="center"/>
          </w:tcPr>
          <w:p w14:paraId="45ED785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2014</w:t>
            </w:r>
          </w:p>
        </w:tc>
        <w:tc>
          <w:tcPr>
            <w:tcW w:w="1620" w:type="dxa"/>
            <w:vAlign w:val="center"/>
          </w:tcPr>
          <w:p w14:paraId="422E2F8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58%</w:t>
            </w:r>
          </w:p>
        </w:tc>
      </w:tr>
      <w:tr w:rsidR="00EC51CB" w:rsidRPr="00C43B97" w14:paraId="78BDC779" w14:textId="77777777" w:rsidTr="00660F76">
        <w:tc>
          <w:tcPr>
            <w:tcW w:w="2923" w:type="dxa"/>
            <w:vAlign w:val="center"/>
          </w:tcPr>
          <w:p w14:paraId="14E3A02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2013</w:t>
            </w:r>
          </w:p>
        </w:tc>
        <w:tc>
          <w:tcPr>
            <w:tcW w:w="1620" w:type="dxa"/>
            <w:vAlign w:val="center"/>
          </w:tcPr>
          <w:p w14:paraId="7B8357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r w:rsidR="00EC51CB" w:rsidRPr="00C43B97" w14:paraId="07396499" w14:textId="77777777" w:rsidTr="00660F76">
        <w:tc>
          <w:tcPr>
            <w:tcW w:w="2923" w:type="dxa"/>
            <w:vAlign w:val="center"/>
          </w:tcPr>
          <w:p w14:paraId="239A718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2012</w:t>
            </w:r>
          </w:p>
        </w:tc>
        <w:tc>
          <w:tcPr>
            <w:tcW w:w="1620" w:type="dxa"/>
            <w:vAlign w:val="center"/>
          </w:tcPr>
          <w:p w14:paraId="770148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60%</w:t>
            </w:r>
          </w:p>
        </w:tc>
      </w:tr>
      <w:tr w:rsidR="00EC51CB" w:rsidRPr="00C43B97" w14:paraId="44271FE7" w14:textId="77777777" w:rsidTr="00660F76">
        <w:tc>
          <w:tcPr>
            <w:tcW w:w="2923" w:type="dxa"/>
            <w:vAlign w:val="center"/>
          </w:tcPr>
          <w:p w14:paraId="3FD4FB0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/NA 2011</w:t>
            </w:r>
          </w:p>
        </w:tc>
        <w:tc>
          <w:tcPr>
            <w:tcW w:w="1620" w:type="dxa"/>
            <w:vAlign w:val="center"/>
          </w:tcPr>
          <w:p w14:paraId="68B007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39%</w:t>
            </w:r>
          </w:p>
        </w:tc>
      </w:tr>
      <w:tr w:rsidR="00EC51CB" w:rsidRPr="00C43B97" w14:paraId="58A0C068" w14:textId="77777777" w:rsidTr="00660F76">
        <w:tc>
          <w:tcPr>
            <w:tcW w:w="2923" w:type="dxa"/>
            <w:vAlign w:val="center"/>
          </w:tcPr>
          <w:p w14:paraId="2BFFCD1E"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NA 2010</w:t>
            </w:r>
          </w:p>
        </w:tc>
        <w:tc>
          <w:tcPr>
            <w:tcW w:w="1620" w:type="dxa"/>
            <w:vAlign w:val="center"/>
          </w:tcPr>
          <w:p w14:paraId="0F6CB67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40%</w:t>
            </w:r>
          </w:p>
        </w:tc>
      </w:tr>
      <w:tr w:rsidR="00EC51CB" w:rsidRPr="00C43B97" w14:paraId="61FC5AAF" w14:textId="77777777" w:rsidTr="00660F76">
        <w:tc>
          <w:tcPr>
            <w:tcW w:w="2923" w:type="dxa"/>
            <w:vAlign w:val="center"/>
          </w:tcPr>
          <w:p w14:paraId="2A02331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NA 2009</w:t>
            </w:r>
          </w:p>
        </w:tc>
        <w:tc>
          <w:tcPr>
            <w:tcW w:w="1620" w:type="dxa"/>
            <w:vAlign w:val="center"/>
          </w:tcPr>
          <w:p w14:paraId="316DF27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36%</w:t>
            </w:r>
          </w:p>
        </w:tc>
      </w:tr>
      <w:tr w:rsidR="00EC51CB" w:rsidRPr="00C43B97" w14:paraId="1BCCD4E7" w14:textId="77777777" w:rsidTr="00660F76">
        <w:tc>
          <w:tcPr>
            <w:tcW w:w="2923" w:type="dxa"/>
            <w:vAlign w:val="center"/>
          </w:tcPr>
          <w:p w14:paraId="292FCB09"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2008</w:t>
            </w:r>
          </w:p>
        </w:tc>
        <w:tc>
          <w:tcPr>
            <w:tcW w:w="1620" w:type="dxa"/>
            <w:vAlign w:val="center"/>
          </w:tcPr>
          <w:p w14:paraId="298CDB7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38%</w:t>
            </w:r>
          </w:p>
        </w:tc>
      </w:tr>
      <w:tr w:rsidR="00EC51CB" w:rsidRPr="00C43B97" w14:paraId="61912A1E" w14:textId="77777777" w:rsidTr="00660F76">
        <w:tc>
          <w:tcPr>
            <w:tcW w:w="2923" w:type="dxa"/>
            <w:vAlign w:val="center"/>
          </w:tcPr>
          <w:p w14:paraId="1C1065E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2007</w:t>
            </w:r>
          </w:p>
        </w:tc>
        <w:tc>
          <w:tcPr>
            <w:tcW w:w="1620" w:type="dxa"/>
            <w:vAlign w:val="center"/>
          </w:tcPr>
          <w:p w14:paraId="3C2138E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r w:rsidR="00EC51CB" w:rsidRPr="00C43B97" w14:paraId="3EB8AEED" w14:textId="77777777" w:rsidTr="00660F76">
        <w:tc>
          <w:tcPr>
            <w:tcW w:w="2923" w:type="dxa"/>
            <w:vAlign w:val="center"/>
          </w:tcPr>
          <w:p w14:paraId="1909BB2F"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2006</w:t>
            </w:r>
          </w:p>
        </w:tc>
        <w:tc>
          <w:tcPr>
            <w:tcW w:w="1620" w:type="dxa"/>
            <w:vAlign w:val="center"/>
          </w:tcPr>
          <w:p w14:paraId="255EBE5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29%</w:t>
            </w:r>
          </w:p>
        </w:tc>
      </w:tr>
      <w:tr w:rsidR="00EC51CB" w:rsidRPr="00C43B97" w14:paraId="37502C78" w14:textId="77777777" w:rsidTr="00660F76">
        <w:tc>
          <w:tcPr>
            <w:tcW w:w="2923" w:type="dxa"/>
            <w:vAlign w:val="center"/>
          </w:tcPr>
          <w:p w14:paraId="4E1B911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/NA 2004</w:t>
            </w:r>
          </w:p>
        </w:tc>
        <w:tc>
          <w:tcPr>
            <w:tcW w:w="1620" w:type="dxa"/>
            <w:vAlign w:val="center"/>
          </w:tcPr>
          <w:p w14:paraId="1299F4C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43%</w:t>
            </w:r>
          </w:p>
        </w:tc>
      </w:tr>
      <w:tr w:rsidR="00EC51CB" w:rsidRPr="00C43B97" w14:paraId="2B7A3BC0" w14:textId="77777777" w:rsidTr="00660F76">
        <w:tc>
          <w:tcPr>
            <w:tcW w:w="2923" w:type="dxa"/>
            <w:vAlign w:val="center"/>
          </w:tcPr>
          <w:p w14:paraId="19C6B79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2003</w:t>
            </w:r>
          </w:p>
        </w:tc>
        <w:tc>
          <w:tcPr>
            <w:tcW w:w="1620" w:type="dxa"/>
            <w:vAlign w:val="center"/>
          </w:tcPr>
          <w:p w14:paraId="777DAD9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35%</w:t>
            </w:r>
          </w:p>
        </w:tc>
      </w:tr>
    </w:tbl>
    <w:p w14:paraId="0886B505" w14:textId="77777777" w:rsidR="00EC51CB" w:rsidRPr="00C43B97" w:rsidRDefault="00EC51CB" w:rsidP="00EC51CB">
      <w:pPr>
        <w:rPr>
          <w:rFonts w:ascii="Arial" w:hAnsi="Arial" w:cs="Arial"/>
          <w:b/>
          <w:sz w:val="32"/>
          <w:szCs w:val="32"/>
        </w:rPr>
      </w:pPr>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475AEFDC" w14:textId="77777777" w:rsidTr="00660F76">
        <w:trPr>
          <w:trHeight w:val="260"/>
        </w:trPr>
        <w:tc>
          <w:tcPr>
            <w:tcW w:w="2923" w:type="dxa"/>
            <w:shd w:val="clear" w:color="auto" w:fill="595959"/>
            <w:vAlign w:val="center"/>
          </w:tcPr>
          <w:p w14:paraId="32DB320C"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1E1BB6CD"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2840920B"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502F72FB"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20EA6F09" w14:textId="77777777" w:rsidTr="00660F76">
        <w:tc>
          <w:tcPr>
            <w:tcW w:w="2923" w:type="dxa"/>
            <w:vAlign w:val="center"/>
          </w:tcPr>
          <w:p w14:paraId="06B09B40"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40408EF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07B858D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463601A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3.0</w:t>
            </w:r>
          </w:p>
        </w:tc>
      </w:tr>
      <w:tr w:rsidR="00EC51CB" w:rsidRPr="00C43B97" w14:paraId="1BC91F84" w14:textId="77777777" w:rsidTr="00660F76">
        <w:tc>
          <w:tcPr>
            <w:tcW w:w="2923" w:type="dxa"/>
            <w:vAlign w:val="center"/>
          </w:tcPr>
          <w:p w14:paraId="5CB2806A"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46F53BA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6.15</w:t>
            </w:r>
          </w:p>
        </w:tc>
        <w:tc>
          <w:tcPr>
            <w:tcW w:w="1620" w:type="dxa"/>
          </w:tcPr>
          <w:p w14:paraId="48FF152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c>
          <w:tcPr>
            <w:tcW w:w="1620" w:type="dxa"/>
          </w:tcPr>
          <w:p w14:paraId="7CDBEAB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667E9395" w14:textId="77777777" w:rsidTr="00660F76">
        <w:tc>
          <w:tcPr>
            <w:tcW w:w="2923" w:type="dxa"/>
            <w:vAlign w:val="center"/>
          </w:tcPr>
          <w:p w14:paraId="0DCAD01E"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Northwestern</w:t>
            </w:r>
          </w:p>
        </w:tc>
        <w:tc>
          <w:tcPr>
            <w:tcW w:w="1620" w:type="dxa"/>
          </w:tcPr>
          <w:p w14:paraId="389EB51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c>
          <w:tcPr>
            <w:tcW w:w="1620" w:type="dxa"/>
          </w:tcPr>
          <w:p w14:paraId="3B96E57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c>
          <w:tcPr>
            <w:tcW w:w="1620" w:type="dxa"/>
          </w:tcPr>
          <w:p w14:paraId="26ECD39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59092095" w14:textId="77777777" w:rsidTr="00660F76">
        <w:tc>
          <w:tcPr>
            <w:tcW w:w="2923" w:type="dxa"/>
            <w:vAlign w:val="center"/>
          </w:tcPr>
          <w:p w14:paraId="20F0B6C3"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4DA0257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w:t>
            </w:r>
          </w:p>
        </w:tc>
        <w:tc>
          <w:tcPr>
            <w:tcW w:w="1620" w:type="dxa"/>
          </w:tcPr>
          <w:p w14:paraId="13C9284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7.0</w:t>
            </w:r>
          </w:p>
        </w:tc>
        <w:tc>
          <w:tcPr>
            <w:tcW w:w="1620" w:type="dxa"/>
          </w:tcPr>
          <w:p w14:paraId="271B2FE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6.50</w:t>
            </w:r>
          </w:p>
        </w:tc>
      </w:tr>
      <w:tr w:rsidR="00EC51CB" w:rsidRPr="00C43B97" w14:paraId="20EB8C2F" w14:textId="77777777" w:rsidTr="00660F76">
        <w:tc>
          <w:tcPr>
            <w:tcW w:w="2923" w:type="dxa"/>
            <w:vAlign w:val="center"/>
          </w:tcPr>
          <w:p w14:paraId="4E33DD67"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36C19A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5.4</w:t>
            </w:r>
          </w:p>
        </w:tc>
        <w:tc>
          <w:tcPr>
            <w:tcW w:w="1620" w:type="dxa"/>
            <w:tcBorders>
              <w:bottom w:val="single" w:sz="12" w:space="0" w:color="auto"/>
            </w:tcBorders>
          </w:tcPr>
          <w:p w14:paraId="3C42921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Borders>
              <w:bottom w:val="single" w:sz="12" w:space="0" w:color="auto"/>
            </w:tcBorders>
          </w:tcPr>
          <w:p w14:paraId="60EA8B3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6.75</w:t>
            </w:r>
          </w:p>
        </w:tc>
      </w:tr>
      <w:tr w:rsidR="00EC51CB" w:rsidRPr="00C43B97" w14:paraId="063BB0B5" w14:textId="77777777" w:rsidTr="00660F76">
        <w:tc>
          <w:tcPr>
            <w:tcW w:w="2923" w:type="dxa"/>
            <w:vAlign w:val="center"/>
          </w:tcPr>
          <w:p w14:paraId="076D9A54" w14:textId="77777777" w:rsidR="00EC51CB" w:rsidRPr="00C43B97" w:rsidRDefault="00EC51CB"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12C6454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6.71</w:t>
            </w:r>
          </w:p>
        </w:tc>
        <w:tc>
          <w:tcPr>
            <w:tcW w:w="1620" w:type="dxa"/>
            <w:tcBorders>
              <w:top w:val="single" w:sz="12" w:space="0" w:color="auto"/>
            </w:tcBorders>
          </w:tcPr>
          <w:p w14:paraId="5B5CC0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7.92</w:t>
            </w:r>
          </w:p>
        </w:tc>
        <w:tc>
          <w:tcPr>
            <w:tcW w:w="1620" w:type="dxa"/>
            <w:tcBorders>
              <w:top w:val="single" w:sz="12" w:space="0" w:color="auto"/>
            </w:tcBorders>
          </w:tcPr>
          <w:p w14:paraId="106177C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6.67</w:t>
            </w:r>
          </w:p>
        </w:tc>
      </w:tr>
    </w:tbl>
    <w:p w14:paraId="37E424E4" w14:textId="77777777" w:rsidR="004226BD" w:rsidRPr="00C43B97" w:rsidRDefault="004226BD" w:rsidP="00AA284E">
      <w:pPr>
        <w:rPr>
          <w:rFonts w:ascii="Arial" w:hAnsi="Arial" w:cs="Arial"/>
          <w:b/>
          <w:sz w:val="32"/>
          <w:szCs w:val="32"/>
        </w:rPr>
      </w:pPr>
    </w:p>
    <w:p w14:paraId="2187554E"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42F05734" w14:textId="46681200" w:rsidR="00EC51CB" w:rsidRPr="00C43B97" w:rsidRDefault="00EC51CB" w:rsidP="00AA284E">
      <w:pPr>
        <w:rPr>
          <w:rFonts w:ascii="Arial" w:hAnsi="Arial" w:cs="Arial"/>
          <w:b/>
          <w:sz w:val="32"/>
          <w:szCs w:val="32"/>
        </w:rPr>
      </w:pPr>
      <w:r w:rsidRPr="00C43B97">
        <w:rPr>
          <w:rFonts w:ascii="Arial" w:hAnsi="Arial" w:cs="Arial"/>
          <w:b/>
          <w:sz w:val="32"/>
          <w:szCs w:val="32"/>
        </w:rPr>
        <w:lastRenderedPageBreak/>
        <w:t xml:space="preserve">Information </w:t>
      </w:r>
      <w:r w:rsidR="00140A7B" w:rsidRPr="00C43B97">
        <w:rPr>
          <w:rFonts w:ascii="Arial" w:hAnsi="Arial" w:cs="Arial"/>
          <w:b/>
          <w:sz w:val="32"/>
          <w:szCs w:val="32"/>
        </w:rPr>
        <w:t xml:space="preserve">Provided </w:t>
      </w:r>
      <w:r w:rsidRPr="00C43B97">
        <w:rPr>
          <w:rFonts w:ascii="Arial" w:hAnsi="Arial" w:cs="Arial"/>
          <w:b/>
          <w:sz w:val="32"/>
          <w:szCs w:val="32"/>
        </w:rPr>
        <w:t>in the Format You Use</w:t>
      </w:r>
    </w:p>
    <w:p w14:paraId="194E3DB6" w14:textId="3592CD2D"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Most clients surveyed in 2018 appear</w:t>
      </w:r>
      <w:r w:rsidR="00140A7B" w:rsidRPr="00C43B97">
        <w:rPr>
          <w:rFonts w:ascii="Arial" w:hAnsi="Arial" w:cs="Arial"/>
          <w:b/>
          <w:color w:val="000000"/>
          <w:sz w:val="32"/>
          <w:szCs w:val="32"/>
        </w:rPr>
        <w:t>ed</w:t>
      </w:r>
      <w:r w:rsidRPr="00C43B97">
        <w:rPr>
          <w:rFonts w:ascii="Arial" w:hAnsi="Arial" w:cs="Arial"/>
          <w:b/>
          <w:color w:val="000000"/>
          <w:sz w:val="32"/>
          <w:szCs w:val="32"/>
        </w:rPr>
        <w:t xml:space="preserve"> satisfied with their counselors’ ability to provide information in the format that they use. Slightly more than half (52%, down 5 percentage points from 2017) of respondents expressed high satisfaction in this area, while smaller numbers gave neutral ratings (9%, down one percentage point from 2017) or were dissatisfied (12%, up 8 percentage points from 2017). Slightly more than a quarter of clients didn’t know how to answer or refused to (27%, down two percentage points). </w:t>
      </w:r>
    </w:p>
    <w:p w14:paraId="69A21E18" w14:textId="77777777"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 xml:space="preserve">Almost half (47%) of the highly satisfied clients attributed their satisfaction to the fact that the product or service met their needs and/or expectations. Others felt that the provider was knowledgeable and/or caring (35%), that access to the service was coordinated effectively (6%), gave an alternate reason (6%), or couldn’t give an answer (6%). In qualitative follow-up comments, respondents noted that they appreciated the wide range of alternative formats available to them, and that service providers were helpful in relaying these options and helping clients with the process of obtaining them. Clients with a wide range of needs noted their counselors’ skill in helping them obtain information in the formats they use. </w:t>
      </w:r>
    </w:p>
    <w:p w14:paraId="0B697AA7" w14:textId="3DBBC17D"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Three-quarters of dissatisfied clients (75%) felt that the product or service did not meet their needs and/or expectations, while the remaining quarter (25%) felt that their needs were ignored. When asked to elaborate, clients stated that they were never given the devices or technology they needed to read information in the format they use</w:t>
      </w:r>
      <w:r w:rsidR="00E0294A" w:rsidRPr="00C43B97">
        <w:rPr>
          <w:rFonts w:ascii="Arial" w:hAnsi="Arial" w:cs="Arial"/>
          <w:b/>
          <w:color w:val="000000"/>
          <w:sz w:val="32"/>
          <w:szCs w:val="32"/>
        </w:rPr>
        <w:t xml:space="preserve">. Others mentioned </w:t>
      </w:r>
      <w:r w:rsidRPr="00C43B97">
        <w:rPr>
          <w:rFonts w:ascii="Arial" w:hAnsi="Arial" w:cs="Arial"/>
          <w:b/>
          <w:color w:val="000000"/>
          <w:sz w:val="32"/>
          <w:szCs w:val="32"/>
        </w:rPr>
        <w:t xml:space="preserve">that they were never told about these services at all. </w:t>
      </w:r>
    </w:p>
    <w:p w14:paraId="72CD8BCC" w14:textId="11744F07" w:rsidR="00F86B0A" w:rsidRPr="00C43B97" w:rsidRDefault="00EC51CB" w:rsidP="00EC51CB">
      <w:pPr>
        <w:pStyle w:val="NormalWeb"/>
        <w:rPr>
          <w:rFonts w:ascii="Arial" w:hAnsi="Arial" w:cs="Arial"/>
          <w:b/>
          <w:color w:val="000000"/>
          <w:sz w:val="32"/>
          <w:szCs w:val="32"/>
        </w:rPr>
      </w:pPr>
      <w:r w:rsidRPr="00C43B97">
        <w:rPr>
          <w:rFonts w:ascii="Arial" w:hAnsi="Arial" w:cs="Arial"/>
          <w:b/>
          <w:sz w:val="32"/>
          <w:szCs w:val="32"/>
        </w:rPr>
        <w:lastRenderedPageBreak/>
        <w:t xml:space="preserve">As in 2017, clients residing in the Northwestern region were most satisfied with their counselors’ ability to provide information in the format that they use, unanimously giving this dimension a perfect 10 rating (2.25 above overall mean). Clients in the South Central region also rated this dimension highly (8.00, 0.25 above overall mean and 0.29 down from 2017). Client satisfaction in the Southwestern (7.11, 0.64 below overall mean and 2.72 down from 2017) and North Central (7.25, 0.50 below the overall mean and 0.88 down from 2017) regions showed slight decline from 2017; however, they still reflect a high degree of client satisfaction. </w:t>
      </w:r>
      <w:r w:rsidRPr="00C43B97">
        <w:rPr>
          <w:rFonts w:ascii="Arial" w:hAnsi="Arial" w:cs="Arial"/>
          <w:b/>
          <w:color w:val="000000"/>
          <w:sz w:val="32"/>
          <w:szCs w:val="32"/>
        </w:rPr>
        <w:t>There were no respondents from the Eastern region for this question, so there was no way to determine a mean satisfaction rating for that region. The rating for that region was 8.75 in 2017.</w:t>
      </w:r>
    </w:p>
    <w:p w14:paraId="360889DF" w14:textId="77777777" w:rsidR="00F86B0A" w:rsidRPr="00C43B97" w:rsidRDefault="00F86B0A">
      <w:pPr>
        <w:spacing w:before="0" w:beforeAutospacing="0" w:after="160" w:afterAutospacing="0" w:line="259" w:lineRule="auto"/>
        <w:rPr>
          <w:rFonts w:ascii="Arial" w:hAnsi="Arial" w:cs="Arial"/>
          <w:b/>
          <w:color w:val="000000"/>
          <w:sz w:val="32"/>
          <w:szCs w:val="32"/>
        </w:rPr>
      </w:pPr>
      <w:r w:rsidRPr="00C43B97">
        <w:rPr>
          <w:rFonts w:ascii="Arial" w:hAnsi="Arial" w:cs="Arial"/>
          <w:b/>
          <w:color w:val="000000"/>
          <w:sz w:val="32"/>
          <w:szCs w:val="32"/>
        </w:rPr>
        <w:br w:type="page"/>
      </w:r>
    </w:p>
    <w:p w14:paraId="6AEB3AA6" w14:textId="43DF9114" w:rsidR="00EC51CB" w:rsidRPr="00C43B97" w:rsidRDefault="00EC51CB" w:rsidP="00EC51CB">
      <w:pPr>
        <w:pStyle w:val="NormalWeb"/>
        <w:rPr>
          <w:rFonts w:ascii="Arial" w:hAnsi="Arial" w:cs="Arial"/>
          <w:b/>
          <w:color w:val="000000"/>
          <w:sz w:val="32"/>
          <w:szCs w:val="32"/>
        </w:rPr>
      </w:pPr>
      <w:r w:rsidRPr="00C43B97">
        <w:rPr>
          <w:rFonts w:ascii="Arial" w:hAnsi="Arial" w:cs="Arial"/>
          <w:b/>
          <w:sz w:val="32"/>
          <w:szCs w:val="32"/>
        </w:rPr>
        <w:lastRenderedPageBreak/>
        <w:t xml:space="preserve">…providing any information in the format you use? </w:t>
      </w:r>
    </w:p>
    <w:p w14:paraId="78E1BFC4" w14:textId="25BB457C" w:rsidR="00EC51CB" w:rsidRPr="00C43B97" w:rsidRDefault="00EC51CB" w:rsidP="00EC51CB">
      <w:pPr>
        <w:rPr>
          <w:rFonts w:ascii="Arial" w:hAnsi="Arial" w:cs="Arial"/>
          <w:b/>
          <w:sz w:val="32"/>
          <w:szCs w:val="32"/>
        </w:rPr>
      </w:pPr>
      <w:r w:rsidRPr="00C43B97">
        <w:rPr>
          <w:rFonts w:ascii="Arial" w:hAnsi="Arial" w:cs="Arial"/>
          <w:b/>
          <w:sz w:val="32"/>
          <w:szCs w:val="32"/>
        </w:rPr>
        <w:t>2003 n=163, 2004 n=141, 2006 n=84, 2007 n=90, 2008 n=95, 2009 n=52, 2010 n=46, 2011 n=74, 2012 n=63, 2013 n=35, 2014 n=46, 2015 n=71, 2016 n=55, 2017 n=49, 2018 n=33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6FCA73AE" w14:textId="77777777" w:rsidTr="00660F76">
        <w:tc>
          <w:tcPr>
            <w:tcW w:w="2923" w:type="dxa"/>
            <w:vAlign w:val="center"/>
          </w:tcPr>
          <w:p w14:paraId="0786AE41"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54D7A46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50629010" w14:textId="77777777" w:rsidTr="00660F76">
        <w:tc>
          <w:tcPr>
            <w:tcW w:w="2923" w:type="dxa"/>
            <w:vAlign w:val="center"/>
          </w:tcPr>
          <w:p w14:paraId="44C4D4DE"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4E272FD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0F1D8195" w14:textId="77777777" w:rsidTr="00660F76">
        <w:tc>
          <w:tcPr>
            <w:tcW w:w="2923" w:type="dxa"/>
            <w:vAlign w:val="center"/>
          </w:tcPr>
          <w:p w14:paraId="703D8A8E"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03F954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51C97174" w14:textId="77777777" w:rsidTr="00660F76">
        <w:tc>
          <w:tcPr>
            <w:tcW w:w="2923" w:type="dxa"/>
            <w:vAlign w:val="center"/>
          </w:tcPr>
          <w:p w14:paraId="7A00F3D0"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119665B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20CECAB7" w14:textId="77777777" w:rsidTr="00660F76">
        <w:tc>
          <w:tcPr>
            <w:tcW w:w="2923" w:type="dxa"/>
            <w:vAlign w:val="center"/>
          </w:tcPr>
          <w:p w14:paraId="381243A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2FBA800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751F4B04" w14:textId="77777777" w:rsidTr="00660F76">
        <w:tc>
          <w:tcPr>
            <w:tcW w:w="2923" w:type="dxa"/>
            <w:vAlign w:val="center"/>
          </w:tcPr>
          <w:p w14:paraId="3843821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10E325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21A37661" w14:textId="77777777" w:rsidTr="00660F76">
        <w:tc>
          <w:tcPr>
            <w:tcW w:w="2923" w:type="dxa"/>
            <w:vAlign w:val="center"/>
          </w:tcPr>
          <w:p w14:paraId="4C8DCDCA"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771CA99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39DB859F" w14:textId="77777777" w:rsidTr="00660F76">
        <w:tc>
          <w:tcPr>
            <w:tcW w:w="2923" w:type="dxa"/>
            <w:vAlign w:val="center"/>
          </w:tcPr>
          <w:p w14:paraId="17011D6A"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20D22B8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46C37D0E" w14:textId="77777777" w:rsidTr="00660F76">
        <w:tc>
          <w:tcPr>
            <w:tcW w:w="2923" w:type="dxa"/>
            <w:vAlign w:val="center"/>
          </w:tcPr>
          <w:p w14:paraId="35A2007A"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22F9086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33F64A3D" w14:textId="77777777" w:rsidTr="00660F76">
        <w:tc>
          <w:tcPr>
            <w:tcW w:w="2923" w:type="dxa"/>
            <w:vAlign w:val="center"/>
          </w:tcPr>
          <w:p w14:paraId="54A159A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4CFA28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625A4438" w14:textId="77777777" w:rsidTr="00660F76">
        <w:tc>
          <w:tcPr>
            <w:tcW w:w="2923" w:type="dxa"/>
            <w:vAlign w:val="center"/>
          </w:tcPr>
          <w:p w14:paraId="0A8AC926"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0953791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1A979E8B" w14:textId="77777777" w:rsidTr="00660F76">
        <w:tc>
          <w:tcPr>
            <w:tcW w:w="2923" w:type="dxa"/>
            <w:vAlign w:val="center"/>
          </w:tcPr>
          <w:p w14:paraId="3BF80DC2"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3634972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r w:rsidR="00EC51CB" w:rsidRPr="00C43B97" w14:paraId="15B3DC17" w14:textId="77777777" w:rsidTr="00660F76">
        <w:tc>
          <w:tcPr>
            <w:tcW w:w="2923" w:type="dxa"/>
            <w:vAlign w:val="center"/>
          </w:tcPr>
          <w:p w14:paraId="45A9F923"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24C787D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42331196" w14:textId="77777777" w:rsidTr="00660F76">
        <w:tc>
          <w:tcPr>
            <w:tcW w:w="2923" w:type="dxa"/>
            <w:vAlign w:val="center"/>
          </w:tcPr>
          <w:p w14:paraId="300F17A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4E0C1FF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2F5645E6" w14:textId="77777777" w:rsidTr="00660F76">
        <w:tc>
          <w:tcPr>
            <w:tcW w:w="2923" w:type="dxa"/>
            <w:vAlign w:val="center"/>
          </w:tcPr>
          <w:p w14:paraId="3C366C94"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0EF02F6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bl>
    <w:p w14:paraId="1BC46219" w14:textId="1C6579BF" w:rsidR="00EC51CB" w:rsidRDefault="00EC51CB" w:rsidP="00F86B0A">
      <w:pPr>
        <w:pStyle w:val="BetweenTables"/>
        <w:rPr>
          <w:rFonts w:ascii="Arial" w:hAnsi="Arial"/>
          <w:sz w:val="32"/>
          <w:szCs w:val="32"/>
        </w:rPr>
      </w:pPr>
    </w:p>
    <w:p w14:paraId="7BFC43BD" w14:textId="17BFA213" w:rsidR="00685C73" w:rsidRDefault="00685C73" w:rsidP="00F86B0A">
      <w:pPr>
        <w:pStyle w:val="BetweenTables"/>
        <w:rPr>
          <w:rFonts w:ascii="Arial" w:hAnsi="Arial"/>
          <w:sz w:val="32"/>
          <w:szCs w:val="32"/>
        </w:rPr>
      </w:pPr>
    </w:p>
    <w:p w14:paraId="2DB9627C" w14:textId="3C03EFA3" w:rsidR="00685C73" w:rsidRDefault="00685C73" w:rsidP="00F86B0A">
      <w:pPr>
        <w:pStyle w:val="BetweenTables"/>
        <w:rPr>
          <w:rFonts w:ascii="Arial" w:hAnsi="Arial"/>
          <w:sz w:val="32"/>
          <w:szCs w:val="32"/>
        </w:rPr>
      </w:pPr>
    </w:p>
    <w:p w14:paraId="7E0D09B7" w14:textId="553AB8F3" w:rsidR="00685C73" w:rsidRDefault="00685C73" w:rsidP="00F86B0A">
      <w:pPr>
        <w:pStyle w:val="BetweenTables"/>
        <w:rPr>
          <w:rFonts w:ascii="Arial" w:hAnsi="Arial"/>
          <w:sz w:val="32"/>
          <w:szCs w:val="32"/>
        </w:rPr>
      </w:pPr>
    </w:p>
    <w:p w14:paraId="48D62BB4" w14:textId="5B5761AB" w:rsidR="00685C73" w:rsidRDefault="00685C73" w:rsidP="00F86B0A">
      <w:pPr>
        <w:pStyle w:val="BetweenTables"/>
        <w:rPr>
          <w:rFonts w:ascii="Arial" w:hAnsi="Arial"/>
          <w:sz w:val="32"/>
          <w:szCs w:val="32"/>
        </w:rPr>
      </w:pPr>
    </w:p>
    <w:p w14:paraId="424ACFB0" w14:textId="4B0E625C" w:rsidR="00685C73" w:rsidRDefault="00685C73" w:rsidP="00F86B0A">
      <w:pPr>
        <w:pStyle w:val="BetweenTables"/>
        <w:rPr>
          <w:rFonts w:ascii="Arial" w:hAnsi="Arial"/>
          <w:sz w:val="32"/>
          <w:szCs w:val="32"/>
        </w:rPr>
      </w:pPr>
    </w:p>
    <w:p w14:paraId="01E051F2" w14:textId="15B46152" w:rsidR="00685C73" w:rsidRDefault="00685C73" w:rsidP="00F86B0A">
      <w:pPr>
        <w:pStyle w:val="BetweenTables"/>
        <w:rPr>
          <w:rFonts w:ascii="Arial" w:hAnsi="Arial"/>
          <w:sz w:val="32"/>
          <w:szCs w:val="32"/>
        </w:rPr>
      </w:pPr>
    </w:p>
    <w:p w14:paraId="4406474E" w14:textId="3FEA54E0" w:rsidR="00685C73" w:rsidRDefault="00685C73" w:rsidP="00F86B0A">
      <w:pPr>
        <w:pStyle w:val="BetweenTables"/>
        <w:rPr>
          <w:rFonts w:ascii="Arial" w:hAnsi="Arial"/>
          <w:sz w:val="32"/>
          <w:szCs w:val="32"/>
        </w:rPr>
      </w:pPr>
    </w:p>
    <w:p w14:paraId="1BC6F18A" w14:textId="3A2CFEA5" w:rsidR="00685C73" w:rsidRDefault="00685C73" w:rsidP="00F86B0A">
      <w:pPr>
        <w:pStyle w:val="BetweenTables"/>
        <w:rPr>
          <w:rFonts w:ascii="Arial" w:hAnsi="Arial"/>
          <w:sz w:val="32"/>
          <w:szCs w:val="32"/>
        </w:rPr>
      </w:pPr>
    </w:p>
    <w:p w14:paraId="6B31CCAA" w14:textId="77777777" w:rsidR="00685C73" w:rsidRPr="00C43B97" w:rsidRDefault="00685C73" w:rsidP="00F86B0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15EFCEC4" w14:textId="77777777" w:rsidTr="00660F76">
        <w:tc>
          <w:tcPr>
            <w:tcW w:w="2923" w:type="dxa"/>
            <w:vAlign w:val="center"/>
          </w:tcPr>
          <w:p w14:paraId="57F40EE1"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4-7 Rating 2018</w:t>
            </w:r>
          </w:p>
        </w:tc>
        <w:tc>
          <w:tcPr>
            <w:tcW w:w="1620" w:type="dxa"/>
            <w:vAlign w:val="center"/>
          </w:tcPr>
          <w:p w14:paraId="48EBB79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2018B37E" w14:textId="77777777" w:rsidTr="00660F76">
        <w:tc>
          <w:tcPr>
            <w:tcW w:w="2923" w:type="dxa"/>
            <w:vAlign w:val="center"/>
          </w:tcPr>
          <w:p w14:paraId="2BDBE8AE"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2E7A2CE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4B16262A" w14:textId="77777777" w:rsidTr="00660F76">
        <w:tc>
          <w:tcPr>
            <w:tcW w:w="2923" w:type="dxa"/>
            <w:vAlign w:val="center"/>
          </w:tcPr>
          <w:p w14:paraId="6EAAB6F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263B46C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14.5%</w:t>
            </w:r>
          </w:p>
        </w:tc>
      </w:tr>
      <w:tr w:rsidR="00EC51CB" w:rsidRPr="00C43B97" w14:paraId="09753A0F" w14:textId="77777777" w:rsidTr="00660F76">
        <w:tc>
          <w:tcPr>
            <w:tcW w:w="2923" w:type="dxa"/>
            <w:vAlign w:val="center"/>
          </w:tcPr>
          <w:p w14:paraId="2BC3011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730E5F9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020E3ECF" w14:textId="77777777" w:rsidTr="00660F76">
        <w:tc>
          <w:tcPr>
            <w:tcW w:w="2923" w:type="dxa"/>
            <w:vAlign w:val="center"/>
          </w:tcPr>
          <w:p w14:paraId="71411901"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6969271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4DE852C0" w14:textId="77777777" w:rsidTr="00660F76">
        <w:tc>
          <w:tcPr>
            <w:tcW w:w="2923" w:type="dxa"/>
            <w:vAlign w:val="center"/>
          </w:tcPr>
          <w:p w14:paraId="778C324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5872F9D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596A15DA" w14:textId="77777777" w:rsidTr="00660F76">
        <w:tc>
          <w:tcPr>
            <w:tcW w:w="2923" w:type="dxa"/>
            <w:vAlign w:val="center"/>
          </w:tcPr>
          <w:p w14:paraId="64BB63D1"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03F1417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15477A01" w14:textId="77777777" w:rsidTr="00660F76">
        <w:tc>
          <w:tcPr>
            <w:tcW w:w="2923" w:type="dxa"/>
            <w:vAlign w:val="center"/>
          </w:tcPr>
          <w:p w14:paraId="55D523E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6CD07C8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01D3DFDA" w14:textId="77777777" w:rsidTr="00660F76">
        <w:tc>
          <w:tcPr>
            <w:tcW w:w="2923" w:type="dxa"/>
            <w:vAlign w:val="center"/>
          </w:tcPr>
          <w:p w14:paraId="72203C2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59B14C9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2F8D7FA8" w14:textId="77777777" w:rsidTr="00660F76">
        <w:tc>
          <w:tcPr>
            <w:tcW w:w="2923" w:type="dxa"/>
            <w:vAlign w:val="center"/>
          </w:tcPr>
          <w:p w14:paraId="383F5B01"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719300A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41E906B5" w14:textId="77777777" w:rsidTr="00660F76">
        <w:tc>
          <w:tcPr>
            <w:tcW w:w="2923" w:type="dxa"/>
            <w:vAlign w:val="center"/>
          </w:tcPr>
          <w:p w14:paraId="62671A49"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28683C9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7B191FE9" w14:textId="77777777" w:rsidTr="00660F76">
        <w:tc>
          <w:tcPr>
            <w:tcW w:w="2923" w:type="dxa"/>
            <w:vAlign w:val="center"/>
          </w:tcPr>
          <w:p w14:paraId="23B31AC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29173A0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204F6B98" w14:textId="77777777" w:rsidTr="00660F76">
        <w:tc>
          <w:tcPr>
            <w:tcW w:w="2923" w:type="dxa"/>
            <w:vAlign w:val="center"/>
          </w:tcPr>
          <w:p w14:paraId="0DEA2EE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6C15EDC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778A42F5" w14:textId="77777777" w:rsidTr="00660F76">
        <w:tc>
          <w:tcPr>
            <w:tcW w:w="2923" w:type="dxa"/>
            <w:vAlign w:val="center"/>
          </w:tcPr>
          <w:p w14:paraId="21DF7592"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14AE233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1C95EFFE" w14:textId="77777777" w:rsidTr="00660F76">
        <w:tc>
          <w:tcPr>
            <w:tcW w:w="2923" w:type="dxa"/>
            <w:vAlign w:val="center"/>
          </w:tcPr>
          <w:p w14:paraId="0E379782"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05BC1C4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bl>
    <w:p w14:paraId="53AF5062" w14:textId="75FCA32A" w:rsidR="00F86B0A" w:rsidRPr="00C43B97" w:rsidRDefault="00F86B0A">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C51CB" w:rsidRPr="00C43B97" w14:paraId="32F9F185" w14:textId="77777777" w:rsidTr="00660F76">
        <w:tc>
          <w:tcPr>
            <w:tcW w:w="2920" w:type="dxa"/>
            <w:vAlign w:val="center"/>
          </w:tcPr>
          <w:p w14:paraId="7BB7BE6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53104A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52%</w:t>
            </w:r>
          </w:p>
        </w:tc>
      </w:tr>
      <w:tr w:rsidR="00EC51CB" w:rsidRPr="00C43B97" w14:paraId="7A5BACB0" w14:textId="77777777" w:rsidTr="00660F76">
        <w:tc>
          <w:tcPr>
            <w:tcW w:w="2920" w:type="dxa"/>
            <w:vAlign w:val="center"/>
          </w:tcPr>
          <w:p w14:paraId="39B34100"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2CD173F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57%</w:t>
            </w:r>
          </w:p>
        </w:tc>
      </w:tr>
      <w:tr w:rsidR="00EC51CB" w:rsidRPr="00C43B97" w14:paraId="70A9BD12" w14:textId="77777777" w:rsidTr="00660F76">
        <w:tc>
          <w:tcPr>
            <w:tcW w:w="2920" w:type="dxa"/>
            <w:vAlign w:val="center"/>
          </w:tcPr>
          <w:p w14:paraId="29FCDED7"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64FD9E2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67%</w:t>
            </w:r>
          </w:p>
        </w:tc>
      </w:tr>
      <w:tr w:rsidR="00EC51CB" w:rsidRPr="00C43B97" w14:paraId="679B5234" w14:textId="77777777" w:rsidTr="00660F76">
        <w:tc>
          <w:tcPr>
            <w:tcW w:w="2920" w:type="dxa"/>
            <w:vAlign w:val="center"/>
          </w:tcPr>
          <w:p w14:paraId="3AC7597F"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0CC11DA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w:t>
            </w:r>
          </w:p>
        </w:tc>
      </w:tr>
      <w:tr w:rsidR="00EC51CB" w:rsidRPr="00C43B97" w14:paraId="53146C14" w14:textId="77777777" w:rsidTr="00660F76">
        <w:tc>
          <w:tcPr>
            <w:tcW w:w="2920" w:type="dxa"/>
            <w:vAlign w:val="center"/>
          </w:tcPr>
          <w:p w14:paraId="4CAD7A1E"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3632B9F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69%</w:t>
            </w:r>
          </w:p>
        </w:tc>
      </w:tr>
      <w:tr w:rsidR="00EC51CB" w:rsidRPr="00C43B97" w14:paraId="720E85E7" w14:textId="77777777" w:rsidTr="00660F76">
        <w:tc>
          <w:tcPr>
            <w:tcW w:w="2920" w:type="dxa"/>
            <w:vAlign w:val="center"/>
          </w:tcPr>
          <w:p w14:paraId="51831C12"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2DD8D27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w:t>
            </w:r>
          </w:p>
        </w:tc>
      </w:tr>
      <w:tr w:rsidR="00EC51CB" w:rsidRPr="00C43B97" w14:paraId="17B9812C" w14:textId="77777777" w:rsidTr="00660F76">
        <w:tc>
          <w:tcPr>
            <w:tcW w:w="2920" w:type="dxa"/>
            <w:vAlign w:val="center"/>
          </w:tcPr>
          <w:p w14:paraId="3233DFFC"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0B24A4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57%</w:t>
            </w:r>
          </w:p>
        </w:tc>
      </w:tr>
      <w:tr w:rsidR="00EC51CB" w:rsidRPr="00C43B97" w14:paraId="470D24F9" w14:textId="77777777" w:rsidTr="00660F76">
        <w:tc>
          <w:tcPr>
            <w:tcW w:w="2920" w:type="dxa"/>
            <w:vAlign w:val="center"/>
          </w:tcPr>
          <w:p w14:paraId="429D4023"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25B25F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55%</w:t>
            </w:r>
          </w:p>
        </w:tc>
      </w:tr>
      <w:tr w:rsidR="00EC51CB" w:rsidRPr="00C43B97" w14:paraId="46FFA8AF" w14:textId="77777777" w:rsidTr="00660F76">
        <w:tc>
          <w:tcPr>
            <w:tcW w:w="2920" w:type="dxa"/>
            <w:vAlign w:val="center"/>
          </w:tcPr>
          <w:p w14:paraId="5E5035FA"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4633A9A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w:t>
            </w:r>
          </w:p>
        </w:tc>
      </w:tr>
      <w:tr w:rsidR="00EC51CB" w:rsidRPr="00C43B97" w14:paraId="5AB66EBF" w14:textId="77777777" w:rsidTr="00660F76">
        <w:tc>
          <w:tcPr>
            <w:tcW w:w="2920" w:type="dxa"/>
            <w:vAlign w:val="center"/>
          </w:tcPr>
          <w:p w14:paraId="58F70C9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18AA5CC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49%</w:t>
            </w:r>
          </w:p>
        </w:tc>
      </w:tr>
      <w:tr w:rsidR="00EC51CB" w:rsidRPr="00C43B97" w14:paraId="3F366EAA" w14:textId="77777777" w:rsidTr="00660F76">
        <w:tc>
          <w:tcPr>
            <w:tcW w:w="2920" w:type="dxa"/>
            <w:vAlign w:val="center"/>
          </w:tcPr>
          <w:p w14:paraId="23C38C8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1FF2C32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59%</w:t>
            </w:r>
          </w:p>
        </w:tc>
      </w:tr>
      <w:tr w:rsidR="00EC51CB" w:rsidRPr="00C43B97" w14:paraId="6694B61E" w14:textId="77777777" w:rsidTr="00660F76">
        <w:tc>
          <w:tcPr>
            <w:tcW w:w="2920" w:type="dxa"/>
            <w:vAlign w:val="center"/>
          </w:tcPr>
          <w:p w14:paraId="2640370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088B645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w:t>
            </w:r>
          </w:p>
        </w:tc>
      </w:tr>
      <w:tr w:rsidR="00EC51CB" w:rsidRPr="00C43B97" w14:paraId="38D9A2ED" w14:textId="77777777" w:rsidTr="00660F76">
        <w:tc>
          <w:tcPr>
            <w:tcW w:w="2920" w:type="dxa"/>
            <w:vAlign w:val="center"/>
          </w:tcPr>
          <w:p w14:paraId="721B814D"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243C50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w:t>
            </w:r>
          </w:p>
        </w:tc>
      </w:tr>
      <w:tr w:rsidR="00EC51CB" w:rsidRPr="00C43B97" w14:paraId="4110D7FD" w14:textId="77777777" w:rsidTr="00660F76">
        <w:tc>
          <w:tcPr>
            <w:tcW w:w="2920" w:type="dxa"/>
            <w:vAlign w:val="center"/>
          </w:tcPr>
          <w:p w14:paraId="104C41C1"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588352E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57%</w:t>
            </w:r>
          </w:p>
        </w:tc>
      </w:tr>
      <w:tr w:rsidR="00EC51CB" w:rsidRPr="00C43B97" w14:paraId="6E743AEF" w14:textId="77777777" w:rsidTr="00660F76">
        <w:tc>
          <w:tcPr>
            <w:tcW w:w="2920" w:type="dxa"/>
            <w:vAlign w:val="center"/>
          </w:tcPr>
          <w:p w14:paraId="3E3ADDDA"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735DBEF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57%</w:t>
            </w:r>
          </w:p>
        </w:tc>
      </w:tr>
    </w:tbl>
    <w:p w14:paraId="067C30F8" w14:textId="4F1B5B45" w:rsidR="00EC51CB" w:rsidRDefault="00EC51CB" w:rsidP="008E000E">
      <w:pPr>
        <w:pStyle w:val="BetweenTables"/>
        <w:rPr>
          <w:rFonts w:ascii="Arial" w:hAnsi="Arial"/>
          <w:sz w:val="32"/>
          <w:szCs w:val="32"/>
        </w:rPr>
      </w:pPr>
    </w:p>
    <w:p w14:paraId="678951D0" w14:textId="77777777" w:rsidR="00685C73" w:rsidRPr="00C43B97" w:rsidRDefault="00685C73" w:rsidP="008E000E">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32F9298B" w14:textId="77777777" w:rsidTr="00660F76">
        <w:tc>
          <w:tcPr>
            <w:tcW w:w="2923" w:type="dxa"/>
            <w:vAlign w:val="center"/>
          </w:tcPr>
          <w:p w14:paraId="656F53B6"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DK/Ref 2018</w:t>
            </w:r>
          </w:p>
        </w:tc>
        <w:tc>
          <w:tcPr>
            <w:tcW w:w="1620" w:type="dxa"/>
            <w:vAlign w:val="center"/>
          </w:tcPr>
          <w:p w14:paraId="7AEB611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27%</w:t>
            </w:r>
          </w:p>
        </w:tc>
      </w:tr>
      <w:tr w:rsidR="00EC51CB" w:rsidRPr="00C43B97" w14:paraId="6CA1D563" w14:textId="77777777" w:rsidTr="00660F76">
        <w:tc>
          <w:tcPr>
            <w:tcW w:w="2923" w:type="dxa"/>
            <w:vAlign w:val="center"/>
          </w:tcPr>
          <w:p w14:paraId="1BBB8028"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03303D0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29%</w:t>
            </w:r>
          </w:p>
        </w:tc>
      </w:tr>
      <w:tr w:rsidR="00EC51CB" w:rsidRPr="00C43B97" w14:paraId="61DCF3BD" w14:textId="77777777" w:rsidTr="00660F76">
        <w:tc>
          <w:tcPr>
            <w:tcW w:w="2923" w:type="dxa"/>
            <w:vAlign w:val="center"/>
          </w:tcPr>
          <w:p w14:paraId="1784186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41A7EA8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14.5%</w:t>
            </w:r>
          </w:p>
        </w:tc>
      </w:tr>
      <w:tr w:rsidR="00EC51CB" w:rsidRPr="00C43B97" w14:paraId="62D64EEA" w14:textId="77777777" w:rsidTr="00660F76">
        <w:tc>
          <w:tcPr>
            <w:tcW w:w="2923" w:type="dxa"/>
            <w:vAlign w:val="center"/>
          </w:tcPr>
          <w:p w14:paraId="747F8A6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5BEE5F9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5B67DBE0" w14:textId="77777777" w:rsidTr="00660F76">
        <w:tc>
          <w:tcPr>
            <w:tcW w:w="2923" w:type="dxa"/>
            <w:vAlign w:val="center"/>
          </w:tcPr>
          <w:p w14:paraId="529E5B2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201B891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22%</w:t>
            </w:r>
          </w:p>
        </w:tc>
      </w:tr>
      <w:tr w:rsidR="00EC51CB" w:rsidRPr="00C43B97" w14:paraId="02311610" w14:textId="77777777" w:rsidTr="00660F76">
        <w:tc>
          <w:tcPr>
            <w:tcW w:w="2923" w:type="dxa"/>
            <w:vAlign w:val="center"/>
          </w:tcPr>
          <w:p w14:paraId="3A6AFF0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35C5D96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2418CEF1" w14:textId="77777777" w:rsidTr="00660F76">
        <w:tc>
          <w:tcPr>
            <w:tcW w:w="2923" w:type="dxa"/>
            <w:vAlign w:val="center"/>
          </w:tcPr>
          <w:p w14:paraId="302823A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0EEC8E3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25%</w:t>
            </w:r>
          </w:p>
        </w:tc>
      </w:tr>
      <w:tr w:rsidR="00EC51CB" w:rsidRPr="00C43B97" w14:paraId="204D2A54" w14:textId="77777777" w:rsidTr="00660F76">
        <w:tc>
          <w:tcPr>
            <w:tcW w:w="2923" w:type="dxa"/>
            <w:vAlign w:val="center"/>
          </w:tcPr>
          <w:p w14:paraId="66C7A9C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14C9E46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67646605" w14:textId="77777777" w:rsidTr="00660F76">
        <w:tc>
          <w:tcPr>
            <w:tcW w:w="2923" w:type="dxa"/>
            <w:vAlign w:val="center"/>
          </w:tcPr>
          <w:p w14:paraId="4B5D8E3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5F269D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7664EE58" w14:textId="77777777" w:rsidTr="00660F76">
        <w:tc>
          <w:tcPr>
            <w:tcW w:w="2923" w:type="dxa"/>
            <w:vAlign w:val="center"/>
          </w:tcPr>
          <w:p w14:paraId="11AACDA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60A0082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r w:rsidR="00EC51CB" w:rsidRPr="00C43B97" w14:paraId="0A31ECFA" w14:textId="77777777" w:rsidTr="00660F76">
        <w:tc>
          <w:tcPr>
            <w:tcW w:w="2923" w:type="dxa"/>
            <w:vAlign w:val="center"/>
          </w:tcPr>
          <w:p w14:paraId="191898B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5FA64F0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6FD7E7F2" w14:textId="77777777" w:rsidTr="00660F76">
        <w:tc>
          <w:tcPr>
            <w:tcW w:w="2923" w:type="dxa"/>
            <w:vAlign w:val="center"/>
          </w:tcPr>
          <w:p w14:paraId="385CDFD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5E048E6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45D03F27" w14:textId="77777777" w:rsidTr="00660F76">
        <w:tc>
          <w:tcPr>
            <w:tcW w:w="2923" w:type="dxa"/>
            <w:vAlign w:val="center"/>
          </w:tcPr>
          <w:p w14:paraId="48EA29A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5A4C8D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65403658" w14:textId="77777777" w:rsidTr="00660F76">
        <w:tc>
          <w:tcPr>
            <w:tcW w:w="2923" w:type="dxa"/>
            <w:vAlign w:val="center"/>
          </w:tcPr>
          <w:p w14:paraId="61138C2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45F50EA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30%</w:t>
            </w:r>
          </w:p>
        </w:tc>
      </w:tr>
      <w:tr w:rsidR="00EC51CB" w:rsidRPr="00C43B97" w14:paraId="082388FA" w14:textId="77777777" w:rsidTr="00660F76">
        <w:tc>
          <w:tcPr>
            <w:tcW w:w="2923" w:type="dxa"/>
            <w:vAlign w:val="center"/>
          </w:tcPr>
          <w:p w14:paraId="6B71BCB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05617DC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25%</w:t>
            </w:r>
          </w:p>
        </w:tc>
      </w:tr>
    </w:tbl>
    <w:p w14:paraId="0393B98A" w14:textId="77777777" w:rsidR="00EC51CB" w:rsidRPr="00C43B97" w:rsidRDefault="00EC51CB" w:rsidP="00EC51CB">
      <w:pPr>
        <w:rPr>
          <w:rFonts w:ascii="Arial" w:hAnsi="Arial" w:cs="Arial"/>
          <w:b/>
          <w:sz w:val="32"/>
          <w:szCs w:val="32"/>
        </w:rPr>
      </w:pPr>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2800B250" w14:textId="77777777" w:rsidTr="00660F76">
        <w:trPr>
          <w:trHeight w:val="260"/>
        </w:trPr>
        <w:tc>
          <w:tcPr>
            <w:tcW w:w="2923" w:type="dxa"/>
            <w:shd w:val="clear" w:color="auto" w:fill="595959"/>
            <w:vAlign w:val="center"/>
          </w:tcPr>
          <w:p w14:paraId="55418EBD"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4F0DDDEC"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62078AD6"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5666275B"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351EA0EE" w14:textId="77777777" w:rsidTr="00660F76">
        <w:tc>
          <w:tcPr>
            <w:tcW w:w="2923" w:type="dxa"/>
            <w:vAlign w:val="center"/>
          </w:tcPr>
          <w:p w14:paraId="3DC58240"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5D22AD4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9.25</w:t>
            </w:r>
          </w:p>
        </w:tc>
        <w:tc>
          <w:tcPr>
            <w:tcW w:w="1620" w:type="dxa"/>
          </w:tcPr>
          <w:p w14:paraId="165DBF4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8.75</w:t>
            </w:r>
          </w:p>
        </w:tc>
        <w:tc>
          <w:tcPr>
            <w:tcW w:w="1620" w:type="dxa"/>
          </w:tcPr>
          <w:p w14:paraId="257FDBC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5FF37EB" w14:textId="77777777" w:rsidTr="00660F76">
        <w:tc>
          <w:tcPr>
            <w:tcW w:w="2923" w:type="dxa"/>
            <w:vAlign w:val="center"/>
          </w:tcPr>
          <w:p w14:paraId="7310A32C"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6050D19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7.94</w:t>
            </w:r>
          </w:p>
        </w:tc>
        <w:tc>
          <w:tcPr>
            <w:tcW w:w="1620" w:type="dxa"/>
          </w:tcPr>
          <w:p w14:paraId="1785320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8.13</w:t>
            </w:r>
          </w:p>
        </w:tc>
        <w:tc>
          <w:tcPr>
            <w:tcW w:w="1620" w:type="dxa"/>
          </w:tcPr>
          <w:p w14:paraId="6BDDC5E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7.25</w:t>
            </w:r>
          </w:p>
        </w:tc>
      </w:tr>
      <w:tr w:rsidR="00EC51CB" w:rsidRPr="00C43B97" w14:paraId="64ADAF4E" w14:textId="77777777" w:rsidTr="00660F76">
        <w:tc>
          <w:tcPr>
            <w:tcW w:w="2923" w:type="dxa"/>
            <w:vAlign w:val="center"/>
          </w:tcPr>
          <w:p w14:paraId="1B1100F9"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Northwestern</w:t>
            </w:r>
          </w:p>
        </w:tc>
        <w:tc>
          <w:tcPr>
            <w:tcW w:w="1620" w:type="dxa"/>
          </w:tcPr>
          <w:p w14:paraId="765F18A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8.29</w:t>
            </w:r>
          </w:p>
        </w:tc>
        <w:tc>
          <w:tcPr>
            <w:tcW w:w="1620" w:type="dxa"/>
          </w:tcPr>
          <w:p w14:paraId="3942F5A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58D7AA5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31D12BC2" w14:textId="77777777" w:rsidTr="00660F76">
        <w:tc>
          <w:tcPr>
            <w:tcW w:w="2923" w:type="dxa"/>
            <w:vAlign w:val="center"/>
          </w:tcPr>
          <w:p w14:paraId="762B20EB"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6F9AD28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c>
          <w:tcPr>
            <w:tcW w:w="1620" w:type="dxa"/>
          </w:tcPr>
          <w:p w14:paraId="218C5CB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8.29</w:t>
            </w:r>
          </w:p>
        </w:tc>
        <w:tc>
          <w:tcPr>
            <w:tcW w:w="1620" w:type="dxa"/>
          </w:tcPr>
          <w:p w14:paraId="20CE9FB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8.00</w:t>
            </w:r>
          </w:p>
        </w:tc>
      </w:tr>
      <w:tr w:rsidR="00EC51CB" w:rsidRPr="00C43B97" w14:paraId="1E2FFB93" w14:textId="77777777" w:rsidTr="00660F76">
        <w:tc>
          <w:tcPr>
            <w:tcW w:w="2923" w:type="dxa"/>
            <w:vAlign w:val="center"/>
          </w:tcPr>
          <w:p w14:paraId="40887EE1"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4F78499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9.83</w:t>
            </w:r>
          </w:p>
        </w:tc>
        <w:tc>
          <w:tcPr>
            <w:tcW w:w="1620" w:type="dxa"/>
            <w:tcBorders>
              <w:bottom w:val="single" w:sz="12" w:space="0" w:color="auto"/>
            </w:tcBorders>
          </w:tcPr>
          <w:p w14:paraId="54AB12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9.83</w:t>
            </w:r>
          </w:p>
        </w:tc>
        <w:tc>
          <w:tcPr>
            <w:tcW w:w="1620" w:type="dxa"/>
            <w:tcBorders>
              <w:bottom w:val="single" w:sz="12" w:space="0" w:color="auto"/>
            </w:tcBorders>
          </w:tcPr>
          <w:p w14:paraId="41F63A8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7.11</w:t>
            </w:r>
          </w:p>
        </w:tc>
      </w:tr>
      <w:tr w:rsidR="00EC51CB" w:rsidRPr="00C43B97" w14:paraId="0536DC50" w14:textId="77777777" w:rsidTr="00660F76">
        <w:tc>
          <w:tcPr>
            <w:tcW w:w="2923" w:type="dxa"/>
            <w:vAlign w:val="center"/>
          </w:tcPr>
          <w:p w14:paraId="31D30886" w14:textId="77777777" w:rsidR="00EC51CB" w:rsidRPr="00C43B97" w:rsidRDefault="00EC51CB"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07FAD9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8.15</w:t>
            </w:r>
          </w:p>
        </w:tc>
        <w:tc>
          <w:tcPr>
            <w:tcW w:w="1620" w:type="dxa"/>
            <w:tcBorders>
              <w:top w:val="single" w:sz="12" w:space="0" w:color="auto"/>
            </w:tcBorders>
          </w:tcPr>
          <w:p w14:paraId="3D7778D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8.51</w:t>
            </w:r>
          </w:p>
        </w:tc>
        <w:tc>
          <w:tcPr>
            <w:tcW w:w="1620" w:type="dxa"/>
            <w:tcBorders>
              <w:top w:val="single" w:sz="12" w:space="0" w:color="auto"/>
            </w:tcBorders>
          </w:tcPr>
          <w:p w14:paraId="2B62B7E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7.75</w:t>
            </w:r>
          </w:p>
        </w:tc>
      </w:tr>
    </w:tbl>
    <w:p w14:paraId="3CE46CE5" w14:textId="77777777" w:rsidR="004226BD" w:rsidRPr="00C43B97" w:rsidRDefault="004226BD" w:rsidP="00AA284E">
      <w:pPr>
        <w:rPr>
          <w:rFonts w:ascii="Arial" w:hAnsi="Arial" w:cs="Arial"/>
          <w:b/>
          <w:sz w:val="32"/>
          <w:szCs w:val="32"/>
        </w:rPr>
      </w:pPr>
    </w:p>
    <w:p w14:paraId="01851CA5"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597EAE64" w14:textId="22325F77" w:rsidR="00EC51CB" w:rsidRPr="00C43B97" w:rsidRDefault="00EC51CB" w:rsidP="00AA284E">
      <w:pPr>
        <w:rPr>
          <w:rFonts w:ascii="Arial" w:hAnsi="Arial" w:cs="Arial"/>
          <w:b/>
          <w:sz w:val="32"/>
          <w:szCs w:val="32"/>
        </w:rPr>
      </w:pPr>
      <w:r w:rsidRPr="00C43B97">
        <w:rPr>
          <w:rFonts w:ascii="Arial" w:hAnsi="Arial" w:cs="Arial"/>
          <w:b/>
          <w:sz w:val="32"/>
          <w:szCs w:val="32"/>
        </w:rPr>
        <w:lastRenderedPageBreak/>
        <w:t xml:space="preserve">Referrals Provided by Counselors </w:t>
      </w:r>
    </w:p>
    <w:p w14:paraId="6BF51169" w14:textId="7B7F7717"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 xml:space="preserve">In 2018, slightly less than half of clients (46%, down 25 percentage points from 2017) were highly satisfied with referrals provided by their counselors. The number of clients who gave neutral ratings (12%, up 8 percentage points) or were dissatisfied (9%, up 9 percentage points) increased from last year. A third of respondents (33%, up 8 percentage points from last year) didn’t know how to answer or felt the question did not apply. The decrease in high satisfaction from 2017 can be partially explained by the increases in neutral and didn’t know/does not apply responses. </w:t>
      </w:r>
    </w:p>
    <w:p w14:paraId="33A9D63E" w14:textId="79C855C5"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Half (50%) of the clients who were highly satisfied with the referrals provided by their counselors attributed their satisfaction to the fact that the service met their needs and/or expectations. Others stated that their provider was knowledgeable and/or caring (38%) or that the service was timely (6%). In qualitative elaboration, clients felt that the referrals they received were helpful and addressed their needs. Clients also stated the services were timely</w:t>
      </w:r>
      <w:r w:rsidR="003B3289" w:rsidRPr="00C43B97">
        <w:rPr>
          <w:rFonts w:ascii="Arial" w:hAnsi="Arial" w:cs="Arial"/>
          <w:b/>
          <w:color w:val="000000"/>
          <w:sz w:val="32"/>
          <w:szCs w:val="32"/>
        </w:rPr>
        <w:t>,</w:t>
      </w:r>
      <w:r w:rsidRPr="00C43B97">
        <w:rPr>
          <w:rFonts w:ascii="Arial" w:hAnsi="Arial" w:cs="Arial"/>
          <w:b/>
          <w:color w:val="000000"/>
          <w:sz w:val="32"/>
          <w:szCs w:val="32"/>
        </w:rPr>
        <w:t xml:space="preserve"> and counselors answered any questions clients had about the process.</w:t>
      </w:r>
    </w:p>
    <w:p w14:paraId="158CCDFC" w14:textId="709C3787" w:rsidR="00EC51CB" w:rsidRPr="00C43B97" w:rsidRDefault="00EC51CB" w:rsidP="00EC51CB">
      <w:pPr>
        <w:pStyle w:val="NormalWeb"/>
        <w:rPr>
          <w:rFonts w:ascii="Arial" w:hAnsi="Arial" w:cs="Arial"/>
          <w:b/>
          <w:color w:val="000000"/>
          <w:sz w:val="32"/>
          <w:szCs w:val="32"/>
        </w:rPr>
      </w:pPr>
      <w:r w:rsidRPr="00C43B97">
        <w:rPr>
          <w:rFonts w:ascii="Arial" w:hAnsi="Arial" w:cs="Arial"/>
          <w:b/>
          <w:color w:val="000000"/>
          <w:sz w:val="32"/>
          <w:szCs w:val="32"/>
        </w:rPr>
        <w:t>Two-thirds of dissatisfied clients stated that the service did not meet their needs and/or expectations (66.7%)</w:t>
      </w:r>
      <w:r w:rsidR="00E0294A" w:rsidRPr="00C43B97">
        <w:rPr>
          <w:rFonts w:ascii="Arial" w:hAnsi="Arial" w:cs="Arial"/>
          <w:b/>
          <w:color w:val="000000"/>
          <w:sz w:val="32"/>
          <w:szCs w:val="32"/>
        </w:rPr>
        <w:t xml:space="preserve">, while the </w:t>
      </w:r>
      <w:r w:rsidRPr="00C43B97">
        <w:rPr>
          <w:rFonts w:ascii="Arial" w:hAnsi="Arial" w:cs="Arial"/>
          <w:b/>
          <w:color w:val="000000"/>
          <w:sz w:val="32"/>
          <w:szCs w:val="32"/>
        </w:rPr>
        <w:t xml:space="preserve">other third felt that the quality of the product was poor (33.3%). Qualitative follow-up responses show dissatisfied clients </w:t>
      </w:r>
      <w:r w:rsidR="00EB162D" w:rsidRPr="00C43B97">
        <w:rPr>
          <w:rFonts w:ascii="Arial" w:hAnsi="Arial" w:cs="Arial"/>
          <w:b/>
          <w:color w:val="000000"/>
          <w:sz w:val="32"/>
          <w:szCs w:val="32"/>
        </w:rPr>
        <w:t>felt</w:t>
      </w:r>
      <w:r w:rsidRPr="00C43B97">
        <w:rPr>
          <w:rFonts w:ascii="Arial" w:hAnsi="Arial" w:cs="Arial"/>
          <w:b/>
          <w:color w:val="000000"/>
          <w:sz w:val="32"/>
          <w:szCs w:val="32"/>
        </w:rPr>
        <w:t xml:space="preserve"> they were </w:t>
      </w:r>
      <w:r w:rsidR="00EB162D" w:rsidRPr="00C43B97">
        <w:rPr>
          <w:rFonts w:ascii="Arial" w:hAnsi="Arial" w:cs="Arial"/>
          <w:b/>
          <w:color w:val="000000"/>
          <w:sz w:val="32"/>
          <w:szCs w:val="32"/>
        </w:rPr>
        <w:t>not</w:t>
      </w:r>
      <w:r w:rsidRPr="00C43B97">
        <w:rPr>
          <w:rFonts w:ascii="Arial" w:hAnsi="Arial" w:cs="Arial"/>
          <w:b/>
          <w:color w:val="000000"/>
          <w:sz w:val="32"/>
          <w:szCs w:val="32"/>
        </w:rPr>
        <w:t xml:space="preserve"> offered referrals </w:t>
      </w:r>
      <w:r w:rsidR="00D14F68" w:rsidRPr="00C43B97">
        <w:rPr>
          <w:rFonts w:ascii="Arial" w:hAnsi="Arial" w:cs="Arial"/>
          <w:b/>
          <w:color w:val="000000"/>
          <w:sz w:val="32"/>
          <w:szCs w:val="32"/>
        </w:rPr>
        <w:t>when they should have been</w:t>
      </w:r>
      <w:r w:rsidRPr="00C43B97">
        <w:rPr>
          <w:rFonts w:ascii="Arial" w:hAnsi="Arial" w:cs="Arial"/>
          <w:b/>
          <w:color w:val="000000"/>
          <w:sz w:val="32"/>
          <w:szCs w:val="32"/>
        </w:rPr>
        <w:t xml:space="preserve">. </w:t>
      </w:r>
    </w:p>
    <w:p w14:paraId="6023DA47" w14:textId="7182F56C" w:rsidR="004226BD" w:rsidRPr="00C43B97" w:rsidRDefault="00EC51CB" w:rsidP="00685C73">
      <w:pPr>
        <w:rPr>
          <w:rFonts w:ascii="Arial" w:hAnsi="Arial" w:cs="Arial"/>
          <w:b/>
          <w:sz w:val="32"/>
          <w:szCs w:val="32"/>
        </w:rPr>
      </w:pPr>
      <w:r w:rsidRPr="00C43B97">
        <w:rPr>
          <w:rFonts w:ascii="Arial" w:hAnsi="Arial" w:cs="Arial"/>
          <w:b/>
          <w:sz w:val="32"/>
          <w:szCs w:val="32"/>
        </w:rPr>
        <w:t xml:space="preserve">Unlike last year, clients in the South Central region showed the most satisfaction with referrals provided by their counselor (8.25, 0.48 above the overall mean and 1.32 lower than in 2017). Previously, this spot belonged to the Southwestern region (7.86, 0.09 above the overall mean), </w:t>
      </w:r>
      <w:r w:rsidRPr="00C43B97">
        <w:rPr>
          <w:rFonts w:ascii="Arial" w:hAnsi="Arial" w:cs="Arial"/>
          <w:b/>
          <w:sz w:val="32"/>
          <w:szCs w:val="32"/>
        </w:rPr>
        <w:lastRenderedPageBreak/>
        <w:t xml:space="preserve">which had a perfect 10.0 mean rating in 2017. The North Central (8.13, 0.36 above the overall mean and 0.67 lower than in 2017) and Northwestern (6.0, 1.77 below the overall mean and 2.0 lower than in 2017) showed declines in mean satisfaction as well. </w:t>
      </w:r>
    </w:p>
    <w:p w14:paraId="62709D25" w14:textId="6AA89332" w:rsidR="00BF31C8" w:rsidRPr="00C43B97" w:rsidRDefault="00EC51CB" w:rsidP="00EC51CB">
      <w:pPr>
        <w:rPr>
          <w:rFonts w:ascii="Arial" w:hAnsi="Arial" w:cs="Arial"/>
          <w:b/>
          <w:sz w:val="32"/>
          <w:szCs w:val="32"/>
        </w:rPr>
      </w:pPr>
      <w:r w:rsidRPr="00C43B97">
        <w:rPr>
          <w:rFonts w:ascii="Arial" w:hAnsi="Arial" w:cs="Arial"/>
          <w:b/>
          <w:sz w:val="32"/>
          <w:szCs w:val="32"/>
        </w:rPr>
        <w:t xml:space="preserve">...any referral provided by your counselor? </w:t>
      </w:r>
    </w:p>
    <w:p w14:paraId="6D446FE7" w14:textId="628D740F" w:rsidR="00EC51CB" w:rsidRPr="00C43B97" w:rsidRDefault="00EC51CB" w:rsidP="00EC51CB">
      <w:pPr>
        <w:rPr>
          <w:rFonts w:ascii="Arial" w:hAnsi="Arial" w:cs="Arial"/>
          <w:b/>
          <w:sz w:val="32"/>
          <w:szCs w:val="32"/>
        </w:rPr>
      </w:pPr>
      <w:r w:rsidRPr="00C43B97">
        <w:rPr>
          <w:rFonts w:ascii="Arial" w:hAnsi="Arial" w:cs="Arial"/>
          <w:b/>
          <w:sz w:val="32"/>
          <w:szCs w:val="32"/>
        </w:rPr>
        <w:t>2003 n=163, 2004 n=141, 2006 n=84, 2007 n=90, 2008 n=95, 2009 n=52, 2010 n=46, 2011 n=74, 2012 n=63, 2013 n=45, 2014 n=49, 2015 n=68, 2016 n=56, 2017 n=49, 2018 n=33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79078554" w14:textId="77777777" w:rsidTr="00660F76">
        <w:tc>
          <w:tcPr>
            <w:tcW w:w="2923" w:type="dxa"/>
            <w:vAlign w:val="center"/>
          </w:tcPr>
          <w:p w14:paraId="7585D2D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29F6B84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121243D1" w14:textId="77777777" w:rsidTr="00660F76">
        <w:tc>
          <w:tcPr>
            <w:tcW w:w="2923" w:type="dxa"/>
            <w:vAlign w:val="center"/>
          </w:tcPr>
          <w:p w14:paraId="3092E10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0DD07B2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504C066A" w14:textId="77777777" w:rsidTr="00660F76">
        <w:tc>
          <w:tcPr>
            <w:tcW w:w="2923" w:type="dxa"/>
            <w:vAlign w:val="center"/>
          </w:tcPr>
          <w:p w14:paraId="61C073E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2F2C447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62BD34FB" w14:textId="77777777" w:rsidTr="00660F76">
        <w:tc>
          <w:tcPr>
            <w:tcW w:w="2923" w:type="dxa"/>
            <w:vAlign w:val="center"/>
          </w:tcPr>
          <w:p w14:paraId="0F9EE14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5D3559A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30BCA5B9" w14:textId="77777777" w:rsidTr="00660F76">
        <w:tc>
          <w:tcPr>
            <w:tcW w:w="2923" w:type="dxa"/>
            <w:vAlign w:val="center"/>
          </w:tcPr>
          <w:p w14:paraId="0FA66ECF"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7EF5A4B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01060AC1" w14:textId="77777777" w:rsidTr="00660F76">
        <w:tc>
          <w:tcPr>
            <w:tcW w:w="2923" w:type="dxa"/>
            <w:vAlign w:val="center"/>
          </w:tcPr>
          <w:p w14:paraId="502E6852"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1F6501E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69C05C31" w14:textId="77777777" w:rsidTr="00660F76">
        <w:tc>
          <w:tcPr>
            <w:tcW w:w="2923" w:type="dxa"/>
            <w:vAlign w:val="center"/>
          </w:tcPr>
          <w:p w14:paraId="5FD744CF"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6077A9F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3939BDCC" w14:textId="77777777" w:rsidTr="00660F76">
        <w:tc>
          <w:tcPr>
            <w:tcW w:w="2923" w:type="dxa"/>
            <w:vAlign w:val="center"/>
          </w:tcPr>
          <w:p w14:paraId="139DC07C"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25EE121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1142DD55" w14:textId="77777777" w:rsidTr="00660F76">
        <w:tc>
          <w:tcPr>
            <w:tcW w:w="2923" w:type="dxa"/>
            <w:vAlign w:val="center"/>
          </w:tcPr>
          <w:p w14:paraId="77331E16"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7F16302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1A351A73" w14:textId="77777777" w:rsidTr="00660F76">
        <w:tc>
          <w:tcPr>
            <w:tcW w:w="2923" w:type="dxa"/>
            <w:vAlign w:val="center"/>
          </w:tcPr>
          <w:p w14:paraId="4D31B528"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06FFB0F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18FEBF7F" w14:textId="77777777" w:rsidTr="00660F76">
        <w:tc>
          <w:tcPr>
            <w:tcW w:w="2923" w:type="dxa"/>
            <w:vAlign w:val="center"/>
          </w:tcPr>
          <w:p w14:paraId="02446707"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1531225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4E76D669" w14:textId="77777777" w:rsidTr="00660F76">
        <w:tc>
          <w:tcPr>
            <w:tcW w:w="2923" w:type="dxa"/>
            <w:vAlign w:val="center"/>
          </w:tcPr>
          <w:p w14:paraId="0005207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5FBC1B7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1329A6CA" w14:textId="77777777" w:rsidTr="00660F76">
        <w:tc>
          <w:tcPr>
            <w:tcW w:w="2923" w:type="dxa"/>
            <w:vAlign w:val="center"/>
          </w:tcPr>
          <w:p w14:paraId="400C5F9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35BC482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1DA547CD" w14:textId="77777777" w:rsidTr="00660F76">
        <w:tc>
          <w:tcPr>
            <w:tcW w:w="2923" w:type="dxa"/>
            <w:vAlign w:val="center"/>
          </w:tcPr>
          <w:p w14:paraId="3FF04EF3"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0111A9A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153C94C3" w14:textId="77777777" w:rsidTr="00660F76">
        <w:tc>
          <w:tcPr>
            <w:tcW w:w="2923" w:type="dxa"/>
            <w:vAlign w:val="center"/>
          </w:tcPr>
          <w:p w14:paraId="68C053C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355B93A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bl>
    <w:p w14:paraId="704BD4AE" w14:textId="67AA3F02" w:rsidR="00EC51CB" w:rsidRDefault="00EC51CB" w:rsidP="004226BD">
      <w:pPr>
        <w:spacing w:before="0" w:beforeAutospacing="0" w:after="160" w:afterAutospacing="0" w:line="259" w:lineRule="auto"/>
        <w:rPr>
          <w:rFonts w:ascii="Arial" w:hAnsi="Arial" w:cs="Arial"/>
          <w:b/>
          <w:sz w:val="32"/>
          <w:szCs w:val="32"/>
        </w:rPr>
      </w:pPr>
    </w:p>
    <w:p w14:paraId="09402E95" w14:textId="7E47D175" w:rsidR="00685C73" w:rsidRDefault="00685C73" w:rsidP="004226BD">
      <w:pPr>
        <w:spacing w:before="0" w:beforeAutospacing="0" w:after="160" w:afterAutospacing="0" w:line="259" w:lineRule="auto"/>
        <w:rPr>
          <w:rFonts w:ascii="Arial" w:hAnsi="Arial" w:cs="Arial"/>
          <w:b/>
          <w:sz w:val="32"/>
          <w:szCs w:val="32"/>
        </w:rPr>
      </w:pPr>
    </w:p>
    <w:p w14:paraId="243B72B6" w14:textId="17AC77AD" w:rsidR="00685C73" w:rsidRDefault="00685C73" w:rsidP="004226BD">
      <w:pPr>
        <w:spacing w:before="0" w:beforeAutospacing="0" w:after="160" w:afterAutospacing="0" w:line="259" w:lineRule="auto"/>
        <w:rPr>
          <w:rFonts w:ascii="Arial" w:hAnsi="Arial" w:cs="Arial"/>
          <w:b/>
          <w:sz w:val="32"/>
          <w:szCs w:val="32"/>
        </w:rPr>
      </w:pPr>
    </w:p>
    <w:p w14:paraId="4E77ED3B" w14:textId="69D4D1EA" w:rsidR="00685C73" w:rsidRDefault="00685C73" w:rsidP="004226BD">
      <w:pPr>
        <w:spacing w:before="0" w:beforeAutospacing="0" w:after="160" w:afterAutospacing="0" w:line="259" w:lineRule="auto"/>
        <w:rPr>
          <w:rFonts w:ascii="Arial" w:hAnsi="Arial" w:cs="Arial"/>
          <w:b/>
          <w:sz w:val="32"/>
          <w:szCs w:val="32"/>
        </w:rPr>
      </w:pPr>
    </w:p>
    <w:p w14:paraId="2485E3EA" w14:textId="77777777" w:rsidR="00685C73" w:rsidRPr="00C43B97" w:rsidRDefault="00685C73" w:rsidP="004226BD">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7AE114E5" w14:textId="77777777" w:rsidTr="00660F76">
        <w:tc>
          <w:tcPr>
            <w:tcW w:w="2923" w:type="dxa"/>
            <w:vAlign w:val="center"/>
          </w:tcPr>
          <w:p w14:paraId="28B53231"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4-7 Rating 2017</w:t>
            </w:r>
          </w:p>
        </w:tc>
        <w:tc>
          <w:tcPr>
            <w:tcW w:w="1620" w:type="dxa"/>
            <w:vAlign w:val="center"/>
          </w:tcPr>
          <w:p w14:paraId="4A535B4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5D9CE6BE" w14:textId="77777777" w:rsidTr="00660F76">
        <w:tc>
          <w:tcPr>
            <w:tcW w:w="2923" w:type="dxa"/>
            <w:vAlign w:val="center"/>
          </w:tcPr>
          <w:p w14:paraId="27EB8330"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111494C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4ABFED3E" w14:textId="77777777" w:rsidTr="00660F76">
        <w:tc>
          <w:tcPr>
            <w:tcW w:w="2923" w:type="dxa"/>
            <w:vAlign w:val="center"/>
          </w:tcPr>
          <w:p w14:paraId="674CED4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0D387A7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5A2FD012" w14:textId="77777777" w:rsidTr="00660F76">
        <w:tc>
          <w:tcPr>
            <w:tcW w:w="2923" w:type="dxa"/>
            <w:vAlign w:val="center"/>
          </w:tcPr>
          <w:p w14:paraId="3FFD4993"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72FC756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7F30AA00" w14:textId="77777777" w:rsidTr="00660F76">
        <w:tc>
          <w:tcPr>
            <w:tcW w:w="2923" w:type="dxa"/>
            <w:vAlign w:val="center"/>
          </w:tcPr>
          <w:p w14:paraId="774E2777"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0C4CF3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7A2E851A" w14:textId="77777777" w:rsidTr="00660F76">
        <w:tc>
          <w:tcPr>
            <w:tcW w:w="2923" w:type="dxa"/>
            <w:vAlign w:val="center"/>
          </w:tcPr>
          <w:p w14:paraId="08F6AF40"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7AADD76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70853234" w14:textId="77777777" w:rsidTr="00660F76">
        <w:tc>
          <w:tcPr>
            <w:tcW w:w="2923" w:type="dxa"/>
            <w:vAlign w:val="center"/>
          </w:tcPr>
          <w:p w14:paraId="65B5373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74154F0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0B7816F6" w14:textId="77777777" w:rsidTr="00660F76">
        <w:tc>
          <w:tcPr>
            <w:tcW w:w="2923" w:type="dxa"/>
            <w:vAlign w:val="center"/>
          </w:tcPr>
          <w:p w14:paraId="40E3E881"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025B813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0DAA87A3" w14:textId="77777777" w:rsidTr="00660F76">
        <w:tc>
          <w:tcPr>
            <w:tcW w:w="2923" w:type="dxa"/>
            <w:vAlign w:val="center"/>
          </w:tcPr>
          <w:p w14:paraId="19158CE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6ACB207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07865BA2" w14:textId="77777777" w:rsidTr="00660F76">
        <w:tc>
          <w:tcPr>
            <w:tcW w:w="2923" w:type="dxa"/>
            <w:vAlign w:val="center"/>
          </w:tcPr>
          <w:p w14:paraId="62222BD7"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53F8B6B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032EE9AF" w14:textId="77777777" w:rsidTr="00660F76">
        <w:tc>
          <w:tcPr>
            <w:tcW w:w="2923" w:type="dxa"/>
            <w:vAlign w:val="center"/>
          </w:tcPr>
          <w:p w14:paraId="4875FE7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71AFDFF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4AA87957" w14:textId="77777777" w:rsidTr="00660F76">
        <w:tc>
          <w:tcPr>
            <w:tcW w:w="2923" w:type="dxa"/>
            <w:vAlign w:val="center"/>
          </w:tcPr>
          <w:p w14:paraId="39C79CD7"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39D8BB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2A3F87D1" w14:textId="77777777" w:rsidTr="00660F76">
        <w:tc>
          <w:tcPr>
            <w:tcW w:w="2923" w:type="dxa"/>
            <w:vAlign w:val="center"/>
          </w:tcPr>
          <w:p w14:paraId="3C43D35A"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110FE7E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4F7148E8" w14:textId="77777777" w:rsidTr="00660F76">
        <w:tc>
          <w:tcPr>
            <w:tcW w:w="2923" w:type="dxa"/>
            <w:vAlign w:val="center"/>
          </w:tcPr>
          <w:p w14:paraId="624A3809"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5454AC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284B09DE" w14:textId="77777777" w:rsidTr="00660F76">
        <w:tc>
          <w:tcPr>
            <w:tcW w:w="2923" w:type="dxa"/>
            <w:vAlign w:val="center"/>
          </w:tcPr>
          <w:p w14:paraId="4806C0E0"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46222DF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bl>
    <w:p w14:paraId="147CD3B3" w14:textId="6255AF32" w:rsidR="00EC51CB" w:rsidRPr="00C43B97" w:rsidRDefault="00EC51CB" w:rsidP="00685C73">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C51CB" w:rsidRPr="00C43B97" w14:paraId="2FE40676" w14:textId="77777777" w:rsidTr="00660F76">
        <w:tc>
          <w:tcPr>
            <w:tcW w:w="2920" w:type="dxa"/>
            <w:vAlign w:val="center"/>
          </w:tcPr>
          <w:p w14:paraId="12F7A32E"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413BD84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46%</w:t>
            </w:r>
          </w:p>
        </w:tc>
      </w:tr>
      <w:tr w:rsidR="00EC51CB" w:rsidRPr="00C43B97" w14:paraId="128A9089" w14:textId="77777777" w:rsidTr="00660F76">
        <w:tc>
          <w:tcPr>
            <w:tcW w:w="2920" w:type="dxa"/>
            <w:vAlign w:val="center"/>
          </w:tcPr>
          <w:p w14:paraId="59D8B65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69D7B01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w:t>
            </w:r>
          </w:p>
        </w:tc>
      </w:tr>
      <w:tr w:rsidR="00EC51CB" w:rsidRPr="00C43B97" w14:paraId="6B30B809" w14:textId="77777777" w:rsidTr="00660F76">
        <w:tc>
          <w:tcPr>
            <w:tcW w:w="2920" w:type="dxa"/>
            <w:vAlign w:val="center"/>
          </w:tcPr>
          <w:p w14:paraId="68D7A41F"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33C016A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w:t>
            </w:r>
          </w:p>
        </w:tc>
      </w:tr>
      <w:tr w:rsidR="00EC51CB" w:rsidRPr="00C43B97" w14:paraId="3F9AE744" w14:textId="77777777" w:rsidTr="00660F76">
        <w:tc>
          <w:tcPr>
            <w:tcW w:w="2920" w:type="dxa"/>
            <w:vAlign w:val="center"/>
          </w:tcPr>
          <w:p w14:paraId="47112F2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794AA4A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w:t>
            </w:r>
          </w:p>
        </w:tc>
      </w:tr>
      <w:tr w:rsidR="00EC51CB" w:rsidRPr="00C43B97" w14:paraId="3A0457B5" w14:textId="77777777" w:rsidTr="00660F76">
        <w:tc>
          <w:tcPr>
            <w:tcW w:w="2920" w:type="dxa"/>
            <w:vAlign w:val="center"/>
          </w:tcPr>
          <w:p w14:paraId="34A704D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06710CC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64%</w:t>
            </w:r>
          </w:p>
        </w:tc>
      </w:tr>
      <w:tr w:rsidR="00EC51CB" w:rsidRPr="00C43B97" w14:paraId="1936AB9B" w14:textId="77777777" w:rsidTr="00660F76">
        <w:tc>
          <w:tcPr>
            <w:tcW w:w="2920" w:type="dxa"/>
            <w:vAlign w:val="center"/>
          </w:tcPr>
          <w:p w14:paraId="53A588AE"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1079517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73%</w:t>
            </w:r>
          </w:p>
        </w:tc>
      </w:tr>
      <w:tr w:rsidR="00EC51CB" w:rsidRPr="00C43B97" w14:paraId="0692979A" w14:textId="77777777" w:rsidTr="00660F76">
        <w:tc>
          <w:tcPr>
            <w:tcW w:w="2920" w:type="dxa"/>
            <w:vAlign w:val="center"/>
          </w:tcPr>
          <w:p w14:paraId="6162125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0A6603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w:t>
            </w:r>
          </w:p>
        </w:tc>
      </w:tr>
      <w:tr w:rsidR="00EC51CB" w:rsidRPr="00C43B97" w14:paraId="2DB2BE2A" w14:textId="77777777" w:rsidTr="00660F76">
        <w:tc>
          <w:tcPr>
            <w:tcW w:w="2920" w:type="dxa"/>
            <w:vAlign w:val="center"/>
          </w:tcPr>
          <w:p w14:paraId="40CEB288"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54A3DF1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w:t>
            </w:r>
          </w:p>
        </w:tc>
      </w:tr>
      <w:tr w:rsidR="00EC51CB" w:rsidRPr="00C43B97" w14:paraId="3B39D3E0" w14:textId="77777777" w:rsidTr="00660F76">
        <w:tc>
          <w:tcPr>
            <w:tcW w:w="2920" w:type="dxa"/>
            <w:vAlign w:val="center"/>
          </w:tcPr>
          <w:p w14:paraId="3D36234E"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60F53D3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63%</w:t>
            </w:r>
          </w:p>
        </w:tc>
      </w:tr>
      <w:tr w:rsidR="00EC51CB" w:rsidRPr="00C43B97" w14:paraId="0A9B08E2" w14:textId="77777777" w:rsidTr="00660F76">
        <w:tc>
          <w:tcPr>
            <w:tcW w:w="2920" w:type="dxa"/>
            <w:vAlign w:val="center"/>
          </w:tcPr>
          <w:p w14:paraId="34820600"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7B2D0EB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62%</w:t>
            </w:r>
          </w:p>
        </w:tc>
      </w:tr>
      <w:tr w:rsidR="00EC51CB" w:rsidRPr="00C43B97" w14:paraId="1AF9701B" w14:textId="77777777" w:rsidTr="00660F76">
        <w:tc>
          <w:tcPr>
            <w:tcW w:w="2920" w:type="dxa"/>
            <w:vAlign w:val="center"/>
          </w:tcPr>
          <w:p w14:paraId="78B07DC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25D5ED3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63%</w:t>
            </w:r>
          </w:p>
        </w:tc>
      </w:tr>
      <w:tr w:rsidR="00EC51CB" w:rsidRPr="00C43B97" w14:paraId="45947643" w14:textId="77777777" w:rsidTr="00660F76">
        <w:tc>
          <w:tcPr>
            <w:tcW w:w="2920" w:type="dxa"/>
            <w:vAlign w:val="center"/>
          </w:tcPr>
          <w:p w14:paraId="6E4E869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558E0CF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70%</w:t>
            </w:r>
          </w:p>
        </w:tc>
      </w:tr>
      <w:tr w:rsidR="00EC51CB" w:rsidRPr="00C43B97" w14:paraId="39D82FC5" w14:textId="77777777" w:rsidTr="00660F76">
        <w:tc>
          <w:tcPr>
            <w:tcW w:w="2920" w:type="dxa"/>
            <w:vAlign w:val="center"/>
          </w:tcPr>
          <w:p w14:paraId="6B89BEF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1E6F95F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w:t>
            </w:r>
          </w:p>
        </w:tc>
      </w:tr>
      <w:tr w:rsidR="00EC51CB" w:rsidRPr="00C43B97" w14:paraId="19E194D2" w14:textId="77777777" w:rsidTr="00660F76">
        <w:tc>
          <w:tcPr>
            <w:tcW w:w="2920" w:type="dxa"/>
            <w:vAlign w:val="center"/>
          </w:tcPr>
          <w:p w14:paraId="35AD5DA7"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56EE954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w:t>
            </w:r>
          </w:p>
        </w:tc>
      </w:tr>
      <w:tr w:rsidR="00EC51CB" w:rsidRPr="00C43B97" w14:paraId="42FCDA5A" w14:textId="77777777" w:rsidTr="00660F76">
        <w:tc>
          <w:tcPr>
            <w:tcW w:w="2920" w:type="dxa"/>
            <w:vAlign w:val="center"/>
          </w:tcPr>
          <w:p w14:paraId="7E16EF7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50ED846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w:t>
            </w:r>
          </w:p>
        </w:tc>
      </w:tr>
    </w:tbl>
    <w:p w14:paraId="480F6005" w14:textId="77375059" w:rsidR="00EC51CB" w:rsidRDefault="00EC51CB" w:rsidP="00185479">
      <w:pPr>
        <w:pStyle w:val="BetweenTables"/>
        <w:rPr>
          <w:rFonts w:ascii="Arial" w:hAnsi="Arial"/>
          <w:sz w:val="32"/>
          <w:szCs w:val="32"/>
        </w:rPr>
      </w:pPr>
    </w:p>
    <w:p w14:paraId="201270CD" w14:textId="77777777" w:rsidR="00685C73" w:rsidRPr="00C43B97" w:rsidRDefault="00685C73" w:rsidP="00185479">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5EA3907E" w14:textId="77777777" w:rsidTr="00660F76">
        <w:tc>
          <w:tcPr>
            <w:tcW w:w="2923" w:type="dxa"/>
            <w:vAlign w:val="center"/>
          </w:tcPr>
          <w:p w14:paraId="10E37251"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DK/Ref/NA 2018</w:t>
            </w:r>
          </w:p>
        </w:tc>
        <w:tc>
          <w:tcPr>
            <w:tcW w:w="1620" w:type="dxa"/>
            <w:vAlign w:val="center"/>
          </w:tcPr>
          <w:p w14:paraId="00A5406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r w:rsidR="00EC51CB" w:rsidRPr="00C43B97" w14:paraId="300D24EB" w14:textId="77777777" w:rsidTr="00660F76">
        <w:tc>
          <w:tcPr>
            <w:tcW w:w="2923" w:type="dxa"/>
            <w:vAlign w:val="center"/>
          </w:tcPr>
          <w:p w14:paraId="43EB280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2017</w:t>
            </w:r>
          </w:p>
        </w:tc>
        <w:tc>
          <w:tcPr>
            <w:tcW w:w="1620" w:type="dxa"/>
            <w:vAlign w:val="center"/>
          </w:tcPr>
          <w:p w14:paraId="2F6AD22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25%</w:t>
            </w:r>
          </w:p>
        </w:tc>
      </w:tr>
      <w:tr w:rsidR="00EC51CB" w:rsidRPr="00C43B97" w14:paraId="41B8C65A" w14:textId="77777777" w:rsidTr="00660F76">
        <w:tc>
          <w:tcPr>
            <w:tcW w:w="2923" w:type="dxa"/>
            <w:vAlign w:val="center"/>
          </w:tcPr>
          <w:p w14:paraId="034E23C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2016</w:t>
            </w:r>
          </w:p>
        </w:tc>
        <w:tc>
          <w:tcPr>
            <w:tcW w:w="1620" w:type="dxa"/>
            <w:vAlign w:val="center"/>
          </w:tcPr>
          <w:p w14:paraId="67BFBCB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2F961536" w14:textId="77777777" w:rsidTr="00660F76">
        <w:tc>
          <w:tcPr>
            <w:tcW w:w="2923" w:type="dxa"/>
            <w:vAlign w:val="center"/>
          </w:tcPr>
          <w:p w14:paraId="689E48CE"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2015</w:t>
            </w:r>
          </w:p>
        </w:tc>
        <w:tc>
          <w:tcPr>
            <w:tcW w:w="1620" w:type="dxa"/>
            <w:vAlign w:val="center"/>
          </w:tcPr>
          <w:p w14:paraId="1B5BE61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6F18E980" w14:textId="77777777" w:rsidTr="00660F76">
        <w:tc>
          <w:tcPr>
            <w:tcW w:w="2923" w:type="dxa"/>
            <w:vAlign w:val="center"/>
          </w:tcPr>
          <w:p w14:paraId="2BB875D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2014</w:t>
            </w:r>
          </w:p>
        </w:tc>
        <w:tc>
          <w:tcPr>
            <w:tcW w:w="1620" w:type="dxa"/>
            <w:vAlign w:val="center"/>
          </w:tcPr>
          <w:p w14:paraId="5E8D55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1ABD60CE" w14:textId="77777777" w:rsidTr="00660F76">
        <w:tc>
          <w:tcPr>
            <w:tcW w:w="2923" w:type="dxa"/>
            <w:vAlign w:val="center"/>
          </w:tcPr>
          <w:p w14:paraId="29C2D26E"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2014</w:t>
            </w:r>
          </w:p>
        </w:tc>
        <w:tc>
          <w:tcPr>
            <w:tcW w:w="1620" w:type="dxa"/>
            <w:vAlign w:val="center"/>
          </w:tcPr>
          <w:p w14:paraId="320F946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71015FF9" w14:textId="77777777" w:rsidTr="00660F76">
        <w:tc>
          <w:tcPr>
            <w:tcW w:w="2923" w:type="dxa"/>
            <w:vAlign w:val="center"/>
          </w:tcPr>
          <w:p w14:paraId="6E377E7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2013</w:t>
            </w:r>
          </w:p>
        </w:tc>
        <w:tc>
          <w:tcPr>
            <w:tcW w:w="1620" w:type="dxa"/>
            <w:vAlign w:val="center"/>
          </w:tcPr>
          <w:p w14:paraId="61FAE3C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71BF9FA6" w14:textId="77777777" w:rsidTr="00660F76">
        <w:tc>
          <w:tcPr>
            <w:tcW w:w="2923" w:type="dxa"/>
            <w:vAlign w:val="center"/>
          </w:tcPr>
          <w:p w14:paraId="5CCBB80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2012</w:t>
            </w:r>
          </w:p>
        </w:tc>
        <w:tc>
          <w:tcPr>
            <w:tcW w:w="1620" w:type="dxa"/>
            <w:vAlign w:val="center"/>
          </w:tcPr>
          <w:p w14:paraId="0E5F1BF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6D3B2297" w14:textId="77777777" w:rsidTr="00660F76">
        <w:tc>
          <w:tcPr>
            <w:tcW w:w="2923" w:type="dxa"/>
            <w:vAlign w:val="center"/>
          </w:tcPr>
          <w:p w14:paraId="5F5C9ED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2011</w:t>
            </w:r>
          </w:p>
        </w:tc>
        <w:tc>
          <w:tcPr>
            <w:tcW w:w="1620" w:type="dxa"/>
            <w:vAlign w:val="center"/>
          </w:tcPr>
          <w:p w14:paraId="7F474B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506E4F65" w14:textId="77777777" w:rsidTr="00660F76">
        <w:tc>
          <w:tcPr>
            <w:tcW w:w="2923" w:type="dxa"/>
            <w:vAlign w:val="center"/>
          </w:tcPr>
          <w:p w14:paraId="10AAFA7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2010</w:t>
            </w:r>
          </w:p>
        </w:tc>
        <w:tc>
          <w:tcPr>
            <w:tcW w:w="1620" w:type="dxa"/>
            <w:vAlign w:val="center"/>
          </w:tcPr>
          <w:p w14:paraId="0A57413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12A62603" w14:textId="77777777" w:rsidTr="00660F76">
        <w:tc>
          <w:tcPr>
            <w:tcW w:w="2923" w:type="dxa"/>
            <w:vAlign w:val="center"/>
          </w:tcPr>
          <w:p w14:paraId="32E8C32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2009</w:t>
            </w:r>
          </w:p>
        </w:tc>
        <w:tc>
          <w:tcPr>
            <w:tcW w:w="1620" w:type="dxa"/>
            <w:vAlign w:val="center"/>
          </w:tcPr>
          <w:p w14:paraId="2693E43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4EC6CF66" w14:textId="77777777" w:rsidTr="00660F76">
        <w:tc>
          <w:tcPr>
            <w:tcW w:w="2923" w:type="dxa"/>
            <w:vAlign w:val="center"/>
          </w:tcPr>
          <w:p w14:paraId="0B0CFE6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2008</w:t>
            </w:r>
          </w:p>
        </w:tc>
        <w:tc>
          <w:tcPr>
            <w:tcW w:w="1620" w:type="dxa"/>
            <w:vAlign w:val="center"/>
          </w:tcPr>
          <w:p w14:paraId="0C87BF6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33D717FD" w14:textId="77777777" w:rsidTr="00660F76">
        <w:tc>
          <w:tcPr>
            <w:tcW w:w="2923" w:type="dxa"/>
            <w:vAlign w:val="center"/>
          </w:tcPr>
          <w:p w14:paraId="3C0F54FF"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2007</w:t>
            </w:r>
          </w:p>
        </w:tc>
        <w:tc>
          <w:tcPr>
            <w:tcW w:w="1620" w:type="dxa"/>
            <w:vAlign w:val="center"/>
          </w:tcPr>
          <w:p w14:paraId="333C856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5C7D8321" w14:textId="77777777" w:rsidTr="00660F76">
        <w:tc>
          <w:tcPr>
            <w:tcW w:w="2923" w:type="dxa"/>
            <w:vAlign w:val="center"/>
          </w:tcPr>
          <w:p w14:paraId="5DC00EA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2006</w:t>
            </w:r>
          </w:p>
        </w:tc>
        <w:tc>
          <w:tcPr>
            <w:tcW w:w="1620" w:type="dxa"/>
            <w:vAlign w:val="center"/>
          </w:tcPr>
          <w:p w14:paraId="2BFE793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176B3BDF" w14:textId="77777777" w:rsidTr="00660F76">
        <w:tc>
          <w:tcPr>
            <w:tcW w:w="2923" w:type="dxa"/>
            <w:vAlign w:val="center"/>
          </w:tcPr>
          <w:p w14:paraId="561C79C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2004</w:t>
            </w:r>
          </w:p>
        </w:tc>
        <w:tc>
          <w:tcPr>
            <w:tcW w:w="1620" w:type="dxa"/>
            <w:vAlign w:val="center"/>
          </w:tcPr>
          <w:p w14:paraId="1D77C91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788B1CA3" w14:textId="77777777" w:rsidTr="00660F76">
        <w:tc>
          <w:tcPr>
            <w:tcW w:w="2923" w:type="dxa"/>
            <w:vAlign w:val="center"/>
          </w:tcPr>
          <w:p w14:paraId="07E4A7CB"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DK/Ref/NA 2003</w:t>
            </w:r>
          </w:p>
        </w:tc>
        <w:tc>
          <w:tcPr>
            <w:tcW w:w="1620" w:type="dxa"/>
            <w:vAlign w:val="center"/>
          </w:tcPr>
          <w:p w14:paraId="6A05B8B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bl>
    <w:p w14:paraId="1EF56872" w14:textId="77777777" w:rsidR="00EC51CB" w:rsidRPr="00C43B97" w:rsidRDefault="00EC51CB" w:rsidP="00EC51CB">
      <w:pPr>
        <w:rPr>
          <w:rFonts w:ascii="Arial" w:hAnsi="Arial" w:cs="Arial"/>
          <w:b/>
          <w:sz w:val="32"/>
          <w:szCs w:val="32"/>
        </w:rPr>
      </w:pPr>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40DF96FD" w14:textId="77777777" w:rsidTr="00660F76">
        <w:trPr>
          <w:trHeight w:val="260"/>
        </w:trPr>
        <w:tc>
          <w:tcPr>
            <w:tcW w:w="2923" w:type="dxa"/>
            <w:shd w:val="clear" w:color="auto" w:fill="595959"/>
            <w:vAlign w:val="center"/>
          </w:tcPr>
          <w:p w14:paraId="47B49DED"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771B75FF"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738A9CDD"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27B0B369"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32FC71DD" w14:textId="77777777" w:rsidTr="00660F76">
        <w:tc>
          <w:tcPr>
            <w:tcW w:w="2923" w:type="dxa"/>
            <w:vAlign w:val="center"/>
          </w:tcPr>
          <w:p w14:paraId="5CB04B90"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724FC37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8.33</w:t>
            </w:r>
          </w:p>
        </w:tc>
        <w:tc>
          <w:tcPr>
            <w:tcW w:w="1620" w:type="dxa"/>
          </w:tcPr>
          <w:p w14:paraId="790B1C4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9.5</w:t>
            </w:r>
          </w:p>
        </w:tc>
        <w:tc>
          <w:tcPr>
            <w:tcW w:w="1620" w:type="dxa"/>
          </w:tcPr>
          <w:p w14:paraId="3A498EE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C586014" w14:textId="77777777" w:rsidTr="00660F76">
        <w:tc>
          <w:tcPr>
            <w:tcW w:w="2923" w:type="dxa"/>
            <w:vAlign w:val="center"/>
          </w:tcPr>
          <w:p w14:paraId="19A8F05F"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011A32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c>
          <w:tcPr>
            <w:tcW w:w="1620" w:type="dxa"/>
          </w:tcPr>
          <w:p w14:paraId="65019F4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8.8</w:t>
            </w:r>
          </w:p>
        </w:tc>
        <w:tc>
          <w:tcPr>
            <w:tcW w:w="1620" w:type="dxa"/>
          </w:tcPr>
          <w:p w14:paraId="0A488D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8.13</w:t>
            </w:r>
          </w:p>
        </w:tc>
      </w:tr>
      <w:tr w:rsidR="00EC51CB" w:rsidRPr="00C43B97" w14:paraId="395A924C" w14:textId="77777777" w:rsidTr="00660F76">
        <w:tc>
          <w:tcPr>
            <w:tcW w:w="2923" w:type="dxa"/>
            <w:vAlign w:val="center"/>
          </w:tcPr>
          <w:p w14:paraId="056A9AC3"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Northwestern</w:t>
            </w:r>
          </w:p>
        </w:tc>
        <w:tc>
          <w:tcPr>
            <w:tcW w:w="1620" w:type="dxa"/>
          </w:tcPr>
          <w:p w14:paraId="65BFE6D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8.17</w:t>
            </w:r>
          </w:p>
        </w:tc>
        <w:tc>
          <w:tcPr>
            <w:tcW w:w="1620" w:type="dxa"/>
          </w:tcPr>
          <w:p w14:paraId="0E084C5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w:t>
            </w:r>
          </w:p>
        </w:tc>
        <w:tc>
          <w:tcPr>
            <w:tcW w:w="1620" w:type="dxa"/>
          </w:tcPr>
          <w:p w14:paraId="6F660F0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6.0</w:t>
            </w:r>
          </w:p>
        </w:tc>
      </w:tr>
      <w:tr w:rsidR="00EC51CB" w:rsidRPr="00C43B97" w14:paraId="4F12F10E" w14:textId="77777777" w:rsidTr="00660F76">
        <w:tc>
          <w:tcPr>
            <w:tcW w:w="2923" w:type="dxa"/>
            <w:vAlign w:val="center"/>
          </w:tcPr>
          <w:p w14:paraId="62AB4E0A"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60DDCD1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9.33</w:t>
            </w:r>
          </w:p>
        </w:tc>
        <w:tc>
          <w:tcPr>
            <w:tcW w:w="1620" w:type="dxa"/>
          </w:tcPr>
          <w:p w14:paraId="3810F38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9.57</w:t>
            </w:r>
          </w:p>
        </w:tc>
        <w:tc>
          <w:tcPr>
            <w:tcW w:w="1620" w:type="dxa"/>
          </w:tcPr>
          <w:p w14:paraId="7D5C0AB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8.25</w:t>
            </w:r>
          </w:p>
        </w:tc>
      </w:tr>
      <w:tr w:rsidR="00EC51CB" w:rsidRPr="00C43B97" w14:paraId="2B8CA109" w14:textId="77777777" w:rsidTr="00660F76">
        <w:tc>
          <w:tcPr>
            <w:tcW w:w="2923" w:type="dxa"/>
            <w:vAlign w:val="center"/>
          </w:tcPr>
          <w:p w14:paraId="24B68E50"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0A7E5FF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9.43</w:t>
            </w:r>
          </w:p>
        </w:tc>
        <w:tc>
          <w:tcPr>
            <w:tcW w:w="1620" w:type="dxa"/>
            <w:tcBorders>
              <w:bottom w:val="single" w:sz="12" w:space="0" w:color="auto"/>
            </w:tcBorders>
          </w:tcPr>
          <w:p w14:paraId="2D3361F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Borders>
              <w:bottom w:val="single" w:sz="12" w:space="0" w:color="auto"/>
            </w:tcBorders>
          </w:tcPr>
          <w:p w14:paraId="27420A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7.86</w:t>
            </w:r>
          </w:p>
        </w:tc>
      </w:tr>
      <w:tr w:rsidR="00EC51CB" w:rsidRPr="00C43B97" w14:paraId="11F7DEAE" w14:textId="77777777" w:rsidTr="00660F76">
        <w:tc>
          <w:tcPr>
            <w:tcW w:w="2923" w:type="dxa"/>
            <w:vAlign w:val="center"/>
          </w:tcPr>
          <w:p w14:paraId="4D0A9D73" w14:textId="77777777" w:rsidR="00EC51CB" w:rsidRPr="00C43B97" w:rsidRDefault="00EC51CB"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2B47340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8.54</w:t>
            </w:r>
          </w:p>
        </w:tc>
        <w:tc>
          <w:tcPr>
            <w:tcW w:w="1620" w:type="dxa"/>
            <w:tcBorders>
              <w:top w:val="single" w:sz="12" w:space="0" w:color="auto"/>
            </w:tcBorders>
          </w:tcPr>
          <w:p w14:paraId="65A4801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9.22</w:t>
            </w:r>
          </w:p>
        </w:tc>
        <w:tc>
          <w:tcPr>
            <w:tcW w:w="1620" w:type="dxa"/>
            <w:tcBorders>
              <w:top w:val="single" w:sz="12" w:space="0" w:color="auto"/>
            </w:tcBorders>
          </w:tcPr>
          <w:p w14:paraId="72D289A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7.77</w:t>
            </w:r>
          </w:p>
        </w:tc>
      </w:tr>
    </w:tbl>
    <w:p w14:paraId="64C724C2" w14:textId="77777777" w:rsidR="004226BD" w:rsidRPr="00C43B97" w:rsidRDefault="004226BD" w:rsidP="00AA284E">
      <w:pPr>
        <w:rPr>
          <w:rFonts w:ascii="Arial" w:hAnsi="Arial" w:cs="Arial"/>
          <w:b/>
          <w:sz w:val="32"/>
          <w:szCs w:val="32"/>
        </w:rPr>
      </w:pPr>
    </w:p>
    <w:p w14:paraId="387844FD" w14:textId="77777777" w:rsidR="004226BD" w:rsidRPr="00C43B97" w:rsidRDefault="004226BD">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613A39C6" w14:textId="46DA1C30" w:rsidR="00BF31C8" w:rsidRPr="00C43B97" w:rsidRDefault="00EC51CB" w:rsidP="00AA284E">
      <w:pPr>
        <w:rPr>
          <w:rFonts w:ascii="Arial" w:hAnsi="Arial" w:cs="Arial"/>
          <w:b/>
          <w:sz w:val="32"/>
          <w:szCs w:val="32"/>
        </w:rPr>
      </w:pPr>
      <w:r w:rsidRPr="00C43B97">
        <w:rPr>
          <w:rFonts w:ascii="Arial" w:hAnsi="Arial" w:cs="Arial"/>
          <w:b/>
          <w:sz w:val="32"/>
          <w:szCs w:val="32"/>
        </w:rPr>
        <w:lastRenderedPageBreak/>
        <w:t>Knowledge of Counselors</w:t>
      </w:r>
    </w:p>
    <w:p w14:paraId="7DE3DFFC" w14:textId="6A0C4EFB" w:rsidR="00BF31C8" w:rsidRPr="00C43B97" w:rsidRDefault="00EC51CB" w:rsidP="00EC51CB">
      <w:pPr>
        <w:rPr>
          <w:rFonts w:ascii="Arial" w:hAnsi="Arial" w:cs="Arial"/>
          <w:b/>
          <w:sz w:val="32"/>
          <w:szCs w:val="32"/>
        </w:rPr>
      </w:pPr>
      <w:r w:rsidRPr="00C43B97">
        <w:rPr>
          <w:rFonts w:ascii="Arial" w:hAnsi="Arial" w:cs="Arial"/>
          <w:b/>
          <w:sz w:val="32"/>
          <w:szCs w:val="32"/>
        </w:rPr>
        <w:t xml:space="preserve">As in 2016 and 2017, mean client satisfaction with knowledge </w:t>
      </w:r>
      <w:r w:rsidR="00B458EF" w:rsidRPr="00C43B97">
        <w:rPr>
          <w:rFonts w:ascii="Arial" w:hAnsi="Arial" w:cs="Arial"/>
          <w:b/>
          <w:sz w:val="32"/>
          <w:szCs w:val="32"/>
        </w:rPr>
        <w:t>demonstrated by</w:t>
      </w:r>
      <w:r w:rsidRPr="00C43B97">
        <w:rPr>
          <w:rFonts w:ascii="Arial" w:hAnsi="Arial" w:cs="Arial"/>
          <w:b/>
          <w:sz w:val="32"/>
          <w:szCs w:val="32"/>
        </w:rPr>
        <w:t xml:space="preserve"> counselors declined in 2018. Still, two-thirds (67%) of BESB clients indicated that they were highly satisfied with the knowledge of their counselor. Smaller percentages of clients gave neutral ratings (15%, down 1 percentage point) or stated they were dissatisfied (15%, up eleven percentage points)</w:t>
      </w:r>
      <w:r w:rsidR="00694F2F" w:rsidRPr="00C43B97">
        <w:rPr>
          <w:rFonts w:ascii="Arial" w:hAnsi="Arial" w:cs="Arial"/>
          <w:b/>
          <w:sz w:val="32"/>
          <w:szCs w:val="32"/>
        </w:rPr>
        <w:t xml:space="preserve">. </w:t>
      </w:r>
      <w:r w:rsidRPr="00C43B97">
        <w:rPr>
          <w:rFonts w:ascii="Arial" w:hAnsi="Arial" w:cs="Arial"/>
          <w:b/>
          <w:sz w:val="32"/>
          <w:szCs w:val="32"/>
        </w:rPr>
        <w:t>Overall, while satisfaction is at an all-time low in this area, the majority of clients are still highly satisfied with the knowledge of their counselors.</w:t>
      </w:r>
    </w:p>
    <w:p w14:paraId="622CB5D4" w14:textId="77777777" w:rsidR="00BF31C8" w:rsidRPr="00C43B97" w:rsidRDefault="00EC51CB" w:rsidP="00EC51CB">
      <w:pPr>
        <w:rPr>
          <w:rFonts w:ascii="Arial" w:hAnsi="Arial" w:cs="Arial"/>
          <w:b/>
          <w:sz w:val="32"/>
          <w:szCs w:val="32"/>
        </w:rPr>
      </w:pPr>
      <w:r w:rsidRPr="00C43B97">
        <w:rPr>
          <w:rFonts w:ascii="Arial" w:hAnsi="Arial" w:cs="Arial"/>
          <w:b/>
          <w:sz w:val="32"/>
          <w:szCs w:val="32"/>
        </w:rPr>
        <w:t xml:space="preserve">In qualitative responses regarding the knowledge of counselors, satisfied clients felt that their counselors were well educated, informed, considerate, and generally helpful. Satisfied clients liked that their counselors would answer any questions they had in a timely manner and would research answers to questions they couldn’t immediately answer. Dissatisfied clients felt that the communication they received from their counselors was poor, with some clients saying that they had no contact with their counselors at all. </w:t>
      </w:r>
    </w:p>
    <w:p w14:paraId="7F68E8B0" w14:textId="77777777" w:rsidR="00685C73" w:rsidRDefault="00EC51CB" w:rsidP="00EC51CB">
      <w:pPr>
        <w:rPr>
          <w:rFonts w:ascii="Arial" w:hAnsi="Arial" w:cs="Arial"/>
          <w:b/>
          <w:sz w:val="32"/>
          <w:szCs w:val="32"/>
        </w:rPr>
      </w:pPr>
      <w:r w:rsidRPr="00C43B97">
        <w:rPr>
          <w:rFonts w:ascii="Arial" w:hAnsi="Arial" w:cs="Arial"/>
          <w:b/>
          <w:sz w:val="32"/>
          <w:szCs w:val="32"/>
        </w:rPr>
        <w:t xml:space="preserve">In 2018, most of the BESB regions reported high levels of satisfaction with their counselors’ knowledge levels. Clients in the Northwestern region had an increase in mean satisfaction rating from last year (9.50, 1.81 above the overall mean and 0.95 higher than in 2017). Clients in the North Central (8.08, 0.39 above overall mean and 0.36 lower than in 2017) and South Central (8.25, 0.56 above the overall mean and 0.30 lower than in 2017) regions experienced slight declines in mean satisfaction. The Southwestern region (6.82, 0.87 below the overall mean and 1.85 lower than in 2017) had a more moderate decrease in satisfaction, and the Eastern region appeared to have a steep decline in satisfaction (3.0, 4.69 below the overall mean and 5.0 lower </w:t>
      </w:r>
      <w:r w:rsidRPr="00C43B97">
        <w:rPr>
          <w:rFonts w:ascii="Arial" w:hAnsi="Arial" w:cs="Arial"/>
          <w:b/>
          <w:sz w:val="32"/>
          <w:szCs w:val="32"/>
        </w:rPr>
        <w:lastRenderedPageBreak/>
        <w:t>than in 2017). However, it should be noted that only one respondent from the Eastern region could be reached to gauge their satisfaction on this topic</w:t>
      </w:r>
      <w:r w:rsidR="00AC1D0C" w:rsidRPr="00C43B97">
        <w:rPr>
          <w:rFonts w:ascii="Arial" w:hAnsi="Arial" w:cs="Arial"/>
          <w:b/>
          <w:sz w:val="32"/>
          <w:szCs w:val="32"/>
        </w:rPr>
        <w:t xml:space="preserve">. Therefore, </w:t>
      </w:r>
      <w:r w:rsidRPr="00C43B97">
        <w:rPr>
          <w:rFonts w:ascii="Arial" w:hAnsi="Arial" w:cs="Arial"/>
          <w:b/>
          <w:sz w:val="32"/>
          <w:szCs w:val="32"/>
        </w:rPr>
        <w:t xml:space="preserve">the mean satisfaction rating from that region and the overall mean satisfaction rating should both be interpreted with caution. Overall, the mean satisfaction with BESB counselors’ knowledge remained high in 2018. </w:t>
      </w:r>
    </w:p>
    <w:p w14:paraId="774C116A" w14:textId="75F2D1D6" w:rsidR="00BF31C8" w:rsidRPr="00C43B97" w:rsidRDefault="00685C73" w:rsidP="00EC51CB">
      <w:pPr>
        <w:rPr>
          <w:rFonts w:ascii="Arial" w:hAnsi="Arial" w:cs="Arial"/>
          <w:b/>
          <w:sz w:val="32"/>
          <w:szCs w:val="32"/>
        </w:rPr>
      </w:pPr>
      <w:r>
        <w:rPr>
          <w:rFonts w:ascii="Arial" w:hAnsi="Arial" w:cs="Arial"/>
          <w:b/>
          <w:sz w:val="32"/>
          <w:szCs w:val="32"/>
        </w:rPr>
        <w:t>H</w:t>
      </w:r>
      <w:r w:rsidR="00EC51CB" w:rsidRPr="00C43B97">
        <w:rPr>
          <w:rFonts w:ascii="Arial" w:hAnsi="Arial" w:cs="Arial"/>
          <w:b/>
          <w:sz w:val="32"/>
          <w:szCs w:val="32"/>
        </w:rPr>
        <w:t>ow would you rate the knowledge of your counselor?</w:t>
      </w:r>
    </w:p>
    <w:p w14:paraId="0466569C" w14:textId="67A98666" w:rsidR="00EC51CB" w:rsidRPr="00C43B97" w:rsidRDefault="00EC51CB" w:rsidP="00544EE7">
      <w:pPr>
        <w:rPr>
          <w:rFonts w:ascii="Arial" w:hAnsi="Arial" w:cs="Arial"/>
          <w:b/>
          <w:sz w:val="32"/>
          <w:szCs w:val="32"/>
        </w:rPr>
      </w:pPr>
      <w:r w:rsidRPr="00C43B97">
        <w:rPr>
          <w:rFonts w:ascii="Arial" w:hAnsi="Arial" w:cs="Arial"/>
          <w:b/>
          <w:sz w:val="32"/>
          <w:szCs w:val="32"/>
        </w:rPr>
        <w:t>2003 n=163, 2004 n=141, 2006 n=84, 2007 n=90, 2008 n=95, 2009 n=52, 2010 n=45,</w:t>
      </w:r>
      <w:r w:rsidR="00685C73">
        <w:rPr>
          <w:rFonts w:ascii="Arial" w:hAnsi="Arial" w:cs="Arial"/>
          <w:b/>
          <w:sz w:val="32"/>
          <w:szCs w:val="32"/>
        </w:rPr>
        <w:t xml:space="preserve"> </w:t>
      </w:r>
      <w:r w:rsidRPr="00C43B97">
        <w:rPr>
          <w:rFonts w:ascii="Arial" w:hAnsi="Arial" w:cs="Arial"/>
          <w:b/>
          <w:sz w:val="32"/>
          <w:szCs w:val="32"/>
        </w:rPr>
        <w:t>2011 n=74, 2012 n=61, 2013 n=44, 2014 n=50, 2015 n=69, 2016 n=56, 2017 n=49, 2018 n=33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1F82F619" w14:textId="77777777" w:rsidTr="00660F76">
        <w:tc>
          <w:tcPr>
            <w:tcW w:w="2923" w:type="dxa"/>
            <w:vAlign w:val="center"/>
          </w:tcPr>
          <w:p w14:paraId="142C6B0F"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0713D94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56AB7E7F" w14:textId="77777777" w:rsidTr="00660F76">
        <w:tc>
          <w:tcPr>
            <w:tcW w:w="2923" w:type="dxa"/>
            <w:vAlign w:val="center"/>
          </w:tcPr>
          <w:p w14:paraId="7E27E23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5B1F31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3A715BB8" w14:textId="77777777" w:rsidTr="00660F76">
        <w:tc>
          <w:tcPr>
            <w:tcW w:w="2923" w:type="dxa"/>
            <w:vAlign w:val="center"/>
          </w:tcPr>
          <w:p w14:paraId="0C20B5FE"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5DF27B4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1B91EEF5" w14:textId="77777777" w:rsidTr="00660F76">
        <w:tc>
          <w:tcPr>
            <w:tcW w:w="2923" w:type="dxa"/>
            <w:vAlign w:val="center"/>
          </w:tcPr>
          <w:p w14:paraId="29D86967"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6E5059C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r w:rsidR="00EC51CB" w:rsidRPr="00C43B97" w14:paraId="025B9EBD" w14:textId="77777777" w:rsidTr="00660F76">
        <w:tc>
          <w:tcPr>
            <w:tcW w:w="2923" w:type="dxa"/>
            <w:vAlign w:val="center"/>
          </w:tcPr>
          <w:p w14:paraId="4888EC9E"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47EA4B6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283E88B9" w14:textId="77777777" w:rsidTr="00660F76">
        <w:tc>
          <w:tcPr>
            <w:tcW w:w="2923" w:type="dxa"/>
            <w:vAlign w:val="center"/>
          </w:tcPr>
          <w:p w14:paraId="0FE576D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710D59E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46DEBD2C" w14:textId="77777777" w:rsidTr="00660F76">
        <w:tc>
          <w:tcPr>
            <w:tcW w:w="2923" w:type="dxa"/>
            <w:vAlign w:val="center"/>
          </w:tcPr>
          <w:p w14:paraId="020FF5A8"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394FD65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125A5A49" w14:textId="77777777" w:rsidTr="00660F76">
        <w:tc>
          <w:tcPr>
            <w:tcW w:w="2923" w:type="dxa"/>
            <w:vAlign w:val="center"/>
          </w:tcPr>
          <w:p w14:paraId="6A0C0B3C"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6B17FD3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57DDCBB2" w14:textId="77777777" w:rsidTr="00660F76">
        <w:tc>
          <w:tcPr>
            <w:tcW w:w="2923" w:type="dxa"/>
            <w:vAlign w:val="center"/>
          </w:tcPr>
          <w:p w14:paraId="2F466F9F"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3C34FD1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33903828" w14:textId="77777777" w:rsidTr="00660F76">
        <w:tc>
          <w:tcPr>
            <w:tcW w:w="2923" w:type="dxa"/>
            <w:vAlign w:val="center"/>
          </w:tcPr>
          <w:p w14:paraId="72DC46E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0799D51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57E450DB" w14:textId="77777777" w:rsidTr="00660F76">
        <w:tc>
          <w:tcPr>
            <w:tcW w:w="2923" w:type="dxa"/>
            <w:vAlign w:val="center"/>
          </w:tcPr>
          <w:p w14:paraId="3EC732D8"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7AF659E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7496F4CB" w14:textId="77777777" w:rsidTr="00660F76">
        <w:tc>
          <w:tcPr>
            <w:tcW w:w="2923" w:type="dxa"/>
            <w:vAlign w:val="center"/>
          </w:tcPr>
          <w:p w14:paraId="6CFEBC4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038A882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078BDD76" w14:textId="77777777" w:rsidTr="00660F76">
        <w:tc>
          <w:tcPr>
            <w:tcW w:w="2923" w:type="dxa"/>
            <w:vAlign w:val="center"/>
          </w:tcPr>
          <w:p w14:paraId="5E3A16C4"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7588435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6D2577F9" w14:textId="77777777" w:rsidTr="00660F76">
        <w:tc>
          <w:tcPr>
            <w:tcW w:w="2923" w:type="dxa"/>
            <w:vAlign w:val="center"/>
          </w:tcPr>
          <w:p w14:paraId="1BBBB9B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0BD107D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76706382" w14:textId="77777777" w:rsidTr="00660F76">
        <w:tc>
          <w:tcPr>
            <w:tcW w:w="2923" w:type="dxa"/>
            <w:vAlign w:val="center"/>
          </w:tcPr>
          <w:p w14:paraId="51787B40"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161D206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bl>
    <w:p w14:paraId="36EAFFD3" w14:textId="76B3A224" w:rsidR="00EC51CB" w:rsidRDefault="00EC51CB" w:rsidP="00874118">
      <w:pPr>
        <w:pStyle w:val="BetweenTables"/>
        <w:rPr>
          <w:rFonts w:ascii="Arial" w:hAnsi="Arial"/>
          <w:sz w:val="32"/>
          <w:szCs w:val="32"/>
        </w:rPr>
      </w:pPr>
    </w:p>
    <w:p w14:paraId="6460492B" w14:textId="5CE3EDD5" w:rsidR="00685C73" w:rsidRDefault="00685C73" w:rsidP="00874118">
      <w:pPr>
        <w:pStyle w:val="BetweenTables"/>
        <w:rPr>
          <w:rFonts w:ascii="Arial" w:hAnsi="Arial"/>
          <w:sz w:val="32"/>
          <w:szCs w:val="32"/>
        </w:rPr>
      </w:pPr>
    </w:p>
    <w:p w14:paraId="2F27DDD8" w14:textId="27767CAA" w:rsidR="00685C73" w:rsidRDefault="00685C73" w:rsidP="00874118">
      <w:pPr>
        <w:pStyle w:val="BetweenTables"/>
        <w:rPr>
          <w:rFonts w:ascii="Arial" w:hAnsi="Arial"/>
          <w:sz w:val="32"/>
          <w:szCs w:val="32"/>
        </w:rPr>
      </w:pPr>
    </w:p>
    <w:p w14:paraId="07994D65" w14:textId="77777777" w:rsidR="00685C73" w:rsidRPr="00C43B97" w:rsidRDefault="00685C73" w:rsidP="0087411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149A7382" w14:textId="77777777" w:rsidTr="00660F76">
        <w:tc>
          <w:tcPr>
            <w:tcW w:w="2923" w:type="dxa"/>
            <w:vAlign w:val="center"/>
          </w:tcPr>
          <w:p w14:paraId="706503D0"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4-7 Rating 2018</w:t>
            </w:r>
          </w:p>
        </w:tc>
        <w:tc>
          <w:tcPr>
            <w:tcW w:w="1620" w:type="dxa"/>
            <w:vAlign w:val="center"/>
          </w:tcPr>
          <w:p w14:paraId="6E502B4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6F6F6483" w14:textId="77777777" w:rsidTr="00660F76">
        <w:tc>
          <w:tcPr>
            <w:tcW w:w="2923" w:type="dxa"/>
            <w:vAlign w:val="center"/>
          </w:tcPr>
          <w:p w14:paraId="044DF4C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3DB54D9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698579C4" w14:textId="77777777" w:rsidTr="00660F76">
        <w:tc>
          <w:tcPr>
            <w:tcW w:w="2923" w:type="dxa"/>
            <w:vAlign w:val="center"/>
          </w:tcPr>
          <w:p w14:paraId="1F6FE5A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22CB3A3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7D9B650D" w14:textId="77777777" w:rsidTr="00660F76">
        <w:tc>
          <w:tcPr>
            <w:tcW w:w="2923" w:type="dxa"/>
            <w:vAlign w:val="center"/>
          </w:tcPr>
          <w:p w14:paraId="409D44F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6C6BC61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2BAEEC52" w14:textId="77777777" w:rsidTr="00660F76">
        <w:tc>
          <w:tcPr>
            <w:tcW w:w="2923" w:type="dxa"/>
            <w:vAlign w:val="center"/>
          </w:tcPr>
          <w:p w14:paraId="4D8097F0"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5951A18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74A2C9C0" w14:textId="77777777" w:rsidTr="00660F76">
        <w:tc>
          <w:tcPr>
            <w:tcW w:w="2923" w:type="dxa"/>
            <w:vAlign w:val="center"/>
          </w:tcPr>
          <w:p w14:paraId="70ACE0AD"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3334335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77ACA17C" w14:textId="77777777" w:rsidTr="00660F76">
        <w:tc>
          <w:tcPr>
            <w:tcW w:w="2923" w:type="dxa"/>
            <w:vAlign w:val="center"/>
          </w:tcPr>
          <w:p w14:paraId="2422C49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64DC6F7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47C56075" w14:textId="77777777" w:rsidTr="00660F76">
        <w:tc>
          <w:tcPr>
            <w:tcW w:w="2923" w:type="dxa"/>
            <w:vAlign w:val="center"/>
          </w:tcPr>
          <w:p w14:paraId="34BC04EA"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2C154A0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23E62C6E" w14:textId="77777777" w:rsidTr="00660F76">
        <w:tc>
          <w:tcPr>
            <w:tcW w:w="2923" w:type="dxa"/>
            <w:vAlign w:val="center"/>
          </w:tcPr>
          <w:p w14:paraId="7A123CA5"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28AD857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4108C3FD" w14:textId="77777777" w:rsidTr="00660F76">
        <w:tc>
          <w:tcPr>
            <w:tcW w:w="2923" w:type="dxa"/>
            <w:vAlign w:val="center"/>
          </w:tcPr>
          <w:p w14:paraId="504337A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3DBAC44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0EAE0572" w14:textId="77777777" w:rsidTr="00660F76">
        <w:tc>
          <w:tcPr>
            <w:tcW w:w="2923" w:type="dxa"/>
            <w:vAlign w:val="center"/>
          </w:tcPr>
          <w:p w14:paraId="0853A5D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0C0DF64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4205E6E8" w14:textId="77777777" w:rsidTr="00660F76">
        <w:tc>
          <w:tcPr>
            <w:tcW w:w="2923" w:type="dxa"/>
            <w:vAlign w:val="center"/>
          </w:tcPr>
          <w:p w14:paraId="45139F5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1CD568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57A5F140" w14:textId="77777777" w:rsidTr="00660F76">
        <w:tc>
          <w:tcPr>
            <w:tcW w:w="2923" w:type="dxa"/>
            <w:vAlign w:val="center"/>
          </w:tcPr>
          <w:p w14:paraId="77783BDA"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5A9D17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77F8740E" w14:textId="77777777" w:rsidTr="00660F76">
        <w:tc>
          <w:tcPr>
            <w:tcW w:w="2923" w:type="dxa"/>
            <w:vAlign w:val="center"/>
          </w:tcPr>
          <w:p w14:paraId="14251ACA"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6E81787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09D70D57" w14:textId="77777777" w:rsidTr="00660F76">
        <w:tc>
          <w:tcPr>
            <w:tcW w:w="2923" w:type="dxa"/>
            <w:vAlign w:val="center"/>
          </w:tcPr>
          <w:p w14:paraId="118927B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55C536E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bl>
    <w:p w14:paraId="4FE316D0" w14:textId="494448A7" w:rsidR="00EC51CB" w:rsidRPr="00C43B97" w:rsidRDefault="00EC51CB" w:rsidP="00685C73">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C51CB" w:rsidRPr="00C43B97" w14:paraId="04863AF9" w14:textId="77777777" w:rsidTr="00660F76">
        <w:tc>
          <w:tcPr>
            <w:tcW w:w="2920" w:type="dxa"/>
            <w:vAlign w:val="center"/>
          </w:tcPr>
          <w:p w14:paraId="75A2240A"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684D9CD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67%</w:t>
            </w:r>
          </w:p>
        </w:tc>
      </w:tr>
      <w:tr w:rsidR="00EC51CB" w:rsidRPr="00C43B97" w14:paraId="12965EE5" w14:textId="77777777" w:rsidTr="00660F76">
        <w:tc>
          <w:tcPr>
            <w:tcW w:w="2920" w:type="dxa"/>
            <w:vAlign w:val="center"/>
          </w:tcPr>
          <w:p w14:paraId="2C9120A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569E510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r>
      <w:tr w:rsidR="00EC51CB" w:rsidRPr="00C43B97" w14:paraId="345A26E3" w14:textId="77777777" w:rsidTr="00660F76">
        <w:tc>
          <w:tcPr>
            <w:tcW w:w="2920" w:type="dxa"/>
            <w:vAlign w:val="center"/>
          </w:tcPr>
          <w:p w14:paraId="2DC32E4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33D2AD9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w:t>
            </w:r>
          </w:p>
        </w:tc>
      </w:tr>
      <w:tr w:rsidR="00EC51CB" w:rsidRPr="00C43B97" w14:paraId="0CC694D4" w14:textId="77777777" w:rsidTr="00660F76">
        <w:tc>
          <w:tcPr>
            <w:tcW w:w="2920" w:type="dxa"/>
            <w:vAlign w:val="center"/>
          </w:tcPr>
          <w:p w14:paraId="0192B2AD"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73DD53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w:t>
            </w:r>
          </w:p>
        </w:tc>
      </w:tr>
      <w:tr w:rsidR="00EC51CB" w:rsidRPr="00C43B97" w14:paraId="5402AB6D" w14:textId="77777777" w:rsidTr="00660F76">
        <w:tc>
          <w:tcPr>
            <w:tcW w:w="2920" w:type="dxa"/>
            <w:vAlign w:val="center"/>
          </w:tcPr>
          <w:p w14:paraId="394835E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22488AD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r>
      <w:tr w:rsidR="00EC51CB" w:rsidRPr="00C43B97" w14:paraId="2A257DE3" w14:textId="77777777" w:rsidTr="00660F76">
        <w:tc>
          <w:tcPr>
            <w:tcW w:w="2920" w:type="dxa"/>
            <w:vAlign w:val="center"/>
          </w:tcPr>
          <w:p w14:paraId="05774839"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4C1A5B1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w:t>
            </w:r>
          </w:p>
        </w:tc>
      </w:tr>
      <w:tr w:rsidR="00EC51CB" w:rsidRPr="00C43B97" w14:paraId="51622175" w14:textId="77777777" w:rsidTr="00660F76">
        <w:tc>
          <w:tcPr>
            <w:tcW w:w="2920" w:type="dxa"/>
            <w:vAlign w:val="center"/>
          </w:tcPr>
          <w:p w14:paraId="7B5B42F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7724948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65598188" w14:textId="77777777" w:rsidTr="00660F76">
        <w:tc>
          <w:tcPr>
            <w:tcW w:w="2920" w:type="dxa"/>
            <w:vAlign w:val="center"/>
          </w:tcPr>
          <w:p w14:paraId="3CAA6470"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6FDBFBD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w:t>
            </w:r>
          </w:p>
        </w:tc>
      </w:tr>
      <w:tr w:rsidR="00EC51CB" w:rsidRPr="00C43B97" w14:paraId="745B0900" w14:textId="77777777" w:rsidTr="00660F76">
        <w:tc>
          <w:tcPr>
            <w:tcW w:w="2920" w:type="dxa"/>
            <w:vAlign w:val="center"/>
          </w:tcPr>
          <w:p w14:paraId="35CB262F"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4D84A28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w:t>
            </w:r>
          </w:p>
        </w:tc>
      </w:tr>
      <w:tr w:rsidR="00EC51CB" w:rsidRPr="00C43B97" w14:paraId="645407AB" w14:textId="77777777" w:rsidTr="00660F76">
        <w:tc>
          <w:tcPr>
            <w:tcW w:w="2920" w:type="dxa"/>
            <w:vAlign w:val="center"/>
          </w:tcPr>
          <w:p w14:paraId="6375328B"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2220EDE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6EE1D12D" w14:textId="77777777" w:rsidTr="00660F76">
        <w:tc>
          <w:tcPr>
            <w:tcW w:w="2920" w:type="dxa"/>
            <w:vAlign w:val="center"/>
          </w:tcPr>
          <w:p w14:paraId="06B706E9"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3690DF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73%</w:t>
            </w:r>
          </w:p>
        </w:tc>
      </w:tr>
      <w:tr w:rsidR="00EC51CB" w:rsidRPr="00C43B97" w14:paraId="2C0CC00F" w14:textId="77777777" w:rsidTr="00660F76">
        <w:tc>
          <w:tcPr>
            <w:tcW w:w="2920" w:type="dxa"/>
            <w:vAlign w:val="center"/>
          </w:tcPr>
          <w:p w14:paraId="6822A9AD"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14D4354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w:t>
            </w:r>
          </w:p>
        </w:tc>
      </w:tr>
      <w:tr w:rsidR="00EC51CB" w:rsidRPr="00C43B97" w14:paraId="1D8B789F" w14:textId="77777777" w:rsidTr="00660F76">
        <w:tc>
          <w:tcPr>
            <w:tcW w:w="2920" w:type="dxa"/>
            <w:vAlign w:val="center"/>
          </w:tcPr>
          <w:p w14:paraId="0030BC12"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68ABAF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4D78F402" w14:textId="77777777" w:rsidTr="00660F76">
        <w:tc>
          <w:tcPr>
            <w:tcW w:w="2920" w:type="dxa"/>
            <w:vAlign w:val="center"/>
          </w:tcPr>
          <w:p w14:paraId="0A9F295B"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1702476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73FFF4D8" w14:textId="77777777" w:rsidTr="00660F76">
        <w:tc>
          <w:tcPr>
            <w:tcW w:w="2920" w:type="dxa"/>
            <w:vAlign w:val="center"/>
          </w:tcPr>
          <w:p w14:paraId="3435CB2B"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0EBFED5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w:t>
            </w:r>
          </w:p>
        </w:tc>
      </w:tr>
    </w:tbl>
    <w:p w14:paraId="4C65C107" w14:textId="4A74C2DC" w:rsidR="00EC51CB" w:rsidRDefault="00EC51CB" w:rsidP="00874118">
      <w:pPr>
        <w:pStyle w:val="BetweenTables"/>
        <w:rPr>
          <w:rFonts w:ascii="Arial" w:hAnsi="Arial"/>
          <w:sz w:val="32"/>
          <w:szCs w:val="32"/>
        </w:rPr>
      </w:pPr>
    </w:p>
    <w:p w14:paraId="7C643F18" w14:textId="77777777" w:rsidR="00685C73" w:rsidRPr="00C43B97" w:rsidRDefault="00685C73" w:rsidP="00874118">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15D9F1C3" w14:textId="77777777" w:rsidTr="00660F76">
        <w:tc>
          <w:tcPr>
            <w:tcW w:w="2923" w:type="dxa"/>
            <w:vAlign w:val="center"/>
          </w:tcPr>
          <w:p w14:paraId="76AB107E"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br w:type="page"/>
              <w:t>DK/Ref 2018</w:t>
            </w:r>
          </w:p>
        </w:tc>
        <w:tc>
          <w:tcPr>
            <w:tcW w:w="1620" w:type="dxa"/>
            <w:vAlign w:val="center"/>
          </w:tcPr>
          <w:p w14:paraId="1BA4A1A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FFA1B8F" w14:textId="77777777" w:rsidTr="00660F76">
        <w:tc>
          <w:tcPr>
            <w:tcW w:w="2923" w:type="dxa"/>
            <w:vAlign w:val="center"/>
          </w:tcPr>
          <w:p w14:paraId="651C8FDE" w14:textId="77777777" w:rsidR="00EC51CB" w:rsidRPr="00C43B97" w:rsidRDefault="00EC51CB" w:rsidP="00660F76">
            <w:pPr>
              <w:rPr>
                <w:rFonts w:ascii="Arial" w:hAnsi="Arial" w:cs="Arial"/>
                <w:b/>
                <w:sz w:val="32"/>
                <w:szCs w:val="32"/>
              </w:rPr>
            </w:pPr>
            <w:r w:rsidRPr="00C43B97">
              <w:rPr>
                <w:rFonts w:ascii="Arial" w:hAnsi="Arial" w:cs="Arial"/>
                <w:b/>
                <w:sz w:val="32"/>
                <w:szCs w:val="32"/>
              </w:rPr>
              <w:br w:type="page"/>
              <w:t>DK/Ref 2017</w:t>
            </w:r>
          </w:p>
        </w:tc>
        <w:tc>
          <w:tcPr>
            <w:tcW w:w="1620" w:type="dxa"/>
            <w:vAlign w:val="center"/>
          </w:tcPr>
          <w:p w14:paraId="13C8232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081D4BB5" w14:textId="77777777" w:rsidTr="00660F76">
        <w:tc>
          <w:tcPr>
            <w:tcW w:w="2923" w:type="dxa"/>
            <w:vAlign w:val="center"/>
          </w:tcPr>
          <w:p w14:paraId="39002F3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57202AF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335370E2" w14:textId="77777777" w:rsidTr="00660F76">
        <w:tc>
          <w:tcPr>
            <w:tcW w:w="2923" w:type="dxa"/>
            <w:vAlign w:val="center"/>
          </w:tcPr>
          <w:p w14:paraId="66EE0989" w14:textId="77777777" w:rsidR="00EC51CB" w:rsidRPr="00C43B97" w:rsidRDefault="00EC51CB" w:rsidP="00660F76">
            <w:pPr>
              <w:rPr>
                <w:rFonts w:ascii="Arial" w:hAnsi="Arial" w:cs="Arial"/>
                <w:b/>
                <w:sz w:val="32"/>
                <w:szCs w:val="32"/>
              </w:rPr>
            </w:pPr>
            <w:r w:rsidRPr="00C43B97">
              <w:rPr>
                <w:rFonts w:ascii="Arial" w:hAnsi="Arial" w:cs="Arial"/>
                <w:b/>
                <w:sz w:val="32"/>
                <w:szCs w:val="32"/>
              </w:rPr>
              <w:br w:type="page"/>
              <w:t>DK/Ref 2015</w:t>
            </w:r>
          </w:p>
        </w:tc>
        <w:tc>
          <w:tcPr>
            <w:tcW w:w="1620" w:type="dxa"/>
            <w:vAlign w:val="center"/>
          </w:tcPr>
          <w:p w14:paraId="54F0C21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0DE9D87B" w14:textId="77777777" w:rsidTr="00660F76">
        <w:tc>
          <w:tcPr>
            <w:tcW w:w="2923" w:type="dxa"/>
            <w:vAlign w:val="center"/>
          </w:tcPr>
          <w:p w14:paraId="231E573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5E0557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7A90E2FA" w14:textId="77777777" w:rsidTr="00660F76">
        <w:tc>
          <w:tcPr>
            <w:tcW w:w="2923" w:type="dxa"/>
            <w:vAlign w:val="center"/>
          </w:tcPr>
          <w:p w14:paraId="5F22AE1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507D862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44C00DD1" w14:textId="77777777" w:rsidTr="00660F76">
        <w:tc>
          <w:tcPr>
            <w:tcW w:w="2923" w:type="dxa"/>
            <w:vAlign w:val="center"/>
          </w:tcPr>
          <w:p w14:paraId="23609C5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4C5A717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61E9C52B" w14:textId="77777777" w:rsidTr="00660F76">
        <w:tc>
          <w:tcPr>
            <w:tcW w:w="2923" w:type="dxa"/>
            <w:vAlign w:val="center"/>
          </w:tcPr>
          <w:p w14:paraId="16DEE31F"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7FBBC7B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306A5868" w14:textId="77777777" w:rsidTr="00660F76">
        <w:tc>
          <w:tcPr>
            <w:tcW w:w="2923" w:type="dxa"/>
            <w:vAlign w:val="center"/>
          </w:tcPr>
          <w:p w14:paraId="603DEF0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43084C7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55CC871E" w14:textId="77777777" w:rsidTr="00660F76">
        <w:tc>
          <w:tcPr>
            <w:tcW w:w="2923" w:type="dxa"/>
            <w:vAlign w:val="center"/>
          </w:tcPr>
          <w:p w14:paraId="7ACE6C3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5C19688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3346E8B3" w14:textId="77777777" w:rsidTr="00660F76">
        <w:tc>
          <w:tcPr>
            <w:tcW w:w="2923" w:type="dxa"/>
            <w:vAlign w:val="center"/>
          </w:tcPr>
          <w:p w14:paraId="226875F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1C819BE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61C6993E" w14:textId="77777777" w:rsidTr="00660F76">
        <w:tc>
          <w:tcPr>
            <w:tcW w:w="2923" w:type="dxa"/>
            <w:vAlign w:val="center"/>
          </w:tcPr>
          <w:p w14:paraId="4259F79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107B35A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55BC1729" w14:textId="77777777" w:rsidTr="00660F76">
        <w:tc>
          <w:tcPr>
            <w:tcW w:w="2923" w:type="dxa"/>
            <w:vAlign w:val="center"/>
          </w:tcPr>
          <w:p w14:paraId="1AF1BB3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46A8D33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7F7764C2" w14:textId="77777777" w:rsidTr="00660F76">
        <w:tc>
          <w:tcPr>
            <w:tcW w:w="2923" w:type="dxa"/>
            <w:vAlign w:val="center"/>
          </w:tcPr>
          <w:p w14:paraId="2BD1577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191616D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69E40099" w14:textId="77777777" w:rsidTr="00660F76">
        <w:tc>
          <w:tcPr>
            <w:tcW w:w="2923" w:type="dxa"/>
            <w:vAlign w:val="center"/>
          </w:tcPr>
          <w:p w14:paraId="2261763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0FFFF84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bl>
    <w:p w14:paraId="0C6F4DB9" w14:textId="77777777" w:rsidR="00EC51CB" w:rsidRPr="00C43B97" w:rsidRDefault="00EC51CB" w:rsidP="00EC51CB">
      <w:pPr>
        <w:rPr>
          <w:rFonts w:ascii="Arial" w:hAnsi="Arial" w:cs="Arial"/>
          <w:b/>
          <w:sz w:val="32"/>
          <w:szCs w:val="32"/>
        </w:rPr>
      </w:pPr>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430D65E6" w14:textId="77777777" w:rsidTr="00660F76">
        <w:trPr>
          <w:trHeight w:val="260"/>
        </w:trPr>
        <w:tc>
          <w:tcPr>
            <w:tcW w:w="2923" w:type="dxa"/>
            <w:shd w:val="clear" w:color="auto" w:fill="595959"/>
            <w:vAlign w:val="center"/>
          </w:tcPr>
          <w:p w14:paraId="25055DD1"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59ECE9D3"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70D327C1"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6FA90ABA"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0552F345" w14:textId="77777777" w:rsidTr="00660F76">
        <w:tc>
          <w:tcPr>
            <w:tcW w:w="2923" w:type="dxa"/>
            <w:vAlign w:val="center"/>
          </w:tcPr>
          <w:p w14:paraId="740B0AC8"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66A99FE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c>
          <w:tcPr>
            <w:tcW w:w="1620" w:type="dxa"/>
          </w:tcPr>
          <w:p w14:paraId="1467531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w:t>
            </w:r>
          </w:p>
        </w:tc>
        <w:tc>
          <w:tcPr>
            <w:tcW w:w="1620" w:type="dxa"/>
          </w:tcPr>
          <w:p w14:paraId="5AEB060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3.0</w:t>
            </w:r>
          </w:p>
        </w:tc>
      </w:tr>
      <w:tr w:rsidR="00EC51CB" w:rsidRPr="00C43B97" w14:paraId="0A4A4717" w14:textId="77777777" w:rsidTr="00660F76">
        <w:tc>
          <w:tcPr>
            <w:tcW w:w="2923" w:type="dxa"/>
            <w:vAlign w:val="center"/>
          </w:tcPr>
          <w:p w14:paraId="5A4B3E6F"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13A7142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7.47</w:t>
            </w:r>
          </w:p>
        </w:tc>
        <w:tc>
          <w:tcPr>
            <w:tcW w:w="1620" w:type="dxa"/>
          </w:tcPr>
          <w:p w14:paraId="0BBCB7E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8.44</w:t>
            </w:r>
          </w:p>
        </w:tc>
        <w:tc>
          <w:tcPr>
            <w:tcW w:w="1620" w:type="dxa"/>
          </w:tcPr>
          <w:p w14:paraId="61E7879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8.08</w:t>
            </w:r>
          </w:p>
        </w:tc>
      </w:tr>
      <w:tr w:rsidR="00EC51CB" w:rsidRPr="00C43B97" w14:paraId="61980051" w14:textId="77777777" w:rsidTr="00660F76">
        <w:tc>
          <w:tcPr>
            <w:tcW w:w="2923" w:type="dxa"/>
            <w:vAlign w:val="center"/>
          </w:tcPr>
          <w:p w14:paraId="5E95E18B"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Northwestern</w:t>
            </w:r>
          </w:p>
        </w:tc>
        <w:tc>
          <w:tcPr>
            <w:tcW w:w="1620" w:type="dxa"/>
          </w:tcPr>
          <w:p w14:paraId="36FA876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w:t>
            </w:r>
          </w:p>
        </w:tc>
        <w:tc>
          <w:tcPr>
            <w:tcW w:w="1620" w:type="dxa"/>
          </w:tcPr>
          <w:p w14:paraId="442A836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8.55</w:t>
            </w:r>
          </w:p>
        </w:tc>
        <w:tc>
          <w:tcPr>
            <w:tcW w:w="1620" w:type="dxa"/>
          </w:tcPr>
          <w:p w14:paraId="2E006E6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9.50</w:t>
            </w:r>
          </w:p>
        </w:tc>
      </w:tr>
      <w:tr w:rsidR="00EC51CB" w:rsidRPr="00C43B97" w14:paraId="37138AB3" w14:textId="77777777" w:rsidTr="00660F76">
        <w:tc>
          <w:tcPr>
            <w:tcW w:w="2923" w:type="dxa"/>
            <w:vAlign w:val="center"/>
          </w:tcPr>
          <w:p w14:paraId="1F510549"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02447D8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9.24</w:t>
            </w:r>
          </w:p>
        </w:tc>
        <w:tc>
          <w:tcPr>
            <w:tcW w:w="1620" w:type="dxa"/>
          </w:tcPr>
          <w:p w14:paraId="1890DD9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8.55</w:t>
            </w:r>
          </w:p>
        </w:tc>
        <w:tc>
          <w:tcPr>
            <w:tcW w:w="1620" w:type="dxa"/>
          </w:tcPr>
          <w:p w14:paraId="0890D3A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8.25</w:t>
            </w:r>
          </w:p>
        </w:tc>
      </w:tr>
      <w:tr w:rsidR="00EC51CB" w:rsidRPr="00C43B97" w14:paraId="577CD1C4" w14:textId="77777777" w:rsidTr="00660F76">
        <w:tc>
          <w:tcPr>
            <w:tcW w:w="2923" w:type="dxa"/>
            <w:vAlign w:val="center"/>
          </w:tcPr>
          <w:p w14:paraId="03BCCC3F"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7CF450D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8.88</w:t>
            </w:r>
          </w:p>
        </w:tc>
        <w:tc>
          <w:tcPr>
            <w:tcW w:w="1620" w:type="dxa"/>
            <w:tcBorders>
              <w:bottom w:val="single" w:sz="12" w:space="0" w:color="auto"/>
            </w:tcBorders>
          </w:tcPr>
          <w:p w14:paraId="43CE650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8.67</w:t>
            </w:r>
          </w:p>
        </w:tc>
        <w:tc>
          <w:tcPr>
            <w:tcW w:w="1620" w:type="dxa"/>
            <w:tcBorders>
              <w:bottom w:val="single" w:sz="12" w:space="0" w:color="auto"/>
            </w:tcBorders>
          </w:tcPr>
          <w:p w14:paraId="6005BE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6.82</w:t>
            </w:r>
          </w:p>
        </w:tc>
      </w:tr>
      <w:tr w:rsidR="00EC51CB" w:rsidRPr="00C43B97" w14:paraId="2349B2BF" w14:textId="77777777" w:rsidTr="00660F76">
        <w:tc>
          <w:tcPr>
            <w:tcW w:w="2923" w:type="dxa"/>
            <w:vAlign w:val="center"/>
          </w:tcPr>
          <w:p w14:paraId="6A882E95" w14:textId="77777777" w:rsidR="00EC51CB" w:rsidRPr="00C43B97" w:rsidRDefault="00EC51CB"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056FF6E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8.43</w:t>
            </w:r>
          </w:p>
        </w:tc>
        <w:tc>
          <w:tcPr>
            <w:tcW w:w="1620" w:type="dxa"/>
            <w:tcBorders>
              <w:top w:val="single" w:sz="12" w:space="0" w:color="auto"/>
            </w:tcBorders>
          </w:tcPr>
          <w:p w14:paraId="3360B20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8.63</w:t>
            </w:r>
          </w:p>
        </w:tc>
        <w:tc>
          <w:tcPr>
            <w:tcW w:w="1620" w:type="dxa"/>
            <w:tcBorders>
              <w:top w:val="single" w:sz="12" w:space="0" w:color="auto"/>
            </w:tcBorders>
          </w:tcPr>
          <w:p w14:paraId="1F9B48E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7.69</w:t>
            </w:r>
          </w:p>
        </w:tc>
      </w:tr>
    </w:tbl>
    <w:p w14:paraId="07A0E2B5" w14:textId="77777777" w:rsidR="00544EE7" w:rsidRPr="00C43B97" w:rsidRDefault="00544EE7" w:rsidP="00AA284E">
      <w:pPr>
        <w:rPr>
          <w:rFonts w:ascii="Arial" w:hAnsi="Arial" w:cs="Arial"/>
          <w:b/>
          <w:sz w:val="32"/>
          <w:szCs w:val="32"/>
        </w:rPr>
      </w:pPr>
    </w:p>
    <w:p w14:paraId="45133635" w14:textId="77777777" w:rsidR="00544EE7" w:rsidRPr="00C43B97" w:rsidRDefault="00544EE7">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341D98B7" w14:textId="4225F420" w:rsidR="00BF31C8" w:rsidRPr="00C43B97" w:rsidRDefault="00EC51CB" w:rsidP="00AA284E">
      <w:pPr>
        <w:rPr>
          <w:rFonts w:ascii="Arial" w:hAnsi="Arial" w:cs="Arial"/>
          <w:b/>
          <w:sz w:val="32"/>
          <w:szCs w:val="32"/>
        </w:rPr>
      </w:pPr>
      <w:r w:rsidRPr="00C43B97">
        <w:rPr>
          <w:rFonts w:ascii="Arial" w:hAnsi="Arial" w:cs="Arial"/>
          <w:b/>
          <w:sz w:val="32"/>
          <w:szCs w:val="32"/>
        </w:rPr>
        <w:lastRenderedPageBreak/>
        <w:t>Professionalism of Counselors</w:t>
      </w:r>
    </w:p>
    <w:p w14:paraId="32FCF90D" w14:textId="13EDBCC1" w:rsidR="00EC51CB" w:rsidRPr="00C43B97" w:rsidRDefault="00EC51CB" w:rsidP="00EC51CB">
      <w:pPr>
        <w:rPr>
          <w:rFonts w:ascii="Arial" w:hAnsi="Arial" w:cs="Arial"/>
          <w:b/>
          <w:sz w:val="32"/>
          <w:szCs w:val="32"/>
        </w:rPr>
      </w:pPr>
      <w:r w:rsidRPr="00C43B97">
        <w:rPr>
          <w:rFonts w:ascii="Arial" w:hAnsi="Arial" w:cs="Arial"/>
          <w:b/>
          <w:sz w:val="32"/>
          <w:szCs w:val="32"/>
        </w:rPr>
        <w:t xml:space="preserve">Almost three-quarters of respondents (72%, down two percentage points from 2017) stated they were highly satisfied with their counselors’ professionalism. One-eighth of clients (12.5%, down 3.5 percentage points) gave neutral ratings, and another eighth (12.5%, up 6.5 percentage points) felt dissatisfied. Despite this increase in dissatisfaction, </w:t>
      </w:r>
      <w:r w:rsidR="009076E2" w:rsidRPr="00C43B97">
        <w:rPr>
          <w:rFonts w:ascii="Arial" w:hAnsi="Arial" w:cs="Arial"/>
          <w:b/>
          <w:sz w:val="32"/>
          <w:szCs w:val="32"/>
        </w:rPr>
        <w:t>most</w:t>
      </w:r>
      <w:r w:rsidRPr="00C43B97">
        <w:rPr>
          <w:rFonts w:ascii="Arial" w:hAnsi="Arial" w:cs="Arial"/>
          <w:b/>
          <w:sz w:val="32"/>
          <w:szCs w:val="32"/>
        </w:rPr>
        <w:t xml:space="preserve"> clients are still highly satisfied with BESB counselors’ professionalism. </w:t>
      </w:r>
    </w:p>
    <w:p w14:paraId="7BC9BA51" w14:textId="4A62ECD5" w:rsidR="00BF31C8" w:rsidRPr="00C43B97" w:rsidRDefault="00EC51CB" w:rsidP="00EC51CB">
      <w:pPr>
        <w:rPr>
          <w:rFonts w:ascii="Arial" w:hAnsi="Arial" w:cs="Arial"/>
          <w:b/>
          <w:sz w:val="32"/>
          <w:szCs w:val="32"/>
        </w:rPr>
      </w:pPr>
      <w:r w:rsidRPr="00C43B97">
        <w:rPr>
          <w:rFonts w:ascii="Arial" w:hAnsi="Arial" w:cs="Arial"/>
          <w:b/>
          <w:sz w:val="32"/>
          <w:szCs w:val="32"/>
        </w:rPr>
        <w:t xml:space="preserve">In qualitative follow-up commentary, most clients noted that their counselors were timely, polite, and followed a good code of conduct. Overall, satisfied clients felt that their counselors were generally very professional and that they respected confidentiality. The few dissatisfied clients stated the opposite, </w:t>
      </w:r>
      <w:r w:rsidR="00D1042D" w:rsidRPr="00C43B97">
        <w:rPr>
          <w:rFonts w:ascii="Arial" w:hAnsi="Arial" w:cs="Arial"/>
          <w:b/>
          <w:sz w:val="32"/>
          <w:szCs w:val="32"/>
        </w:rPr>
        <w:t xml:space="preserve">citing counselor inexperience, unprofessionalism, and lengthy follow-up time. </w:t>
      </w:r>
    </w:p>
    <w:p w14:paraId="6A0BE1CE" w14:textId="0C11BBEA" w:rsidR="00BF31C8" w:rsidRPr="00C43B97" w:rsidRDefault="00EC51CB" w:rsidP="00EC51CB">
      <w:pPr>
        <w:rPr>
          <w:rFonts w:ascii="Arial" w:hAnsi="Arial" w:cs="Arial"/>
          <w:b/>
          <w:sz w:val="32"/>
          <w:szCs w:val="32"/>
        </w:rPr>
      </w:pPr>
      <w:r w:rsidRPr="00C43B97">
        <w:rPr>
          <w:rFonts w:ascii="Arial" w:hAnsi="Arial" w:cs="Arial"/>
          <w:b/>
          <w:sz w:val="32"/>
          <w:szCs w:val="32"/>
        </w:rPr>
        <w:t xml:space="preserve">Regionally, mean satisfaction declined slightly from 2017 in almost all regions while still staying relatively high. The Northwestern region (8.75, 0.88 above the overall mean and 0.42 higher than in 2017) was the only area where mean satisfaction increased. The North Central (7.45, 0.42 below the overall mean and 1.05 lower than in 2017), South Central (9.0, 1.13 above the overall mean and 0.78 lower than in 2017), and Southwestern (7.55, 0.32 below the overall mean and 1.12 lower than in 2017) regions all experienced small declines in satisfaction. The Eastern region (8.0, 0.13 below the overall mean and 1.50 lower than in 2017) showed the highest decrease in satisfaction from last year, but it should again be noted that only one client residing in this region could be reached for a response in this area, and so this figure should be interpreted cautiously. </w:t>
      </w:r>
    </w:p>
    <w:p w14:paraId="15841889" w14:textId="77777777" w:rsidR="00685C73" w:rsidRDefault="00685C73" w:rsidP="00EC51CB">
      <w:pPr>
        <w:rPr>
          <w:rFonts w:ascii="Arial" w:hAnsi="Arial" w:cs="Arial"/>
          <w:b/>
          <w:sz w:val="32"/>
          <w:szCs w:val="32"/>
        </w:rPr>
      </w:pPr>
    </w:p>
    <w:p w14:paraId="4634187A" w14:textId="2CD57F5F" w:rsidR="00BF31C8" w:rsidRPr="00C43B97" w:rsidRDefault="00EC51CB" w:rsidP="00EC51CB">
      <w:pPr>
        <w:rPr>
          <w:rFonts w:ascii="Arial" w:hAnsi="Arial" w:cs="Arial"/>
          <w:b/>
          <w:sz w:val="32"/>
          <w:szCs w:val="32"/>
        </w:rPr>
      </w:pPr>
      <w:r w:rsidRPr="00C43B97">
        <w:rPr>
          <w:rFonts w:ascii="Arial" w:hAnsi="Arial" w:cs="Arial"/>
          <w:b/>
          <w:sz w:val="32"/>
          <w:szCs w:val="32"/>
        </w:rPr>
        <w:lastRenderedPageBreak/>
        <w:t>How would you rate the professionalism of your counselor?</w:t>
      </w:r>
    </w:p>
    <w:p w14:paraId="466C60A3" w14:textId="672D718B" w:rsidR="00EC51CB" w:rsidRPr="00C43B97" w:rsidRDefault="00EC51CB" w:rsidP="00EC51CB">
      <w:pPr>
        <w:rPr>
          <w:rFonts w:ascii="Arial" w:hAnsi="Arial" w:cs="Arial"/>
          <w:b/>
          <w:sz w:val="32"/>
          <w:szCs w:val="32"/>
        </w:rPr>
      </w:pPr>
      <w:r w:rsidRPr="00C43B97">
        <w:rPr>
          <w:rFonts w:ascii="Arial" w:hAnsi="Arial" w:cs="Arial"/>
          <w:b/>
          <w:sz w:val="32"/>
          <w:szCs w:val="32"/>
        </w:rPr>
        <w:t>2003 n=163, 2004 n=141, 2006 n=84, 2007 n=90, 2008 n=95, 2009 n=52, 2010 n=45,</w:t>
      </w:r>
      <w:r w:rsidR="00685C73">
        <w:rPr>
          <w:rFonts w:ascii="Arial" w:hAnsi="Arial" w:cs="Arial"/>
          <w:b/>
          <w:sz w:val="32"/>
          <w:szCs w:val="32"/>
        </w:rPr>
        <w:t xml:space="preserve"> </w:t>
      </w:r>
      <w:r w:rsidRPr="00C43B97">
        <w:rPr>
          <w:rFonts w:ascii="Arial" w:hAnsi="Arial" w:cs="Arial"/>
          <w:b/>
          <w:sz w:val="32"/>
          <w:szCs w:val="32"/>
        </w:rPr>
        <w:t>2011 n=74, 2012 n=61, 2013 n=44, 2014 n=50, 2015 n=69, 2016 n=56, 2017 n=48, 2018 n=32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1A88FDC9" w14:textId="77777777" w:rsidTr="00660F76">
        <w:tc>
          <w:tcPr>
            <w:tcW w:w="2923" w:type="dxa"/>
            <w:vAlign w:val="center"/>
          </w:tcPr>
          <w:p w14:paraId="46C41A17"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2018</w:t>
            </w:r>
          </w:p>
        </w:tc>
        <w:tc>
          <w:tcPr>
            <w:tcW w:w="1620" w:type="dxa"/>
            <w:vAlign w:val="center"/>
          </w:tcPr>
          <w:p w14:paraId="6C29CC2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12.5%</w:t>
            </w:r>
          </w:p>
        </w:tc>
      </w:tr>
      <w:tr w:rsidR="00EC51CB" w:rsidRPr="00C43B97" w14:paraId="1A0B2E27" w14:textId="77777777" w:rsidTr="00660F76">
        <w:tc>
          <w:tcPr>
            <w:tcW w:w="2923" w:type="dxa"/>
            <w:vAlign w:val="center"/>
          </w:tcPr>
          <w:p w14:paraId="147CBBCC"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103D484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3F71D934" w14:textId="77777777" w:rsidTr="00660F76">
        <w:tc>
          <w:tcPr>
            <w:tcW w:w="2923" w:type="dxa"/>
            <w:vAlign w:val="center"/>
          </w:tcPr>
          <w:p w14:paraId="39F65DE4"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3B7CD7D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004A6E7E" w14:textId="77777777" w:rsidTr="00660F76">
        <w:tc>
          <w:tcPr>
            <w:tcW w:w="2923" w:type="dxa"/>
            <w:vAlign w:val="center"/>
          </w:tcPr>
          <w:p w14:paraId="0DA68845"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48C6738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5778BD5C" w14:textId="77777777" w:rsidTr="00660F76">
        <w:tc>
          <w:tcPr>
            <w:tcW w:w="2923" w:type="dxa"/>
            <w:vAlign w:val="center"/>
          </w:tcPr>
          <w:p w14:paraId="427D7B97"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62FB22F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611866BD" w14:textId="77777777" w:rsidTr="00660F76">
        <w:tc>
          <w:tcPr>
            <w:tcW w:w="2923" w:type="dxa"/>
            <w:vAlign w:val="center"/>
          </w:tcPr>
          <w:p w14:paraId="4E0560A4"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3F5954D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4175D996" w14:textId="77777777" w:rsidTr="00660F76">
        <w:tc>
          <w:tcPr>
            <w:tcW w:w="2923" w:type="dxa"/>
            <w:vAlign w:val="center"/>
          </w:tcPr>
          <w:p w14:paraId="002A4811"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711B5AC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2F86D694" w14:textId="77777777" w:rsidTr="00660F76">
        <w:tc>
          <w:tcPr>
            <w:tcW w:w="2923" w:type="dxa"/>
            <w:vAlign w:val="center"/>
          </w:tcPr>
          <w:p w14:paraId="6129232F"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0237BE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5.5%</w:t>
            </w:r>
          </w:p>
        </w:tc>
      </w:tr>
      <w:tr w:rsidR="00EC51CB" w:rsidRPr="00C43B97" w14:paraId="0A48AEAB" w14:textId="77777777" w:rsidTr="00660F76">
        <w:tc>
          <w:tcPr>
            <w:tcW w:w="2923" w:type="dxa"/>
            <w:vAlign w:val="center"/>
          </w:tcPr>
          <w:p w14:paraId="62E2C1A2"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302B5AD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127B25BF" w14:textId="77777777" w:rsidTr="00660F76">
        <w:tc>
          <w:tcPr>
            <w:tcW w:w="2923" w:type="dxa"/>
            <w:vAlign w:val="center"/>
          </w:tcPr>
          <w:p w14:paraId="21619151"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371096E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65D79F03" w14:textId="77777777" w:rsidTr="00660F76">
        <w:tc>
          <w:tcPr>
            <w:tcW w:w="2923" w:type="dxa"/>
            <w:vAlign w:val="center"/>
          </w:tcPr>
          <w:p w14:paraId="1963B87A"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21A8DA9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630CDAD2" w14:textId="77777777" w:rsidTr="00660F76">
        <w:tc>
          <w:tcPr>
            <w:tcW w:w="2923" w:type="dxa"/>
            <w:vAlign w:val="center"/>
          </w:tcPr>
          <w:p w14:paraId="1BFC181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3135410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6B7F924" w14:textId="77777777" w:rsidTr="00660F76">
        <w:tc>
          <w:tcPr>
            <w:tcW w:w="2923" w:type="dxa"/>
            <w:vAlign w:val="center"/>
          </w:tcPr>
          <w:p w14:paraId="7F33A159"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7AC1C53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5E96BAD4" w14:textId="77777777" w:rsidTr="00660F76">
        <w:tc>
          <w:tcPr>
            <w:tcW w:w="2923" w:type="dxa"/>
            <w:vAlign w:val="center"/>
          </w:tcPr>
          <w:p w14:paraId="0ADDC767"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79376E7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1C7FB864" w14:textId="77777777" w:rsidTr="00660F76">
        <w:tc>
          <w:tcPr>
            <w:tcW w:w="2923" w:type="dxa"/>
            <w:vAlign w:val="center"/>
          </w:tcPr>
          <w:p w14:paraId="578A35F3"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6C448A6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bl>
    <w:p w14:paraId="57629350" w14:textId="126B1ED1" w:rsidR="00544EE7" w:rsidRPr="00C43B97" w:rsidRDefault="00544EE7" w:rsidP="00D22B51">
      <w:pPr>
        <w:pStyle w:val="BetweenTables"/>
        <w:rPr>
          <w:rFonts w:ascii="Arial" w:hAnsi="Arial"/>
          <w:sz w:val="32"/>
          <w:szCs w:val="32"/>
        </w:rPr>
      </w:pPr>
    </w:p>
    <w:p w14:paraId="3D4EC868" w14:textId="15A9CB79" w:rsidR="00EC51CB" w:rsidRPr="00C43B97" w:rsidRDefault="00544EE7" w:rsidP="00685C73">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4283F386" w14:textId="77777777" w:rsidTr="00660F76">
        <w:tc>
          <w:tcPr>
            <w:tcW w:w="2923" w:type="dxa"/>
            <w:vAlign w:val="center"/>
          </w:tcPr>
          <w:p w14:paraId="7BBA4817"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4-7 Rating 2018</w:t>
            </w:r>
          </w:p>
        </w:tc>
        <w:tc>
          <w:tcPr>
            <w:tcW w:w="1620" w:type="dxa"/>
            <w:vAlign w:val="center"/>
          </w:tcPr>
          <w:p w14:paraId="346C870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12.5%</w:t>
            </w:r>
          </w:p>
        </w:tc>
      </w:tr>
      <w:tr w:rsidR="00EC51CB" w:rsidRPr="00C43B97" w14:paraId="652B138A" w14:textId="77777777" w:rsidTr="00660F76">
        <w:tc>
          <w:tcPr>
            <w:tcW w:w="2923" w:type="dxa"/>
            <w:vAlign w:val="center"/>
          </w:tcPr>
          <w:p w14:paraId="5B22446E"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4CA8074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48392F84" w14:textId="77777777" w:rsidTr="00660F76">
        <w:tc>
          <w:tcPr>
            <w:tcW w:w="2923" w:type="dxa"/>
            <w:vAlign w:val="center"/>
          </w:tcPr>
          <w:p w14:paraId="4099878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5CF1EDB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422A46D6" w14:textId="77777777" w:rsidTr="00660F76">
        <w:tc>
          <w:tcPr>
            <w:tcW w:w="2923" w:type="dxa"/>
            <w:vAlign w:val="center"/>
          </w:tcPr>
          <w:p w14:paraId="54E0B0F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4AF208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76C314B5" w14:textId="77777777" w:rsidTr="00660F76">
        <w:tc>
          <w:tcPr>
            <w:tcW w:w="2923" w:type="dxa"/>
            <w:vAlign w:val="center"/>
          </w:tcPr>
          <w:p w14:paraId="6AEC6139"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095AAD9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7CFEB824" w14:textId="77777777" w:rsidTr="00660F76">
        <w:tc>
          <w:tcPr>
            <w:tcW w:w="2923" w:type="dxa"/>
            <w:vAlign w:val="center"/>
          </w:tcPr>
          <w:p w14:paraId="34FE5832"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1C8A342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0A59F11F" w14:textId="77777777" w:rsidTr="00660F76">
        <w:tc>
          <w:tcPr>
            <w:tcW w:w="2923" w:type="dxa"/>
            <w:vAlign w:val="center"/>
          </w:tcPr>
          <w:p w14:paraId="52EB3B55"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2550084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D529C76" w14:textId="77777777" w:rsidTr="00660F76">
        <w:tc>
          <w:tcPr>
            <w:tcW w:w="2923" w:type="dxa"/>
            <w:vAlign w:val="center"/>
          </w:tcPr>
          <w:p w14:paraId="3783F2A0"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5BFFBF1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675964E2" w14:textId="77777777" w:rsidTr="00660F76">
        <w:tc>
          <w:tcPr>
            <w:tcW w:w="2923" w:type="dxa"/>
            <w:vAlign w:val="center"/>
          </w:tcPr>
          <w:p w14:paraId="6549432A"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46A29C7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41F51D84" w14:textId="77777777" w:rsidTr="00660F76">
        <w:tc>
          <w:tcPr>
            <w:tcW w:w="2923" w:type="dxa"/>
            <w:vAlign w:val="center"/>
          </w:tcPr>
          <w:p w14:paraId="6B802244"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2DAF87A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0183E151" w14:textId="77777777" w:rsidTr="00660F76">
        <w:tc>
          <w:tcPr>
            <w:tcW w:w="2923" w:type="dxa"/>
            <w:vAlign w:val="center"/>
          </w:tcPr>
          <w:p w14:paraId="737A1BBB"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2E86B96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48DE7A69" w14:textId="77777777" w:rsidTr="00660F76">
        <w:tc>
          <w:tcPr>
            <w:tcW w:w="2923" w:type="dxa"/>
            <w:vAlign w:val="center"/>
          </w:tcPr>
          <w:p w14:paraId="3B6790AE"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0F263C2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6A4E37E7" w14:textId="77777777" w:rsidTr="00660F76">
        <w:tc>
          <w:tcPr>
            <w:tcW w:w="2923" w:type="dxa"/>
            <w:vAlign w:val="center"/>
          </w:tcPr>
          <w:p w14:paraId="1A0AEA9C"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2FD71BB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0B14EF08" w14:textId="77777777" w:rsidTr="00660F76">
        <w:tc>
          <w:tcPr>
            <w:tcW w:w="2923" w:type="dxa"/>
            <w:vAlign w:val="center"/>
          </w:tcPr>
          <w:p w14:paraId="55C39A9E"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4C0F895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01F2B4D6" w14:textId="77777777" w:rsidTr="00660F76">
        <w:tc>
          <w:tcPr>
            <w:tcW w:w="2923" w:type="dxa"/>
            <w:vAlign w:val="center"/>
          </w:tcPr>
          <w:p w14:paraId="3D22B543"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77909D6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bl>
    <w:p w14:paraId="0F18D926" w14:textId="77777777" w:rsidR="00EC51CB" w:rsidRPr="00C43B97" w:rsidRDefault="00EC51CB" w:rsidP="00D22B5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C51CB" w:rsidRPr="00C43B97" w14:paraId="5B569306" w14:textId="77777777" w:rsidTr="00660F76">
        <w:tc>
          <w:tcPr>
            <w:tcW w:w="2920" w:type="dxa"/>
            <w:vAlign w:val="center"/>
          </w:tcPr>
          <w:p w14:paraId="22FB9028"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2018</w:t>
            </w:r>
          </w:p>
        </w:tc>
        <w:tc>
          <w:tcPr>
            <w:tcW w:w="1627" w:type="dxa"/>
            <w:vAlign w:val="center"/>
          </w:tcPr>
          <w:p w14:paraId="27D617A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72%</w:t>
            </w:r>
          </w:p>
        </w:tc>
      </w:tr>
      <w:tr w:rsidR="00EC51CB" w:rsidRPr="00C43B97" w14:paraId="2DADE1F9" w14:textId="77777777" w:rsidTr="00660F76">
        <w:tc>
          <w:tcPr>
            <w:tcW w:w="2920" w:type="dxa"/>
            <w:vAlign w:val="center"/>
          </w:tcPr>
          <w:p w14:paraId="235324D9"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47B9603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r>
      <w:tr w:rsidR="00EC51CB" w:rsidRPr="00C43B97" w14:paraId="38CF2C5A" w14:textId="77777777" w:rsidTr="00660F76">
        <w:tc>
          <w:tcPr>
            <w:tcW w:w="2920" w:type="dxa"/>
            <w:vAlign w:val="center"/>
          </w:tcPr>
          <w:p w14:paraId="02C2D0D2"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06D1C71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w:t>
            </w:r>
          </w:p>
        </w:tc>
      </w:tr>
      <w:tr w:rsidR="00EC51CB" w:rsidRPr="00C43B97" w14:paraId="682099D3" w14:textId="77777777" w:rsidTr="00660F76">
        <w:tc>
          <w:tcPr>
            <w:tcW w:w="2920" w:type="dxa"/>
            <w:vAlign w:val="center"/>
          </w:tcPr>
          <w:p w14:paraId="7EE53A3F"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3AF8715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89%</w:t>
            </w:r>
          </w:p>
        </w:tc>
      </w:tr>
      <w:tr w:rsidR="00EC51CB" w:rsidRPr="00C43B97" w14:paraId="3C06D36E" w14:textId="77777777" w:rsidTr="00660F76">
        <w:tc>
          <w:tcPr>
            <w:tcW w:w="2920" w:type="dxa"/>
            <w:vAlign w:val="center"/>
          </w:tcPr>
          <w:p w14:paraId="45BA2C9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124D56C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w:t>
            </w:r>
          </w:p>
        </w:tc>
      </w:tr>
      <w:tr w:rsidR="00EC51CB" w:rsidRPr="00C43B97" w14:paraId="13ED70FB" w14:textId="77777777" w:rsidTr="00660F76">
        <w:tc>
          <w:tcPr>
            <w:tcW w:w="2920" w:type="dxa"/>
            <w:vAlign w:val="center"/>
          </w:tcPr>
          <w:p w14:paraId="6CE9F33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662426B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w:t>
            </w:r>
          </w:p>
        </w:tc>
      </w:tr>
      <w:tr w:rsidR="00EC51CB" w:rsidRPr="00C43B97" w14:paraId="3B6EB72C" w14:textId="77777777" w:rsidTr="00660F76">
        <w:tc>
          <w:tcPr>
            <w:tcW w:w="2920" w:type="dxa"/>
            <w:vAlign w:val="center"/>
          </w:tcPr>
          <w:p w14:paraId="1713F96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7453519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r>
      <w:tr w:rsidR="00EC51CB" w:rsidRPr="00C43B97" w14:paraId="587B5389" w14:textId="77777777" w:rsidTr="00660F76">
        <w:tc>
          <w:tcPr>
            <w:tcW w:w="2920" w:type="dxa"/>
            <w:vAlign w:val="center"/>
          </w:tcPr>
          <w:p w14:paraId="2175E33C"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429B3CE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82.5%</w:t>
            </w:r>
          </w:p>
        </w:tc>
      </w:tr>
      <w:tr w:rsidR="00EC51CB" w:rsidRPr="00C43B97" w14:paraId="48BBB452" w14:textId="77777777" w:rsidTr="00660F76">
        <w:tc>
          <w:tcPr>
            <w:tcW w:w="2920" w:type="dxa"/>
            <w:vAlign w:val="center"/>
          </w:tcPr>
          <w:p w14:paraId="0E4099C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5F57DCB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w:t>
            </w:r>
          </w:p>
        </w:tc>
      </w:tr>
      <w:tr w:rsidR="00EC51CB" w:rsidRPr="00C43B97" w14:paraId="2CEED701" w14:textId="77777777" w:rsidTr="00660F76">
        <w:tc>
          <w:tcPr>
            <w:tcW w:w="2920" w:type="dxa"/>
            <w:vAlign w:val="center"/>
          </w:tcPr>
          <w:p w14:paraId="64018514"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295B418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w:t>
            </w:r>
          </w:p>
        </w:tc>
      </w:tr>
      <w:tr w:rsidR="00EC51CB" w:rsidRPr="00C43B97" w14:paraId="0539DE3E" w14:textId="77777777" w:rsidTr="00660F76">
        <w:tc>
          <w:tcPr>
            <w:tcW w:w="2920" w:type="dxa"/>
            <w:vAlign w:val="center"/>
          </w:tcPr>
          <w:p w14:paraId="61BB02D9"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5E69359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w:t>
            </w:r>
          </w:p>
        </w:tc>
      </w:tr>
      <w:tr w:rsidR="00EC51CB" w:rsidRPr="00C43B97" w14:paraId="0713638E" w14:textId="77777777" w:rsidTr="00660F76">
        <w:tc>
          <w:tcPr>
            <w:tcW w:w="2920" w:type="dxa"/>
            <w:vAlign w:val="center"/>
          </w:tcPr>
          <w:p w14:paraId="180F91B8"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2856053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16CF03D6" w14:textId="77777777" w:rsidTr="00660F76">
        <w:tc>
          <w:tcPr>
            <w:tcW w:w="2920" w:type="dxa"/>
            <w:vAlign w:val="center"/>
          </w:tcPr>
          <w:p w14:paraId="0DDEFE21"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3EC7ECA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w:t>
            </w:r>
          </w:p>
        </w:tc>
      </w:tr>
      <w:tr w:rsidR="00EC51CB" w:rsidRPr="00C43B97" w14:paraId="0DB5E1C2" w14:textId="77777777" w:rsidTr="00660F76">
        <w:tc>
          <w:tcPr>
            <w:tcW w:w="2920" w:type="dxa"/>
            <w:vAlign w:val="center"/>
          </w:tcPr>
          <w:p w14:paraId="1ED2E68F"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1BE3D02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r>
      <w:tr w:rsidR="00EC51CB" w:rsidRPr="00C43B97" w14:paraId="2D7B05F0" w14:textId="77777777" w:rsidTr="00660F76">
        <w:tc>
          <w:tcPr>
            <w:tcW w:w="2920" w:type="dxa"/>
            <w:vAlign w:val="center"/>
          </w:tcPr>
          <w:p w14:paraId="15A284AE"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16C8B95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r>
    </w:tbl>
    <w:p w14:paraId="639F9F07" w14:textId="77777777" w:rsidR="00EC51CB" w:rsidRPr="00C43B97" w:rsidRDefault="00EC51CB" w:rsidP="00D22B51">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5AB955B3" w14:textId="77777777" w:rsidTr="00660F76">
        <w:tc>
          <w:tcPr>
            <w:tcW w:w="2923" w:type="dxa"/>
            <w:vAlign w:val="center"/>
          </w:tcPr>
          <w:p w14:paraId="7DA4BD62"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DK/Ref 2018</w:t>
            </w:r>
          </w:p>
        </w:tc>
        <w:tc>
          <w:tcPr>
            <w:tcW w:w="1620" w:type="dxa"/>
            <w:vAlign w:val="center"/>
          </w:tcPr>
          <w:p w14:paraId="340263B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23C0D4F5" w14:textId="77777777" w:rsidTr="00660F76">
        <w:tc>
          <w:tcPr>
            <w:tcW w:w="2923" w:type="dxa"/>
            <w:vAlign w:val="center"/>
          </w:tcPr>
          <w:p w14:paraId="1319A08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59300F1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068E673C" w14:textId="77777777" w:rsidTr="00660F76">
        <w:tc>
          <w:tcPr>
            <w:tcW w:w="2923" w:type="dxa"/>
            <w:vAlign w:val="center"/>
          </w:tcPr>
          <w:p w14:paraId="37B6736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6D76EDD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55A03A97" w14:textId="77777777" w:rsidTr="00660F76">
        <w:tc>
          <w:tcPr>
            <w:tcW w:w="2923" w:type="dxa"/>
            <w:vAlign w:val="center"/>
          </w:tcPr>
          <w:p w14:paraId="201B297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4D12645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r w:rsidR="00EC51CB" w:rsidRPr="00C43B97" w14:paraId="431A896B" w14:textId="77777777" w:rsidTr="00660F76">
        <w:tc>
          <w:tcPr>
            <w:tcW w:w="2923" w:type="dxa"/>
            <w:vAlign w:val="center"/>
          </w:tcPr>
          <w:p w14:paraId="7EF49CA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092A9EC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1072E926" w14:textId="77777777" w:rsidTr="00660F76">
        <w:tc>
          <w:tcPr>
            <w:tcW w:w="2923" w:type="dxa"/>
            <w:vAlign w:val="center"/>
          </w:tcPr>
          <w:p w14:paraId="6C16A62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3BF0658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581BB3AA" w14:textId="77777777" w:rsidTr="00660F76">
        <w:tc>
          <w:tcPr>
            <w:tcW w:w="2923" w:type="dxa"/>
            <w:vAlign w:val="center"/>
          </w:tcPr>
          <w:p w14:paraId="2366FDC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4122336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5987B449" w14:textId="77777777" w:rsidTr="00660F76">
        <w:tc>
          <w:tcPr>
            <w:tcW w:w="2923" w:type="dxa"/>
            <w:vAlign w:val="center"/>
          </w:tcPr>
          <w:p w14:paraId="39C85D2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56AA2CD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r w:rsidR="00EC51CB" w:rsidRPr="00C43B97" w14:paraId="08F31379" w14:textId="77777777" w:rsidTr="00660F76">
        <w:tc>
          <w:tcPr>
            <w:tcW w:w="2923" w:type="dxa"/>
            <w:vAlign w:val="center"/>
          </w:tcPr>
          <w:p w14:paraId="461C2F7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42566F2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14045BED" w14:textId="77777777" w:rsidTr="00660F76">
        <w:tc>
          <w:tcPr>
            <w:tcW w:w="2923" w:type="dxa"/>
            <w:vAlign w:val="center"/>
          </w:tcPr>
          <w:p w14:paraId="703EB67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30E9CA5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02E7A3A9" w14:textId="77777777" w:rsidTr="00660F76">
        <w:tc>
          <w:tcPr>
            <w:tcW w:w="2923" w:type="dxa"/>
            <w:vAlign w:val="center"/>
          </w:tcPr>
          <w:p w14:paraId="0647514B"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790654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4135B5B6" w14:textId="77777777" w:rsidTr="00660F76">
        <w:tc>
          <w:tcPr>
            <w:tcW w:w="2923" w:type="dxa"/>
            <w:vAlign w:val="center"/>
          </w:tcPr>
          <w:p w14:paraId="0B7E4178"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05A25F7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1A848C2C" w14:textId="77777777" w:rsidTr="00660F76">
        <w:tc>
          <w:tcPr>
            <w:tcW w:w="2923" w:type="dxa"/>
            <w:vAlign w:val="center"/>
          </w:tcPr>
          <w:p w14:paraId="4488CF0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4F7A1B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6CE9DE49" w14:textId="77777777" w:rsidTr="00660F76">
        <w:tc>
          <w:tcPr>
            <w:tcW w:w="2923" w:type="dxa"/>
            <w:vAlign w:val="center"/>
          </w:tcPr>
          <w:p w14:paraId="6A024308"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73D27BF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5FD29C94" w14:textId="77777777" w:rsidTr="00660F76">
        <w:tc>
          <w:tcPr>
            <w:tcW w:w="2923" w:type="dxa"/>
            <w:vAlign w:val="center"/>
          </w:tcPr>
          <w:p w14:paraId="63017B99"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4AEF77C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bl>
    <w:p w14:paraId="56F0F2F3" w14:textId="5C09ED64" w:rsidR="00544EE7" w:rsidRPr="00C43B97" w:rsidRDefault="00544EE7">
      <w:pPr>
        <w:spacing w:before="0" w:beforeAutospacing="0" w:after="160" w:afterAutospacing="0" w:line="259" w:lineRule="auto"/>
        <w:rPr>
          <w:rFonts w:ascii="Arial" w:hAnsi="Arial" w:cs="Arial"/>
          <w:b/>
          <w:sz w:val="32"/>
          <w:szCs w:val="32"/>
        </w:rPr>
      </w:pPr>
    </w:p>
    <w:p w14:paraId="09266CC0" w14:textId="796FF402" w:rsidR="00EC51CB" w:rsidRPr="00C43B97" w:rsidRDefault="00EC51CB" w:rsidP="00EC51CB">
      <w:pPr>
        <w:rPr>
          <w:rFonts w:ascii="Arial" w:hAnsi="Arial" w:cs="Arial"/>
          <w:b/>
          <w:sz w:val="32"/>
          <w:szCs w:val="32"/>
        </w:rPr>
      </w:pPr>
      <w:r w:rsidRPr="00C43B97">
        <w:rPr>
          <w:rFonts w:ascii="Arial" w:hAnsi="Arial" w:cs="Arial"/>
          <w:b/>
          <w:sz w:val="32"/>
          <w:szCs w:val="32"/>
        </w:rPr>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53D97865" w14:textId="77777777" w:rsidTr="00660F76">
        <w:trPr>
          <w:trHeight w:val="260"/>
        </w:trPr>
        <w:tc>
          <w:tcPr>
            <w:tcW w:w="2923" w:type="dxa"/>
            <w:shd w:val="clear" w:color="auto" w:fill="595959"/>
            <w:vAlign w:val="center"/>
          </w:tcPr>
          <w:p w14:paraId="2226B275"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4198E887"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221D5B76"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5B4A7E3B"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46D8B468" w14:textId="77777777" w:rsidTr="00660F76">
        <w:tc>
          <w:tcPr>
            <w:tcW w:w="2923" w:type="dxa"/>
            <w:vAlign w:val="center"/>
          </w:tcPr>
          <w:p w14:paraId="58ECA829"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09FC153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9.25</w:t>
            </w:r>
          </w:p>
        </w:tc>
        <w:tc>
          <w:tcPr>
            <w:tcW w:w="1620" w:type="dxa"/>
          </w:tcPr>
          <w:p w14:paraId="26C5F3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9.50</w:t>
            </w:r>
          </w:p>
        </w:tc>
        <w:tc>
          <w:tcPr>
            <w:tcW w:w="1620" w:type="dxa"/>
          </w:tcPr>
          <w:p w14:paraId="1308776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w:t>
            </w:r>
          </w:p>
        </w:tc>
      </w:tr>
      <w:tr w:rsidR="00EC51CB" w:rsidRPr="00C43B97" w14:paraId="581157EF" w14:textId="77777777" w:rsidTr="00660F76">
        <w:tc>
          <w:tcPr>
            <w:tcW w:w="2923" w:type="dxa"/>
            <w:vAlign w:val="center"/>
          </w:tcPr>
          <w:p w14:paraId="028DD067"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1580B1F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7.58</w:t>
            </w:r>
          </w:p>
        </w:tc>
        <w:tc>
          <w:tcPr>
            <w:tcW w:w="1620" w:type="dxa"/>
          </w:tcPr>
          <w:p w14:paraId="05394E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8.50</w:t>
            </w:r>
          </w:p>
        </w:tc>
        <w:tc>
          <w:tcPr>
            <w:tcW w:w="1620" w:type="dxa"/>
          </w:tcPr>
          <w:p w14:paraId="028233F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7.45</w:t>
            </w:r>
          </w:p>
        </w:tc>
      </w:tr>
      <w:tr w:rsidR="00EC51CB" w:rsidRPr="00C43B97" w14:paraId="619556B0" w14:textId="77777777" w:rsidTr="00660F76">
        <w:tc>
          <w:tcPr>
            <w:tcW w:w="2923" w:type="dxa"/>
            <w:vAlign w:val="center"/>
          </w:tcPr>
          <w:p w14:paraId="2C6762AA"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Northwestern</w:t>
            </w:r>
          </w:p>
        </w:tc>
        <w:tc>
          <w:tcPr>
            <w:tcW w:w="1620" w:type="dxa"/>
          </w:tcPr>
          <w:p w14:paraId="1540E16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9.38</w:t>
            </w:r>
          </w:p>
        </w:tc>
        <w:tc>
          <w:tcPr>
            <w:tcW w:w="1620" w:type="dxa"/>
          </w:tcPr>
          <w:p w14:paraId="75134D5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8.33</w:t>
            </w:r>
          </w:p>
        </w:tc>
        <w:tc>
          <w:tcPr>
            <w:tcW w:w="1620" w:type="dxa"/>
          </w:tcPr>
          <w:p w14:paraId="008AA2D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8.75</w:t>
            </w:r>
          </w:p>
        </w:tc>
      </w:tr>
      <w:tr w:rsidR="00EC51CB" w:rsidRPr="00C43B97" w14:paraId="3BCC6D70" w14:textId="77777777" w:rsidTr="00660F76">
        <w:tc>
          <w:tcPr>
            <w:tcW w:w="2923" w:type="dxa"/>
            <w:vAlign w:val="center"/>
          </w:tcPr>
          <w:p w14:paraId="392B7634"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53628D2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9.41</w:t>
            </w:r>
          </w:p>
        </w:tc>
        <w:tc>
          <w:tcPr>
            <w:tcW w:w="1620" w:type="dxa"/>
          </w:tcPr>
          <w:p w14:paraId="06CD9FA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9.78</w:t>
            </w:r>
          </w:p>
        </w:tc>
        <w:tc>
          <w:tcPr>
            <w:tcW w:w="1620" w:type="dxa"/>
          </w:tcPr>
          <w:p w14:paraId="1971BF8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4FC089ED" w14:textId="77777777" w:rsidTr="00660F76">
        <w:tc>
          <w:tcPr>
            <w:tcW w:w="2923" w:type="dxa"/>
            <w:vAlign w:val="center"/>
          </w:tcPr>
          <w:p w14:paraId="2C8F36A8"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0D30A4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7.88</w:t>
            </w:r>
          </w:p>
        </w:tc>
        <w:tc>
          <w:tcPr>
            <w:tcW w:w="1620" w:type="dxa"/>
            <w:tcBorders>
              <w:bottom w:val="single" w:sz="12" w:space="0" w:color="auto"/>
            </w:tcBorders>
          </w:tcPr>
          <w:p w14:paraId="1E1511F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8.67</w:t>
            </w:r>
          </w:p>
        </w:tc>
        <w:tc>
          <w:tcPr>
            <w:tcW w:w="1620" w:type="dxa"/>
            <w:tcBorders>
              <w:bottom w:val="single" w:sz="12" w:space="0" w:color="auto"/>
            </w:tcBorders>
          </w:tcPr>
          <w:p w14:paraId="295F800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7.55</w:t>
            </w:r>
          </w:p>
        </w:tc>
      </w:tr>
      <w:tr w:rsidR="00EC51CB" w:rsidRPr="00C43B97" w14:paraId="23A4A2B2" w14:textId="77777777" w:rsidTr="00660F76">
        <w:tc>
          <w:tcPr>
            <w:tcW w:w="2923" w:type="dxa"/>
            <w:vAlign w:val="center"/>
          </w:tcPr>
          <w:p w14:paraId="28783811" w14:textId="77777777" w:rsidR="00EC51CB" w:rsidRPr="00C43B97" w:rsidRDefault="00EC51CB"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270BBE6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8.55</w:t>
            </w:r>
          </w:p>
        </w:tc>
        <w:tc>
          <w:tcPr>
            <w:tcW w:w="1620" w:type="dxa"/>
            <w:tcBorders>
              <w:top w:val="single" w:sz="12" w:space="0" w:color="auto"/>
            </w:tcBorders>
          </w:tcPr>
          <w:p w14:paraId="0893D07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8.85</w:t>
            </w:r>
          </w:p>
        </w:tc>
        <w:tc>
          <w:tcPr>
            <w:tcW w:w="1620" w:type="dxa"/>
            <w:tcBorders>
              <w:top w:val="single" w:sz="12" w:space="0" w:color="auto"/>
            </w:tcBorders>
          </w:tcPr>
          <w:p w14:paraId="29B1C37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7.87</w:t>
            </w:r>
          </w:p>
        </w:tc>
      </w:tr>
    </w:tbl>
    <w:p w14:paraId="03E65889" w14:textId="77777777" w:rsidR="00544EE7" w:rsidRPr="00C43B97" w:rsidRDefault="00544EE7" w:rsidP="00AA284E">
      <w:pPr>
        <w:rPr>
          <w:rFonts w:ascii="Arial" w:hAnsi="Arial" w:cs="Arial"/>
          <w:b/>
          <w:sz w:val="32"/>
          <w:szCs w:val="32"/>
        </w:rPr>
      </w:pPr>
    </w:p>
    <w:p w14:paraId="2A4DDA1D" w14:textId="77777777" w:rsidR="00544EE7" w:rsidRPr="00C43B97" w:rsidRDefault="00544EE7">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7A671945" w14:textId="36DF29A8" w:rsidR="00BF31C8" w:rsidRPr="00C43B97" w:rsidRDefault="00EC51CB" w:rsidP="00AA284E">
      <w:pPr>
        <w:rPr>
          <w:rFonts w:ascii="Arial" w:hAnsi="Arial" w:cs="Arial"/>
          <w:b/>
          <w:sz w:val="32"/>
          <w:szCs w:val="32"/>
        </w:rPr>
      </w:pPr>
      <w:r w:rsidRPr="00C43B97">
        <w:rPr>
          <w:rFonts w:ascii="Arial" w:hAnsi="Arial" w:cs="Arial"/>
          <w:b/>
          <w:sz w:val="32"/>
          <w:szCs w:val="32"/>
        </w:rPr>
        <w:lastRenderedPageBreak/>
        <w:t xml:space="preserve">Experience Working with Counselors </w:t>
      </w:r>
    </w:p>
    <w:p w14:paraId="7F6FCB35" w14:textId="1D41B93E" w:rsidR="00EC51CB" w:rsidRPr="00C43B97" w:rsidRDefault="00EC51CB" w:rsidP="00EC51CB">
      <w:pPr>
        <w:rPr>
          <w:rFonts w:ascii="Arial" w:hAnsi="Arial" w:cs="Arial"/>
          <w:b/>
          <w:sz w:val="32"/>
          <w:szCs w:val="32"/>
        </w:rPr>
      </w:pPr>
      <w:r w:rsidRPr="00C43B97">
        <w:rPr>
          <w:rFonts w:ascii="Arial" w:hAnsi="Arial" w:cs="Arial"/>
          <w:b/>
          <w:sz w:val="32"/>
          <w:szCs w:val="32"/>
        </w:rPr>
        <w:t xml:space="preserve">Almost four out of five (79%, down 13 percentage points from 2017) rated their experience in working with BESB counselors as positive. Slightly over one out of five (21%, up 15 percentage points) respondents rated their experience as negative. Clients were somewhat polarized in 2018, as none of them gave neutral ratings in this area (0%, down two percentage points). More than three out of five clients (61%) rated their experience as very positive while relatively few clients (12%) rated their experience as very negative, showing the majority of BESB clients are still highly satisfied working with their counselors. The fact that the results found in this area in 2018 are more </w:t>
      </w:r>
      <w:r w:rsidR="001D5C61" w:rsidRPr="00C43B97">
        <w:rPr>
          <w:rFonts w:ascii="Arial" w:hAnsi="Arial" w:cs="Arial"/>
          <w:b/>
          <w:sz w:val="32"/>
          <w:szCs w:val="32"/>
        </w:rPr>
        <w:t>like</w:t>
      </w:r>
      <w:r w:rsidRPr="00C43B97">
        <w:rPr>
          <w:rFonts w:ascii="Arial" w:hAnsi="Arial" w:cs="Arial"/>
          <w:b/>
          <w:sz w:val="32"/>
          <w:szCs w:val="32"/>
        </w:rPr>
        <w:t xml:space="preserve"> the figures found in 2016 than those found in 2017 again seem to point to the all-time highs of 2017 being a historical anomaly.</w:t>
      </w:r>
    </w:p>
    <w:p w14:paraId="32401503" w14:textId="1512D398" w:rsidR="00BF31C8" w:rsidRPr="00C43B97" w:rsidRDefault="00EC51CB" w:rsidP="00EC51CB">
      <w:pPr>
        <w:rPr>
          <w:rFonts w:ascii="Arial" w:hAnsi="Arial" w:cs="Arial"/>
          <w:b/>
          <w:sz w:val="32"/>
          <w:szCs w:val="32"/>
        </w:rPr>
      </w:pPr>
      <w:r w:rsidRPr="00C43B97">
        <w:rPr>
          <w:rFonts w:ascii="Arial" w:hAnsi="Arial" w:cs="Arial"/>
          <w:b/>
          <w:sz w:val="32"/>
          <w:szCs w:val="32"/>
        </w:rPr>
        <w:t xml:space="preserve">Those reporting positive experiences were satisfied with their counselor’s professionalism, knowledge, positivity, and their overall ability to help their clients achieve their career and life goals. Some clients stated that they liked their counselor’s willingness to help and their timeliness in doing so. Dissatisfied clients felt that their counselors didn’t communicate enough with them or felt that the help counselors offered wasn’t </w:t>
      </w:r>
      <w:r w:rsidR="00331E3E" w:rsidRPr="00C43B97">
        <w:rPr>
          <w:rFonts w:ascii="Arial" w:hAnsi="Arial" w:cs="Arial"/>
          <w:b/>
          <w:sz w:val="32"/>
          <w:szCs w:val="32"/>
        </w:rPr>
        <w:t>useful</w:t>
      </w:r>
      <w:r w:rsidRPr="00C43B97">
        <w:rPr>
          <w:rFonts w:ascii="Arial" w:hAnsi="Arial" w:cs="Arial"/>
          <w:b/>
          <w:sz w:val="32"/>
          <w:szCs w:val="32"/>
        </w:rPr>
        <w:t>. Some clients stated that they rarely hear from their counselor or don’t hear from their counselor at all.</w:t>
      </w:r>
      <w:r w:rsidR="00F963ED" w:rsidRPr="00C43B97">
        <w:rPr>
          <w:rFonts w:ascii="Arial" w:hAnsi="Arial" w:cs="Arial"/>
          <w:b/>
          <w:sz w:val="32"/>
          <w:szCs w:val="32"/>
        </w:rPr>
        <w:t xml:space="preserve"> </w:t>
      </w:r>
    </w:p>
    <w:p w14:paraId="0FCD1108" w14:textId="58E7E4E6" w:rsidR="00BF31C8" w:rsidRPr="00C43B97" w:rsidRDefault="00EC51CB" w:rsidP="00EC51CB">
      <w:pPr>
        <w:rPr>
          <w:rFonts w:ascii="Arial" w:hAnsi="Arial" w:cs="Arial"/>
          <w:b/>
          <w:sz w:val="32"/>
          <w:szCs w:val="32"/>
        </w:rPr>
      </w:pPr>
      <w:r w:rsidRPr="00C43B97">
        <w:rPr>
          <w:rFonts w:ascii="Arial" w:hAnsi="Arial" w:cs="Arial"/>
          <w:b/>
          <w:sz w:val="32"/>
          <w:szCs w:val="32"/>
        </w:rPr>
        <w:t>Clients in the Northwestern (100%, up 8.3</w:t>
      </w:r>
      <w:r w:rsidR="00046B0D" w:rsidRPr="00C43B97">
        <w:rPr>
          <w:rFonts w:ascii="Arial" w:hAnsi="Arial" w:cs="Arial"/>
          <w:b/>
          <w:sz w:val="32"/>
          <w:szCs w:val="32"/>
        </w:rPr>
        <w:t>3 percentage points</w:t>
      </w:r>
      <w:r w:rsidRPr="00C43B97">
        <w:rPr>
          <w:rFonts w:ascii="Arial" w:hAnsi="Arial" w:cs="Arial"/>
          <w:b/>
          <w:sz w:val="32"/>
          <w:szCs w:val="32"/>
        </w:rPr>
        <w:t xml:space="preserve"> from 2017) and South Central (100%, same as in 2017) regions </w:t>
      </w:r>
      <w:r w:rsidRPr="00C43B97">
        <w:rPr>
          <w:rFonts w:ascii="Arial" w:hAnsi="Arial" w:cs="Arial"/>
          <w:b/>
          <w:color w:val="000000" w:themeColor="text1"/>
          <w:sz w:val="32"/>
          <w:szCs w:val="32"/>
        </w:rPr>
        <w:t>rated their experiences as 100% positive. Respondents residing in the North Central (75%, down 9.21</w:t>
      </w:r>
      <w:r w:rsidR="00046B0D" w:rsidRPr="00C43B97">
        <w:rPr>
          <w:rFonts w:ascii="Arial" w:hAnsi="Arial" w:cs="Arial"/>
          <w:b/>
          <w:color w:val="000000" w:themeColor="text1"/>
          <w:sz w:val="32"/>
          <w:szCs w:val="32"/>
        </w:rPr>
        <w:t xml:space="preserve"> percentage points</w:t>
      </w:r>
      <w:r w:rsidRPr="00C43B97">
        <w:rPr>
          <w:rFonts w:ascii="Arial" w:hAnsi="Arial" w:cs="Arial"/>
          <w:b/>
          <w:color w:val="000000" w:themeColor="text1"/>
          <w:sz w:val="32"/>
          <w:szCs w:val="32"/>
        </w:rPr>
        <w:t>) and Southwestern (73%, down 2</w:t>
      </w:r>
      <w:r w:rsidR="008E5E43" w:rsidRPr="00C43B97">
        <w:rPr>
          <w:rFonts w:ascii="Arial" w:hAnsi="Arial" w:cs="Arial"/>
          <w:b/>
          <w:color w:val="000000" w:themeColor="text1"/>
          <w:sz w:val="32"/>
          <w:szCs w:val="32"/>
        </w:rPr>
        <w:t>7 percentage points</w:t>
      </w:r>
      <w:r w:rsidRPr="00C43B97">
        <w:rPr>
          <w:rFonts w:ascii="Arial" w:hAnsi="Arial" w:cs="Arial"/>
          <w:b/>
          <w:color w:val="000000" w:themeColor="text1"/>
          <w:sz w:val="32"/>
          <w:szCs w:val="32"/>
        </w:rPr>
        <w:t>) regions experienced declines in satisfaction. The Eastern region (0%, down 100</w:t>
      </w:r>
      <w:r w:rsidR="008E5E43" w:rsidRPr="00C43B97">
        <w:rPr>
          <w:rFonts w:ascii="Arial" w:hAnsi="Arial" w:cs="Arial"/>
          <w:b/>
          <w:color w:val="000000" w:themeColor="text1"/>
          <w:sz w:val="32"/>
          <w:szCs w:val="32"/>
        </w:rPr>
        <w:t xml:space="preserve"> percentage </w:t>
      </w:r>
      <w:r w:rsidR="008E5E43" w:rsidRPr="00C43B97">
        <w:rPr>
          <w:rFonts w:ascii="Arial" w:hAnsi="Arial" w:cs="Arial"/>
          <w:b/>
          <w:color w:val="000000" w:themeColor="text1"/>
          <w:sz w:val="32"/>
          <w:szCs w:val="32"/>
        </w:rPr>
        <w:lastRenderedPageBreak/>
        <w:t>points</w:t>
      </w:r>
      <w:r w:rsidRPr="00C43B97">
        <w:rPr>
          <w:rFonts w:ascii="Arial" w:hAnsi="Arial" w:cs="Arial"/>
          <w:b/>
          <w:color w:val="000000" w:themeColor="text1"/>
          <w:sz w:val="32"/>
          <w:szCs w:val="32"/>
        </w:rPr>
        <w:t xml:space="preserve">) </w:t>
      </w:r>
      <w:r w:rsidRPr="00C43B97">
        <w:rPr>
          <w:rFonts w:ascii="Arial" w:hAnsi="Arial" w:cs="Arial"/>
          <w:b/>
          <w:sz w:val="32"/>
          <w:szCs w:val="32"/>
        </w:rPr>
        <w:t xml:space="preserve">experienced a seemingly massive decrease in positive experiences with counselors, but it should again be noted that only one respondent could be reached from this region to answer this question, and so this new percentage is not very telling, especially given that the rating in both 2016 and 2017 for this region was 100%. </w:t>
      </w:r>
    </w:p>
    <w:p w14:paraId="7C9FB490" w14:textId="21A2CDCF" w:rsidR="00BF31C8" w:rsidRPr="00C43B97" w:rsidRDefault="00EC51CB" w:rsidP="00EC51CB">
      <w:pPr>
        <w:rPr>
          <w:rFonts w:ascii="Arial" w:hAnsi="Arial" w:cs="Arial"/>
          <w:b/>
          <w:sz w:val="32"/>
          <w:szCs w:val="32"/>
        </w:rPr>
      </w:pPr>
      <w:r w:rsidRPr="00C43B97">
        <w:rPr>
          <w:rFonts w:ascii="Arial" w:hAnsi="Arial" w:cs="Arial"/>
          <w:b/>
          <w:sz w:val="32"/>
          <w:szCs w:val="32"/>
        </w:rPr>
        <w:t>Experience working with the counselor</w:t>
      </w:r>
    </w:p>
    <w:p w14:paraId="2F613D2E" w14:textId="528A2293" w:rsidR="00EC51CB" w:rsidRPr="00C43B97" w:rsidRDefault="00EC51CB" w:rsidP="00EC51CB">
      <w:pPr>
        <w:rPr>
          <w:rFonts w:ascii="Arial" w:hAnsi="Arial" w:cs="Arial"/>
          <w:b/>
          <w:sz w:val="32"/>
          <w:szCs w:val="32"/>
        </w:rPr>
      </w:pPr>
      <w:r w:rsidRPr="00C43B97">
        <w:rPr>
          <w:rFonts w:ascii="Arial" w:hAnsi="Arial" w:cs="Arial"/>
          <w:b/>
          <w:sz w:val="32"/>
          <w:szCs w:val="32"/>
        </w:rPr>
        <w:t>2003 n=163, 2004 n=141, 2006 n=84, 2007 n=90, 2008 n=95, 2009 n=52, 2010 n=45,</w:t>
      </w:r>
      <w:r w:rsidR="00685C73">
        <w:rPr>
          <w:rFonts w:ascii="Arial" w:hAnsi="Arial" w:cs="Arial"/>
          <w:b/>
          <w:sz w:val="32"/>
          <w:szCs w:val="32"/>
        </w:rPr>
        <w:t xml:space="preserve"> </w:t>
      </w:r>
      <w:r w:rsidRPr="00C43B97">
        <w:rPr>
          <w:rFonts w:ascii="Arial" w:hAnsi="Arial" w:cs="Arial"/>
          <w:b/>
          <w:sz w:val="32"/>
          <w:szCs w:val="32"/>
        </w:rPr>
        <w:t>2011 n=74, 2012 n=60, 2013 n=45, 2014 n=50, 2015 n=68, 2016 n=56, 2017 n=49, 2018 n=33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858"/>
      </w:tblGrid>
      <w:tr w:rsidR="00EC51CB" w:rsidRPr="00C43B97" w14:paraId="76EB34BC" w14:textId="77777777" w:rsidTr="00685C73">
        <w:tc>
          <w:tcPr>
            <w:tcW w:w="3685" w:type="dxa"/>
            <w:vAlign w:val="center"/>
          </w:tcPr>
          <w:p w14:paraId="4074E980"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2017</w:t>
            </w:r>
          </w:p>
        </w:tc>
        <w:tc>
          <w:tcPr>
            <w:tcW w:w="858" w:type="dxa"/>
            <w:vAlign w:val="center"/>
          </w:tcPr>
          <w:p w14:paraId="602E9A8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6CE069D9" w14:textId="77777777" w:rsidTr="00685C73">
        <w:tc>
          <w:tcPr>
            <w:tcW w:w="3685" w:type="dxa"/>
            <w:vAlign w:val="center"/>
          </w:tcPr>
          <w:p w14:paraId="38530EA0"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2017</w:t>
            </w:r>
          </w:p>
        </w:tc>
        <w:tc>
          <w:tcPr>
            <w:tcW w:w="858" w:type="dxa"/>
            <w:vAlign w:val="center"/>
          </w:tcPr>
          <w:p w14:paraId="6564F38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w:t>
            </w:r>
          </w:p>
        </w:tc>
      </w:tr>
      <w:tr w:rsidR="00EC51CB" w:rsidRPr="00C43B97" w14:paraId="34A84187" w14:textId="77777777" w:rsidTr="00685C73">
        <w:tc>
          <w:tcPr>
            <w:tcW w:w="3685" w:type="dxa"/>
            <w:vAlign w:val="center"/>
          </w:tcPr>
          <w:p w14:paraId="78498CCF"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2016</w:t>
            </w:r>
          </w:p>
        </w:tc>
        <w:tc>
          <w:tcPr>
            <w:tcW w:w="858" w:type="dxa"/>
            <w:vAlign w:val="center"/>
          </w:tcPr>
          <w:p w14:paraId="38ABDF7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w:t>
            </w:r>
          </w:p>
        </w:tc>
      </w:tr>
      <w:tr w:rsidR="00EC51CB" w:rsidRPr="00C43B97" w14:paraId="6BAE3565" w14:textId="77777777" w:rsidTr="00685C73">
        <w:tc>
          <w:tcPr>
            <w:tcW w:w="3685" w:type="dxa"/>
            <w:vAlign w:val="center"/>
          </w:tcPr>
          <w:p w14:paraId="35E6B076"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2015</w:t>
            </w:r>
          </w:p>
        </w:tc>
        <w:tc>
          <w:tcPr>
            <w:tcW w:w="858" w:type="dxa"/>
            <w:vAlign w:val="center"/>
          </w:tcPr>
          <w:p w14:paraId="6E0C5F3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752557A8" w14:textId="77777777" w:rsidTr="00685C73">
        <w:tc>
          <w:tcPr>
            <w:tcW w:w="3685" w:type="dxa"/>
            <w:vAlign w:val="center"/>
          </w:tcPr>
          <w:p w14:paraId="15435150"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2014</w:t>
            </w:r>
          </w:p>
        </w:tc>
        <w:tc>
          <w:tcPr>
            <w:tcW w:w="858" w:type="dxa"/>
            <w:vAlign w:val="center"/>
          </w:tcPr>
          <w:p w14:paraId="52933A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88%</w:t>
            </w:r>
          </w:p>
        </w:tc>
      </w:tr>
      <w:tr w:rsidR="00EC51CB" w:rsidRPr="00C43B97" w14:paraId="78548273" w14:textId="77777777" w:rsidTr="00685C73">
        <w:tc>
          <w:tcPr>
            <w:tcW w:w="3685" w:type="dxa"/>
            <w:vAlign w:val="center"/>
          </w:tcPr>
          <w:p w14:paraId="34A0CEAE"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2013</w:t>
            </w:r>
          </w:p>
        </w:tc>
        <w:tc>
          <w:tcPr>
            <w:tcW w:w="858" w:type="dxa"/>
            <w:vAlign w:val="center"/>
          </w:tcPr>
          <w:p w14:paraId="1825AC6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570795BE" w14:textId="77777777" w:rsidTr="00685C73">
        <w:tc>
          <w:tcPr>
            <w:tcW w:w="3685" w:type="dxa"/>
            <w:vAlign w:val="center"/>
          </w:tcPr>
          <w:p w14:paraId="5D1D6019"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2012</w:t>
            </w:r>
          </w:p>
        </w:tc>
        <w:tc>
          <w:tcPr>
            <w:tcW w:w="858" w:type="dxa"/>
            <w:vAlign w:val="center"/>
          </w:tcPr>
          <w:p w14:paraId="4AFC95B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88%</w:t>
            </w:r>
          </w:p>
        </w:tc>
      </w:tr>
      <w:tr w:rsidR="00EC51CB" w:rsidRPr="00C43B97" w14:paraId="11DD0911" w14:textId="77777777" w:rsidTr="00685C73">
        <w:tc>
          <w:tcPr>
            <w:tcW w:w="3685" w:type="dxa"/>
            <w:vAlign w:val="center"/>
          </w:tcPr>
          <w:p w14:paraId="5908902F"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2011</w:t>
            </w:r>
          </w:p>
        </w:tc>
        <w:tc>
          <w:tcPr>
            <w:tcW w:w="858" w:type="dxa"/>
            <w:vAlign w:val="center"/>
          </w:tcPr>
          <w:p w14:paraId="3890461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w:t>
            </w:r>
          </w:p>
        </w:tc>
      </w:tr>
      <w:tr w:rsidR="00EC51CB" w:rsidRPr="00C43B97" w14:paraId="437A4F3D" w14:textId="77777777" w:rsidTr="00685C73">
        <w:tc>
          <w:tcPr>
            <w:tcW w:w="3685" w:type="dxa"/>
            <w:vAlign w:val="center"/>
          </w:tcPr>
          <w:p w14:paraId="67B1938F"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2010</w:t>
            </w:r>
          </w:p>
        </w:tc>
        <w:tc>
          <w:tcPr>
            <w:tcW w:w="858" w:type="dxa"/>
            <w:vAlign w:val="center"/>
          </w:tcPr>
          <w:p w14:paraId="2276D29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96%</w:t>
            </w:r>
          </w:p>
        </w:tc>
      </w:tr>
      <w:tr w:rsidR="00EC51CB" w:rsidRPr="00C43B97" w14:paraId="121E69FF" w14:textId="77777777" w:rsidTr="00685C73">
        <w:tc>
          <w:tcPr>
            <w:tcW w:w="3685" w:type="dxa"/>
            <w:vAlign w:val="center"/>
          </w:tcPr>
          <w:p w14:paraId="463EA336"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2009</w:t>
            </w:r>
          </w:p>
        </w:tc>
        <w:tc>
          <w:tcPr>
            <w:tcW w:w="858" w:type="dxa"/>
            <w:vAlign w:val="center"/>
          </w:tcPr>
          <w:p w14:paraId="6C08367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88%</w:t>
            </w:r>
          </w:p>
        </w:tc>
      </w:tr>
      <w:tr w:rsidR="00EC51CB" w:rsidRPr="00C43B97" w14:paraId="2228251D" w14:textId="77777777" w:rsidTr="00685C73">
        <w:tc>
          <w:tcPr>
            <w:tcW w:w="3685" w:type="dxa"/>
            <w:vAlign w:val="center"/>
          </w:tcPr>
          <w:p w14:paraId="33D50B5E"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2008</w:t>
            </w:r>
          </w:p>
        </w:tc>
        <w:tc>
          <w:tcPr>
            <w:tcW w:w="858" w:type="dxa"/>
            <w:vAlign w:val="center"/>
          </w:tcPr>
          <w:p w14:paraId="0F21E3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w:t>
            </w:r>
          </w:p>
        </w:tc>
      </w:tr>
      <w:tr w:rsidR="00EC51CB" w:rsidRPr="00C43B97" w14:paraId="4F712D9B" w14:textId="77777777" w:rsidTr="00685C73">
        <w:tc>
          <w:tcPr>
            <w:tcW w:w="3685" w:type="dxa"/>
            <w:vAlign w:val="center"/>
          </w:tcPr>
          <w:p w14:paraId="79248506"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2007</w:t>
            </w:r>
          </w:p>
        </w:tc>
        <w:tc>
          <w:tcPr>
            <w:tcW w:w="858" w:type="dxa"/>
            <w:vAlign w:val="center"/>
          </w:tcPr>
          <w:p w14:paraId="09103FE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87%</w:t>
            </w:r>
          </w:p>
        </w:tc>
      </w:tr>
      <w:tr w:rsidR="00EC51CB" w:rsidRPr="00C43B97" w14:paraId="51062BF9" w14:textId="77777777" w:rsidTr="00685C73">
        <w:tc>
          <w:tcPr>
            <w:tcW w:w="3685" w:type="dxa"/>
            <w:vAlign w:val="center"/>
          </w:tcPr>
          <w:p w14:paraId="43EF6A3A"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2006</w:t>
            </w:r>
          </w:p>
        </w:tc>
        <w:tc>
          <w:tcPr>
            <w:tcW w:w="858" w:type="dxa"/>
            <w:vAlign w:val="center"/>
          </w:tcPr>
          <w:p w14:paraId="52CB01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w:t>
            </w:r>
          </w:p>
        </w:tc>
      </w:tr>
      <w:tr w:rsidR="00EC51CB" w:rsidRPr="00C43B97" w14:paraId="646BB7D5" w14:textId="77777777" w:rsidTr="00685C73">
        <w:tc>
          <w:tcPr>
            <w:tcW w:w="3685" w:type="dxa"/>
            <w:vAlign w:val="center"/>
          </w:tcPr>
          <w:p w14:paraId="74D1D56E"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2004</w:t>
            </w:r>
          </w:p>
        </w:tc>
        <w:tc>
          <w:tcPr>
            <w:tcW w:w="858" w:type="dxa"/>
            <w:vAlign w:val="center"/>
          </w:tcPr>
          <w:p w14:paraId="30F5E55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w:t>
            </w:r>
          </w:p>
        </w:tc>
      </w:tr>
      <w:tr w:rsidR="00EC51CB" w:rsidRPr="00C43B97" w14:paraId="01C57736" w14:textId="77777777" w:rsidTr="00685C73">
        <w:tc>
          <w:tcPr>
            <w:tcW w:w="3685" w:type="dxa"/>
            <w:vAlign w:val="center"/>
          </w:tcPr>
          <w:p w14:paraId="13784AF0" w14:textId="77777777" w:rsidR="00EC51CB" w:rsidRPr="00C43B97" w:rsidRDefault="00EC51CB" w:rsidP="00660F76">
            <w:pPr>
              <w:rPr>
                <w:rFonts w:ascii="Arial" w:hAnsi="Arial" w:cs="Arial"/>
                <w:b/>
                <w:sz w:val="32"/>
                <w:szCs w:val="32"/>
              </w:rPr>
            </w:pPr>
            <w:r w:rsidRPr="00C43B97">
              <w:rPr>
                <w:rFonts w:ascii="Arial" w:hAnsi="Arial" w:cs="Arial"/>
                <w:b/>
                <w:sz w:val="32"/>
                <w:szCs w:val="32"/>
              </w:rPr>
              <w:t>Positive Rating 2003</w:t>
            </w:r>
          </w:p>
        </w:tc>
        <w:tc>
          <w:tcPr>
            <w:tcW w:w="858" w:type="dxa"/>
            <w:vAlign w:val="center"/>
          </w:tcPr>
          <w:p w14:paraId="08DF838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r>
    </w:tbl>
    <w:p w14:paraId="323CF836" w14:textId="068AC4EA" w:rsidR="00EC51CB" w:rsidRDefault="00EC51CB" w:rsidP="00943883">
      <w:pPr>
        <w:pStyle w:val="BetweenTables"/>
        <w:rPr>
          <w:rFonts w:ascii="Arial" w:hAnsi="Arial"/>
          <w:sz w:val="32"/>
          <w:szCs w:val="32"/>
        </w:rPr>
      </w:pPr>
    </w:p>
    <w:p w14:paraId="14B0E95A" w14:textId="5D2B431E" w:rsidR="00685C73" w:rsidRDefault="00685C73" w:rsidP="00943883">
      <w:pPr>
        <w:pStyle w:val="BetweenTables"/>
        <w:rPr>
          <w:rFonts w:ascii="Arial" w:hAnsi="Arial"/>
          <w:sz w:val="32"/>
          <w:szCs w:val="32"/>
        </w:rPr>
      </w:pPr>
    </w:p>
    <w:p w14:paraId="5FBABF52" w14:textId="77777777" w:rsidR="00685C73" w:rsidRDefault="00685C73" w:rsidP="00943883">
      <w:pPr>
        <w:pStyle w:val="BetweenTables"/>
        <w:rPr>
          <w:rFonts w:ascii="Arial" w:hAnsi="Arial"/>
          <w:sz w:val="32"/>
          <w:szCs w:val="32"/>
        </w:rPr>
      </w:pPr>
    </w:p>
    <w:p w14:paraId="092FA453" w14:textId="03BFAD11" w:rsidR="00685C73" w:rsidRDefault="00685C73" w:rsidP="00943883">
      <w:pPr>
        <w:pStyle w:val="BetweenTables"/>
        <w:rPr>
          <w:rFonts w:ascii="Arial" w:hAnsi="Arial"/>
          <w:sz w:val="32"/>
          <w:szCs w:val="32"/>
        </w:rPr>
      </w:pPr>
    </w:p>
    <w:p w14:paraId="6B5F1F65" w14:textId="77777777" w:rsidR="00685C73" w:rsidRPr="00C43B97" w:rsidRDefault="00685C73" w:rsidP="00943883">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128"/>
      </w:tblGrid>
      <w:tr w:rsidR="00EC51CB" w:rsidRPr="00C43B97" w14:paraId="4EBB09FA" w14:textId="77777777" w:rsidTr="00685C73">
        <w:tc>
          <w:tcPr>
            <w:tcW w:w="3415" w:type="dxa"/>
            <w:vAlign w:val="center"/>
          </w:tcPr>
          <w:p w14:paraId="07E09C1A"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Neutral Rating 2018</w:t>
            </w:r>
          </w:p>
        </w:tc>
        <w:tc>
          <w:tcPr>
            <w:tcW w:w="1128" w:type="dxa"/>
            <w:vAlign w:val="center"/>
          </w:tcPr>
          <w:p w14:paraId="4ED14E7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23F39BE6" w14:textId="77777777" w:rsidTr="00685C73">
        <w:tc>
          <w:tcPr>
            <w:tcW w:w="3415" w:type="dxa"/>
            <w:vAlign w:val="center"/>
          </w:tcPr>
          <w:p w14:paraId="787A8A91"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2017</w:t>
            </w:r>
          </w:p>
        </w:tc>
        <w:tc>
          <w:tcPr>
            <w:tcW w:w="1128" w:type="dxa"/>
            <w:vAlign w:val="center"/>
          </w:tcPr>
          <w:p w14:paraId="1022D93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3A1890B7" w14:textId="77777777" w:rsidTr="00685C73">
        <w:tc>
          <w:tcPr>
            <w:tcW w:w="3415" w:type="dxa"/>
            <w:vAlign w:val="center"/>
          </w:tcPr>
          <w:p w14:paraId="53B091A2"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2016</w:t>
            </w:r>
          </w:p>
        </w:tc>
        <w:tc>
          <w:tcPr>
            <w:tcW w:w="1128" w:type="dxa"/>
            <w:vAlign w:val="center"/>
          </w:tcPr>
          <w:p w14:paraId="37CFCDD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009F21F2" w14:textId="77777777" w:rsidTr="00685C73">
        <w:tc>
          <w:tcPr>
            <w:tcW w:w="3415" w:type="dxa"/>
            <w:vAlign w:val="center"/>
          </w:tcPr>
          <w:p w14:paraId="5B748DA0"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2015</w:t>
            </w:r>
          </w:p>
        </w:tc>
        <w:tc>
          <w:tcPr>
            <w:tcW w:w="1128" w:type="dxa"/>
            <w:vAlign w:val="center"/>
          </w:tcPr>
          <w:p w14:paraId="216A287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56151162" w14:textId="77777777" w:rsidTr="00685C73">
        <w:tc>
          <w:tcPr>
            <w:tcW w:w="3415" w:type="dxa"/>
            <w:vAlign w:val="center"/>
          </w:tcPr>
          <w:p w14:paraId="73E5E3AE"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2014</w:t>
            </w:r>
          </w:p>
        </w:tc>
        <w:tc>
          <w:tcPr>
            <w:tcW w:w="1128" w:type="dxa"/>
            <w:vAlign w:val="center"/>
          </w:tcPr>
          <w:p w14:paraId="555C6ED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76D0ECE0" w14:textId="77777777" w:rsidTr="00685C73">
        <w:tc>
          <w:tcPr>
            <w:tcW w:w="3415" w:type="dxa"/>
            <w:vAlign w:val="center"/>
          </w:tcPr>
          <w:p w14:paraId="0148D04C"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2013</w:t>
            </w:r>
          </w:p>
        </w:tc>
        <w:tc>
          <w:tcPr>
            <w:tcW w:w="1128" w:type="dxa"/>
            <w:vAlign w:val="center"/>
          </w:tcPr>
          <w:p w14:paraId="616B921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1F610B5B" w14:textId="77777777" w:rsidTr="00685C73">
        <w:tc>
          <w:tcPr>
            <w:tcW w:w="3415" w:type="dxa"/>
            <w:vAlign w:val="center"/>
          </w:tcPr>
          <w:p w14:paraId="481C353A"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2012</w:t>
            </w:r>
          </w:p>
        </w:tc>
        <w:tc>
          <w:tcPr>
            <w:tcW w:w="1128" w:type="dxa"/>
            <w:vAlign w:val="center"/>
          </w:tcPr>
          <w:p w14:paraId="7D32C29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371C08F2" w14:textId="77777777" w:rsidTr="00685C73">
        <w:tc>
          <w:tcPr>
            <w:tcW w:w="3415" w:type="dxa"/>
            <w:vAlign w:val="center"/>
          </w:tcPr>
          <w:p w14:paraId="68FD6185"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2011</w:t>
            </w:r>
          </w:p>
        </w:tc>
        <w:tc>
          <w:tcPr>
            <w:tcW w:w="1128" w:type="dxa"/>
            <w:vAlign w:val="center"/>
          </w:tcPr>
          <w:p w14:paraId="5B9325B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46BC91DE" w14:textId="77777777" w:rsidTr="00685C73">
        <w:tc>
          <w:tcPr>
            <w:tcW w:w="3415" w:type="dxa"/>
            <w:vAlign w:val="center"/>
          </w:tcPr>
          <w:p w14:paraId="49900FB8"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2010</w:t>
            </w:r>
          </w:p>
        </w:tc>
        <w:tc>
          <w:tcPr>
            <w:tcW w:w="1128" w:type="dxa"/>
            <w:vAlign w:val="center"/>
          </w:tcPr>
          <w:p w14:paraId="36B7DD9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4339C73D" w14:textId="77777777" w:rsidTr="00685C73">
        <w:tc>
          <w:tcPr>
            <w:tcW w:w="3415" w:type="dxa"/>
            <w:vAlign w:val="center"/>
          </w:tcPr>
          <w:p w14:paraId="4B34CB56"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2009</w:t>
            </w:r>
          </w:p>
        </w:tc>
        <w:tc>
          <w:tcPr>
            <w:tcW w:w="1128" w:type="dxa"/>
            <w:vAlign w:val="center"/>
          </w:tcPr>
          <w:p w14:paraId="43698C5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3DD59DEA" w14:textId="77777777" w:rsidTr="00685C73">
        <w:tc>
          <w:tcPr>
            <w:tcW w:w="3415" w:type="dxa"/>
            <w:vAlign w:val="center"/>
          </w:tcPr>
          <w:p w14:paraId="1A9D3CA3"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2008</w:t>
            </w:r>
          </w:p>
        </w:tc>
        <w:tc>
          <w:tcPr>
            <w:tcW w:w="1128" w:type="dxa"/>
            <w:vAlign w:val="center"/>
          </w:tcPr>
          <w:p w14:paraId="1D2C0C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76AB6A70" w14:textId="77777777" w:rsidTr="00685C73">
        <w:tc>
          <w:tcPr>
            <w:tcW w:w="3415" w:type="dxa"/>
            <w:vAlign w:val="center"/>
          </w:tcPr>
          <w:p w14:paraId="4717F725"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2007</w:t>
            </w:r>
          </w:p>
        </w:tc>
        <w:tc>
          <w:tcPr>
            <w:tcW w:w="1128" w:type="dxa"/>
            <w:vAlign w:val="center"/>
          </w:tcPr>
          <w:p w14:paraId="7D7117C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BF6DA8A" w14:textId="77777777" w:rsidTr="00685C73">
        <w:tc>
          <w:tcPr>
            <w:tcW w:w="3415" w:type="dxa"/>
            <w:vAlign w:val="center"/>
          </w:tcPr>
          <w:p w14:paraId="291F4FD6"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2006</w:t>
            </w:r>
          </w:p>
        </w:tc>
        <w:tc>
          <w:tcPr>
            <w:tcW w:w="1128" w:type="dxa"/>
            <w:vAlign w:val="center"/>
          </w:tcPr>
          <w:p w14:paraId="3146960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r w:rsidR="00EC51CB" w:rsidRPr="00C43B97" w14:paraId="664CB125" w14:textId="77777777" w:rsidTr="00685C73">
        <w:tc>
          <w:tcPr>
            <w:tcW w:w="3415" w:type="dxa"/>
            <w:vAlign w:val="center"/>
          </w:tcPr>
          <w:p w14:paraId="482AE954"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2004</w:t>
            </w:r>
          </w:p>
        </w:tc>
        <w:tc>
          <w:tcPr>
            <w:tcW w:w="1128" w:type="dxa"/>
            <w:vAlign w:val="center"/>
          </w:tcPr>
          <w:p w14:paraId="3146057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r w:rsidR="00EC51CB" w:rsidRPr="00C43B97" w14:paraId="70D100C3" w14:textId="77777777" w:rsidTr="00685C73">
        <w:tc>
          <w:tcPr>
            <w:tcW w:w="3415" w:type="dxa"/>
            <w:vAlign w:val="center"/>
          </w:tcPr>
          <w:p w14:paraId="2734CF81"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2003</w:t>
            </w:r>
          </w:p>
        </w:tc>
        <w:tc>
          <w:tcPr>
            <w:tcW w:w="1128" w:type="dxa"/>
            <w:vAlign w:val="center"/>
          </w:tcPr>
          <w:p w14:paraId="3009536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bl>
    <w:p w14:paraId="1D172616" w14:textId="77777777" w:rsidR="00EC51CB" w:rsidRPr="00C43B97" w:rsidRDefault="00EC51CB" w:rsidP="00943883">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038"/>
      </w:tblGrid>
      <w:tr w:rsidR="00EC51CB" w:rsidRPr="00C43B97" w14:paraId="2E64814C" w14:textId="77777777" w:rsidTr="00685C73">
        <w:tc>
          <w:tcPr>
            <w:tcW w:w="3505" w:type="dxa"/>
            <w:vAlign w:val="center"/>
          </w:tcPr>
          <w:p w14:paraId="1C1CED8A"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2017</w:t>
            </w:r>
          </w:p>
        </w:tc>
        <w:tc>
          <w:tcPr>
            <w:tcW w:w="1038" w:type="dxa"/>
            <w:vAlign w:val="center"/>
          </w:tcPr>
          <w:p w14:paraId="1CD18EE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3572290E" w14:textId="77777777" w:rsidTr="00685C73">
        <w:tc>
          <w:tcPr>
            <w:tcW w:w="3505" w:type="dxa"/>
            <w:vAlign w:val="center"/>
          </w:tcPr>
          <w:p w14:paraId="60C115BA"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2017</w:t>
            </w:r>
          </w:p>
        </w:tc>
        <w:tc>
          <w:tcPr>
            <w:tcW w:w="1038" w:type="dxa"/>
            <w:vAlign w:val="center"/>
          </w:tcPr>
          <w:p w14:paraId="6A6B679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1B8D6E5E" w14:textId="77777777" w:rsidTr="00685C73">
        <w:tc>
          <w:tcPr>
            <w:tcW w:w="3505" w:type="dxa"/>
            <w:vAlign w:val="center"/>
          </w:tcPr>
          <w:p w14:paraId="779DDB12"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2016</w:t>
            </w:r>
          </w:p>
        </w:tc>
        <w:tc>
          <w:tcPr>
            <w:tcW w:w="1038" w:type="dxa"/>
            <w:vAlign w:val="center"/>
          </w:tcPr>
          <w:p w14:paraId="7DEA2B5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44324B60" w14:textId="77777777" w:rsidTr="00685C73">
        <w:tc>
          <w:tcPr>
            <w:tcW w:w="3505" w:type="dxa"/>
            <w:vAlign w:val="center"/>
          </w:tcPr>
          <w:p w14:paraId="1BCFC3D3"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2015</w:t>
            </w:r>
          </w:p>
        </w:tc>
        <w:tc>
          <w:tcPr>
            <w:tcW w:w="1038" w:type="dxa"/>
            <w:vAlign w:val="center"/>
          </w:tcPr>
          <w:p w14:paraId="0C98278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62887EE3" w14:textId="77777777" w:rsidTr="00685C73">
        <w:tc>
          <w:tcPr>
            <w:tcW w:w="3505" w:type="dxa"/>
            <w:vAlign w:val="center"/>
          </w:tcPr>
          <w:p w14:paraId="58828514"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2014</w:t>
            </w:r>
          </w:p>
        </w:tc>
        <w:tc>
          <w:tcPr>
            <w:tcW w:w="1038" w:type="dxa"/>
            <w:vAlign w:val="center"/>
          </w:tcPr>
          <w:p w14:paraId="22383C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08538CBB" w14:textId="77777777" w:rsidTr="00685C73">
        <w:tc>
          <w:tcPr>
            <w:tcW w:w="3505" w:type="dxa"/>
            <w:vAlign w:val="center"/>
          </w:tcPr>
          <w:p w14:paraId="2978C786"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2013</w:t>
            </w:r>
          </w:p>
        </w:tc>
        <w:tc>
          <w:tcPr>
            <w:tcW w:w="1038" w:type="dxa"/>
            <w:vAlign w:val="center"/>
          </w:tcPr>
          <w:p w14:paraId="198B193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41782F3E" w14:textId="77777777" w:rsidTr="00685C73">
        <w:tc>
          <w:tcPr>
            <w:tcW w:w="3505" w:type="dxa"/>
            <w:vAlign w:val="center"/>
          </w:tcPr>
          <w:p w14:paraId="084AA06D"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2012</w:t>
            </w:r>
          </w:p>
        </w:tc>
        <w:tc>
          <w:tcPr>
            <w:tcW w:w="1038" w:type="dxa"/>
            <w:vAlign w:val="center"/>
          </w:tcPr>
          <w:p w14:paraId="31F93BC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1937CE76" w14:textId="77777777" w:rsidTr="00685C73">
        <w:tc>
          <w:tcPr>
            <w:tcW w:w="3505" w:type="dxa"/>
            <w:vAlign w:val="center"/>
          </w:tcPr>
          <w:p w14:paraId="3AB93C75"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2011</w:t>
            </w:r>
          </w:p>
        </w:tc>
        <w:tc>
          <w:tcPr>
            <w:tcW w:w="1038" w:type="dxa"/>
            <w:vAlign w:val="center"/>
          </w:tcPr>
          <w:p w14:paraId="6F5133A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2722B1A2" w14:textId="77777777" w:rsidTr="00685C73">
        <w:tc>
          <w:tcPr>
            <w:tcW w:w="3505" w:type="dxa"/>
            <w:vAlign w:val="center"/>
          </w:tcPr>
          <w:p w14:paraId="0CF84648"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2010</w:t>
            </w:r>
          </w:p>
        </w:tc>
        <w:tc>
          <w:tcPr>
            <w:tcW w:w="1038" w:type="dxa"/>
            <w:vAlign w:val="center"/>
          </w:tcPr>
          <w:p w14:paraId="2BAD019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66A55B25" w14:textId="77777777" w:rsidTr="00685C73">
        <w:tc>
          <w:tcPr>
            <w:tcW w:w="3505" w:type="dxa"/>
            <w:vAlign w:val="center"/>
          </w:tcPr>
          <w:p w14:paraId="79055B08"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2009</w:t>
            </w:r>
          </w:p>
        </w:tc>
        <w:tc>
          <w:tcPr>
            <w:tcW w:w="1038" w:type="dxa"/>
            <w:vAlign w:val="center"/>
          </w:tcPr>
          <w:p w14:paraId="5D82312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7B13BA70" w14:textId="77777777" w:rsidTr="00685C73">
        <w:tc>
          <w:tcPr>
            <w:tcW w:w="3505" w:type="dxa"/>
            <w:vAlign w:val="center"/>
          </w:tcPr>
          <w:p w14:paraId="70A68570"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2008</w:t>
            </w:r>
          </w:p>
        </w:tc>
        <w:tc>
          <w:tcPr>
            <w:tcW w:w="1038" w:type="dxa"/>
            <w:vAlign w:val="center"/>
          </w:tcPr>
          <w:p w14:paraId="3F5A023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7C96652D" w14:textId="77777777" w:rsidTr="00685C73">
        <w:tc>
          <w:tcPr>
            <w:tcW w:w="3505" w:type="dxa"/>
            <w:vAlign w:val="center"/>
          </w:tcPr>
          <w:p w14:paraId="3EE45F50"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2007</w:t>
            </w:r>
          </w:p>
        </w:tc>
        <w:tc>
          <w:tcPr>
            <w:tcW w:w="1038" w:type="dxa"/>
            <w:vAlign w:val="center"/>
          </w:tcPr>
          <w:p w14:paraId="5A29470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3151842C" w14:textId="77777777" w:rsidTr="00685C73">
        <w:tc>
          <w:tcPr>
            <w:tcW w:w="3505" w:type="dxa"/>
            <w:vAlign w:val="center"/>
          </w:tcPr>
          <w:p w14:paraId="30B471CD"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2006</w:t>
            </w:r>
          </w:p>
        </w:tc>
        <w:tc>
          <w:tcPr>
            <w:tcW w:w="1038" w:type="dxa"/>
            <w:vAlign w:val="center"/>
          </w:tcPr>
          <w:p w14:paraId="157E821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17C5751B" w14:textId="77777777" w:rsidTr="00685C73">
        <w:tc>
          <w:tcPr>
            <w:tcW w:w="3505" w:type="dxa"/>
            <w:vAlign w:val="center"/>
          </w:tcPr>
          <w:p w14:paraId="1F486154"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2004</w:t>
            </w:r>
          </w:p>
        </w:tc>
        <w:tc>
          <w:tcPr>
            <w:tcW w:w="1038" w:type="dxa"/>
            <w:vAlign w:val="center"/>
          </w:tcPr>
          <w:p w14:paraId="36CAA91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4E9B7EF5" w14:textId="77777777" w:rsidTr="00685C73">
        <w:tc>
          <w:tcPr>
            <w:tcW w:w="3505" w:type="dxa"/>
            <w:vAlign w:val="center"/>
          </w:tcPr>
          <w:p w14:paraId="0D2A448F" w14:textId="77777777" w:rsidR="00EC51CB" w:rsidRPr="00C43B97" w:rsidRDefault="00EC51CB" w:rsidP="00660F76">
            <w:pPr>
              <w:rPr>
                <w:rFonts w:ascii="Arial" w:hAnsi="Arial" w:cs="Arial"/>
                <w:b/>
                <w:sz w:val="32"/>
                <w:szCs w:val="32"/>
              </w:rPr>
            </w:pPr>
            <w:r w:rsidRPr="00C43B97">
              <w:rPr>
                <w:rFonts w:ascii="Arial" w:hAnsi="Arial" w:cs="Arial"/>
                <w:b/>
                <w:sz w:val="32"/>
                <w:szCs w:val="32"/>
              </w:rPr>
              <w:t>Negative Rating 2003</w:t>
            </w:r>
          </w:p>
        </w:tc>
        <w:tc>
          <w:tcPr>
            <w:tcW w:w="1038" w:type="dxa"/>
            <w:vAlign w:val="center"/>
          </w:tcPr>
          <w:p w14:paraId="2994DAD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bl>
    <w:p w14:paraId="3E626096" w14:textId="77777777" w:rsidR="00EC51CB" w:rsidRPr="00C43B97" w:rsidRDefault="00EC51CB" w:rsidP="00943883">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42BA682E" w14:textId="77777777" w:rsidTr="00660F76">
        <w:tc>
          <w:tcPr>
            <w:tcW w:w="2923" w:type="dxa"/>
            <w:vAlign w:val="center"/>
          </w:tcPr>
          <w:p w14:paraId="5F201D54"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DK/Ref 2018</w:t>
            </w:r>
          </w:p>
        </w:tc>
        <w:tc>
          <w:tcPr>
            <w:tcW w:w="1620" w:type="dxa"/>
            <w:vAlign w:val="center"/>
          </w:tcPr>
          <w:p w14:paraId="6E11FA4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454B6B33" w14:textId="77777777" w:rsidTr="00660F76">
        <w:tc>
          <w:tcPr>
            <w:tcW w:w="2923" w:type="dxa"/>
            <w:vAlign w:val="center"/>
          </w:tcPr>
          <w:p w14:paraId="043B7B2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78F0B48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31ABC1A7" w14:textId="77777777" w:rsidTr="00660F76">
        <w:tc>
          <w:tcPr>
            <w:tcW w:w="2923" w:type="dxa"/>
            <w:vAlign w:val="center"/>
          </w:tcPr>
          <w:p w14:paraId="795C659B"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68B2E29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7C442CBC" w14:textId="77777777" w:rsidTr="00660F76">
        <w:tc>
          <w:tcPr>
            <w:tcW w:w="2923" w:type="dxa"/>
            <w:vAlign w:val="center"/>
          </w:tcPr>
          <w:p w14:paraId="2530F4BE"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6229E50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7F846A2B" w14:textId="77777777" w:rsidTr="00660F76">
        <w:tc>
          <w:tcPr>
            <w:tcW w:w="2923" w:type="dxa"/>
            <w:vAlign w:val="center"/>
          </w:tcPr>
          <w:p w14:paraId="5E75176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4D1025B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6C209413" w14:textId="77777777" w:rsidTr="00660F76">
        <w:tc>
          <w:tcPr>
            <w:tcW w:w="2923" w:type="dxa"/>
            <w:vAlign w:val="center"/>
          </w:tcPr>
          <w:p w14:paraId="15EA01C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4D525F5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635BF72E" w14:textId="77777777" w:rsidTr="00660F76">
        <w:tc>
          <w:tcPr>
            <w:tcW w:w="2923" w:type="dxa"/>
            <w:vAlign w:val="center"/>
          </w:tcPr>
          <w:p w14:paraId="38DD8654"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25770DD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72719ECF" w14:textId="77777777" w:rsidTr="00660F76">
        <w:tc>
          <w:tcPr>
            <w:tcW w:w="2923" w:type="dxa"/>
            <w:vAlign w:val="center"/>
          </w:tcPr>
          <w:p w14:paraId="5A26916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14A3FE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6E20E487" w14:textId="77777777" w:rsidTr="00660F76">
        <w:tc>
          <w:tcPr>
            <w:tcW w:w="2923" w:type="dxa"/>
            <w:vAlign w:val="center"/>
          </w:tcPr>
          <w:p w14:paraId="0BE663D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2090CD4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3C7B307E" w14:textId="77777777" w:rsidTr="00660F76">
        <w:tc>
          <w:tcPr>
            <w:tcW w:w="2923" w:type="dxa"/>
            <w:vAlign w:val="center"/>
          </w:tcPr>
          <w:p w14:paraId="7EEBFBE9"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3E2C170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27C8100A" w14:textId="77777777" w:rsidTr="00660F76">
        <w:tc>
          <w:tcPr>
            <w:tcW w:w="2923" w:type="dxa"/>
            <w:vAlign w:val="center"/>
          </w:tcPr>
          <w:p w14:paraId="5D00354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6C08C70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70562C10" w14:textId="77777777" w:rsidTr="00660F76">
        <w:tc>
          <w:tcPr>
            <w:tcW w:w="2923" w:type="dxa"/>
            <w:vAlign w:val="center"/>
          </w:tcPr>
          <w:p w14:paraId="411C27F9"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70365B3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026D45A9" w14:textId="77777777" w:rsidTr="00660F76">
        <w:tc>
          <w:tcPr>
            <w:tcW w:w="2923" w:type="dxa"/>
            <w:vAlign w:val="center"/>
          </w:tcPr>
          <w:p w14:paraId="34E54EF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5C13E60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r w:rsidR="00EC51CB" w:rsidRPr="00C43B97" w14:paraId="1D952ED9" w14:textId="77777777" w:rsidTr="00660F76">
        <w:tc>
          <w:tcPr>
            <w:tcW w:w="2923" w:type="dxa"/>
            <w:vAlign w:val="center"/>
          </w:tcPr>
          <w:p w14:paraId="35161C1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2C3F907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5FCCA39D" w14:textId="77777777" w:rsidTr="00660F76">
        <w:tc>
          <w:tcPr>
            <w:tcW w:w="2923" w:type="dxa"/>
            <w:vAlign w:val="center"/>
          </w:tcPr>
          <w:p w14:paraId="7F32EE9B"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5FF89DD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04031A75" w14:textId="77777777" w:rsidR="00BF31C8" w:rsidRPr="00C43B97" w:rsidRDefault="00BF31C8" w:rsidP="00EC51CB">
      <w:pPr>
        <w:rPr>
          <w:rFonts w:ascii="Arial" w:hAnsi="Arial" w:cs="Arial"/>
          <w:b/>
          <w:sz w:val="32"/>
          <w:szCs w:val="32"/>
        </w:rPr>
      </w:pPr>
    </w:p>
    <w:p w14:paraId="62BE0FFD" w14:textId="77777777" w:rsidR="00EC51CB" w:rsidRPr="00C43B97" w:rsidRDefault="00EC51CB" w:rsidP="00EC51CB">
      <w:pPr>
        <w:rPr>
          <w:rFonts w:ascii="Arial" w:hAnsi="Arial" w:cs="Arial"/>
          <w:b/>
          <w:sz w:val="32"/>
          <w:szCs w:val="32"/>
        </w:rPr>
      </w:pPr>
      <w:r w:rsidRPr="00C43B97">
        <w:rPr>
          <w:rFonts w:ascii="Arial" w:hAnsi="Arial" w:cs="Arial"/>
          <w:b/>
          <w:sz w:val="32"/>
          <w:szCs w:val="32"/>
        </w:rPr>
        <w:t>Regional Data, Percentage Issuing Positive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29DCDBFF" w14:textId="77777777" w:rsidTr="00660F76">
        <w:trPr>
          <w:trHeight w:val="260"/>
        </w:trPr>
        <w:tc>
          <w:tcPr>
            <w:tcW w:w="2923" w:type="dxa"/>
            <w:shd w:val="clear" w:color="auto" w:fill="595959"/>
            <w:vAlign w:val="center"/>
          </w:tcPr>
          <w:p w14:paraId="3078394C"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0F3AF107"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633D59E8"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43AEF43F"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26C43897" w14:textId="77777777" w:rsidTr="00660F76">
        <w:tc>
          <w:tcPr>
            <w:tcW w:w="2923" w:type="dxa"/>
            <w:vAlign w:val="center"/>
          </w:tcPr>
          <w:p w14:paraId="18F08794"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5E8DE63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04C6E28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5CEDB84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2B26D797" w14:textId="77777777" w:rsidTr="00660F76">
        <w:tc>
          <w:tcPr>
            <w:tcW w:w="2923" w:type="dxa"/>
            <w:vAlign w:val="center"/>
          </w:tcPr>
          <w:p w14:paraId="50BBD1CB"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506C49E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c>
          <w:tcPr>
            <w:tcW w:w="1620" w:type="dxa"/>
          </w:tcPr>
          <w:p w14:paraId="655B6DF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84.21%</w:t>
            </w:r>
          </w:p>
        </w:tc>
        <w:tc>
          <w:tcPr>
            <w:tcW w:w="1620" w:type="dxa"/>
          </w:tcPr>
          <w:p w14:paraId="7F95A6A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r>
      <w:tr w:rsidR="00EC51CB" w:rsidRPr="00C43B97" w14:paraId="2C672741" w14:textId="77777777" w:rsidTr="00660F76">
        <w:tc>
          <w:tcPr>
            <w:tcW w:w="2923" w:type="dxa"/>
            <w:vAlign w:val="center"/>
          </w:tcPr>
          <w:p w14:paraId="0C2998FF" w14:textId="77777777" w:rsidR="00EC51CB" w:rsidRPr="00C43B97" w:rsidRDefault="00EC51CB" w:rsidP="00660F76">
            <w:pPr>
              <w:rPr>
                <w:rFonts w:ascii="Arial" w:hAnsi="Arial" w:cs="Arial"/>
                <w:b/>
                <w:sz w:val="32"/>
                <w:szCs w:val="32"/>
              </w:rPr>
            </w:pPr>
            <w:r w:rsidRPr="00C43B97">
              <w:rPr>
                <w:rFonts w:ascii="Arial" w:hAnsi="Arial" w:cs="Arial"/>
                <w:b/>
                <w:sz w:val="32"/>
                <w:szCs w:val="32"/>
              </w:rPr>
              <w:t xml:space="preserve">Northwestern </w:t>
            </w:r>
          </w:p>
        </w:tc>
        <w:tc>
          <w:tcPr>
            <w:tcW w:w="1620" w:type="dxa"/>
          </w:tcPr>
          <w:p w14:paraId="32DF19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c>
          <w:tcPr>
            <w:tcW w:w="1620" w:type="dxa"/>
          </w:tcPr>
          <w:p w14:paraId="33E7B2D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91.67%</w:t>
            </w:r>
          </w:p>
        </w:tc>
        <w:tc>
          <w:tcPr>
            <w:tcW w:w="1620" w:type="dxa"/>
          </w:tcPr>
          <w:p w14:paraId="5AC400F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4F3B4195" w14:textId="77777777" w:rsidTr="00660F76">
        <w:tc>
          <w:tcPr>
            <w:tcW w:w="2923" w:type="dxa"/>
            <w:vAlign w:val="center"/>
          </w:tcPr>
          <w:p w14:paraId="0C59C2AE"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6A8E4D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703D1B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7359987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41FDA705" w14:textId="77777777" w:rsidTr="00660F76">
        <w:tc>
          <w:tcPr>
            <w:tcW w:w="2923" w:type="dxa"/>
            <w:vAlign w:val="center"/>
          </w:tcPr>
          <w:p w14:paraId="2F4FD310"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4" w:space="0" w:color="auto"/>
            </w:tcBorders>
          </w:tcPr>
          <w:p w14:paraId="2460CFC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c>
          <w:tcPr>
            <w:tcW w:w="1620" w:type="dxa"/>
            <w:tcBorders>
              <w:bottom w:val="single" w:sz="4" w:space="0" w:color="auto"/>
            </w:tcBorders>
          </w:tcPr>
          <w:p w14:paraId="3110ADC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Borders>
              <w:bottom w:val="single" w:sz="4" w:space="0" w:color="auto"/>
            </w:tcBorders>
          </w:tcPr>
          <w:p w14:paraId="67E7C85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73%</w:t>
            </w:r>
          </w:p>
        </w:tc>
      </w:tr>
    </w:tbl>
    <w:p w14:paraId="3B968596" w14:textId="77777777" w:rsidR="00544EE7" w:rsidRPr="00C43B97" w:rsidRDefault="00544EE7" w:rsidP="00AA284E">
      <w:pPr>
        <w:rPr>
          <w:rFonts w:ascii="Arial" w:hAnsi="Arial" w:cs="Arial"/>
          <w:b/>
          <w:sz w:val="32"/>
          <w:szCs w:val="32"/>
        </w:rPr>
      </w:pPr>
    </w:p>
    <w:p w14:paraId="585C4FD8" w14:textId="77777777" w:rsidR="00544EE7" w:rsidRPr="00C43B97" w:rsidRDefault="00544EE7">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2BD88EFD" w14:textId="188F9BE5" w:rsidR="00BF31C8" w:rsidRPr="00C43B97" w:rsidRDefault="00EC51CB" w:rsidP="00AA284E">
      <w:pPr>
        <w:rPr>
          <w:rFonts w:ascii="Arial" w:hAnsi="Arial" w:cs="Arial"/>
          <w:b/>
          <w:sz w:val="32"/>
          <w:szCs w:val="32"/>
        </w:rPr>
      </w:pPr>
      <w:r w:rsidRPr="00C43B97">
        <w:rPr>
          <w:rFonts w:ascii="Arial" w:hAnsi="Arial" w:cs="Arial"/>
          <w:b/>
          <w:sz w:val="32"/>
          <w:szCs w:val="32"/>
        </w:rPr>
        <w:lastRenderedPageBreak/>
        <w:t xml:space="preserve">Explanation of Delays </w:t>
      </w:r>
    </w:p>
    <w:p w14:paraId="56F07F38" w14:textId="70C3BFE4" w:rsidR="00EC51CB" w:rsidRPr="00C43B97" w:rsidRDefault="00EC51CB" w:rsidP="00EC51CB">
      <w:pPr>
        <w:rPr>
          <w:rFonts w:ascii="Arial" w:hAnsi="Arial" w:cs="Arial"/>
          <w:b/>
          <w:sz w:val="32"/>
          <w:szCs w:val="32"/>
        </w:rPr>
      </w:pPr>
      <w:r w:rsidRPr="00C43B97">
        <w:rPr>
          <w:rFonts w:ascii="Arial" w:hAnsi="Arial" w:cs="Arial"/>
          <w:b/>
          <w:sz w:val="32"/>
          <w:szCs w:val="32"/>
        </w:rPr>
        <w:t xml:space="preserve">Almost half (49%, down 25 percentage points from 2017) of all clients stated that their counselor explained the delays encountered in providing </w:t>
      </w:r>
      <w:r w:rsidR="004449CF" w:rsidRPr="00C43B97">
        <w:rPr>
          <w:rFonts w:ascii="Arial" w:hAnsi="Arial" w:cs="Arial"/>
          <w:b/>
          <w:sz w:val="32"/>
          <w:szCs w:val="32"/>
        </w:rPr>
        <w:t>s</w:t>
      </w:r>
      <w:r w:rsidRPr="00C43B97">
        <w:rPr>
          <w:rFonts w:ascii="Arial" w:hAnsi="Arial" w:cs="Arial"/>
          <w:b/>
          <w:sz w:val="32"/>
          <w:szCs w:val="32"/>
        </w:rPr>
        <w:t>ervices on time. At the same time, the number of clients who said that their counselor did not explain delays also decreased (16%, down 8 percentage points). This can be explained by the large number of clients</w:t>
      </w:r>
      <w:r w:rsidR="00907C28" w:rsidRPr="00C43B97">
        <w:rPr>
          <w:rFonts w:ascii="Arial" w:hAnsi="Arial" w:cs="Arial"/>
          <w:b/>
          <w:sz w:val="32"/>
          <w:szCs w:val="32"/>
        </w:rPr>
        <w:t>—</w:t>
      </w:r>
      <w:r w:rsidRPr="00C43B97">
        <w:rPr>
          <w:rFonts w:ascii="Arial" w:hAnsi="Arial" w:cs="Arial"/>
          <w:b/>
          <w:sz w:val="32"/>
          <w:szCs w:val="32"/>
        </w:rPr>
        <w:t>more than one-third</w:t>
      </w:r>
      <w:r w:rsidR="00907C28" w:rsidRPr="00C43B97">
        <w:rPr>
          <w:rFonts w:ascii="Arial" w:hAnsi="Arial" w:cs="Arial"/>
          <w:b/>
          <w:sz w:val="32"/>
          <w:szCs w:val="32"/>
        </w:rPr>
        <w:t>—</w:t>
      </w:r>
      <w:r w:rsidRPr="00C43B97">
        <w:rPr>
          <w:rFonts w:ascii="Arial" w:hAnsi="Arial" w:cs="Arial"/>
          <w:b/>
          <w:sz w:val="32"/>
          <w:szCs w:val="32"/>
        </w:rPr>
        <w:t>who stated the question was not applicable to them (35%). This means that of the clients the question applied to, the vast majority had counselors who explained delays.</w:t>
      </w:r>
    </w:p>
    <w:p w14:paraId="6159742E" w14:textId="03157B9A" w:rsidR="00EC51CB" w:rsidRPr="00C43B97" w:rsidRDefault="00EC51CB" w:rsidP="00EC51CB">
      <w:pPr>
        <w:rPr>
          <w:rFonts w:ascii="Arial" w:hAnsi="Arial" w:cs="Arial"/>
          <w:b/>
          <w:sz w:val="32"/>
          <w:szCs w:val="32"/>
        </w:rPr>
      </w:pPr>
      <w:r w:rsidRPr="00C43B97">
        <w:rPr>
          <w:rFonts w:ascii="Arial" w:hAnsi="Arial" w:cs="Arial"/>
          <w:b/>
          <w:sz w:val="32"/>
          <w:szCs w:val="32"/>
        </w:rPr>
        <w:t>Regionally, clients residing in the North Central (80%, up from 58.33% in 2017) and Northwestern (100%, up from 70% in 2017) regions were the most satisfied with their counselors’ explanation of delays. Clients from the South Central (75%, down from 100% in 2017) and Southwestern (75%, up from 50% in 2017) regions were also mostly satisfied. The Eastern region shows a satisfaction rating of 0%, but this is because only one respondent could be reached from this region and felt the question was not applicable to them. In 2017, this region had a satisfaction rating of 100%. Overall, mean satisfaction with the explanation of delays increased across most regions.</w:t>
      </w:r>
    </w:p>
    <w:p w14:paraId="14AECC67" w14:textId="77777777" w:rsidR="00BF31C8" w:rsidRPr="00C43B97" w:rsidRDefault="00EC51CB" w:rsidP="00EC51CB">
      <w:pPr>
        <w:rPr>
          <w:rFonts w:ascii="Arial" w:hAnsi="Arial" w:cs="Arial"/>
          <w:b/>
          <w:sz w:val="32"/>
          <w:szCs w:val="32"/>
        </w:rPr>
      </w:pPr>
      <w:r w:rsidRPr="00C43B97">
        <w:rPr>
          <w:rFonts w:ascii="Arial" w:hAnsi="Arial" w:cs="Arial"/>
          <w:b/>
          <w:sz w:val="32"/>
          <w:szCs w:val="32"/>
        </w:rPr>
        <w:t>Did your counselor explain to you the delays encountered in providing the Services on time?</w:t>
      </w:r>
    </w:p>
    <w:p w14:paraId="0B6DCAF5" w14:textId="5270C452" w:rsidR="00EC51CB" w:rsidRDefault="00EC51CB" w:rsidP="00EC51CB">
      <w:pPr>
        <w:rPr>
          <w:rFonts w:ascii="Arial" w:hAnsi="Arial" w:cs="Arial"/>
          <w:b/>
          <w:bCs/>
          <w:sz w:val="32"/>
          <w:szCs w:val="32"/>
        </w:rPr>
      </w:pPr>
      <w:r w:rsidRPr="00C43B97">
        <w:rPr>
          <w:rFonts w:ascii="Arial" w:hAnsi="Arial" w:cs="Arial"/>
          <w:b/>
          <w:sz w:val="32"/>
          <w:szCs w:val="32"/>
        </w:rPr>
        <w:t>2003 n=108, 2004 n=111, 2006 n=60, 2007 n=78, 2008 n=81, 2009 n=50, 2010 n=45</w:t>
      </w:r>
      <w:r w:rsidR="00685C73">
        <w:rPr>
          <w:rFonts w:ascii="Arial" w:hAnsi="Arial" w:cs="Arial"/>
          <w:b/>
          <w:sz w:val="32"/>
          <w:szCs w:val="32"/>
        </w:rPr>
        <w:t xml:space="preserve">, </w:t>
      </w:r>
      <w:r w:rsidRPr="00C43B97">
        <w:rPr>
          <w:rFonts w:ascii="Arial" w:hAnsi="Arial" w:cs="Arial"/>
          <w:b/>
          <w:bCs/>
          <w:sz w:val="32"/>
          <w:szCs w:val="32"/>
        </w:rPr>
        <w:t>2011 n=74, 2012 n=45, 2013 n=35, 2014 n=38, 2015 n=54, 2016 n=40, 2017 n=34, 2018 n=31</w:t>
      </w:r>
    </w:p>
    <w:p w14:paraId="4B2863D7" w14:textId="678B1814" w:rsidR="00685C73" w:rsidRDefault="00685C73" w:rsidP="00EC51CB">
      <w:pPr>
        <w:rPr>
          <w:rFonts w:ascii="Arial" w:hAnsi="Arial" w:cs="Arial"/>
          <w:b/>
          <w:bCs/>
          <w:sz w:val="32"/>
          <w:szCs w:val="32"/>
        </w:rPr>
      </w:pPr>
    </w:p>
    <w:p w14:paraId="5E27A376" w14:textId="77777777" w:rsidR="00685C73" w:rsidRPr="00C43B97" w:rsidRDefault="00685C73" w:rsidP="00EC51CB">
      <w:pPr>
        <w:rPr>
          <w:rFonts w:ascii="Arial" w:hAnsi="Arial" w:cs="Arial"/>
          <w:b/>
          <w:sz w:val="32"/>
          <w:szCs w:val="32"/>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EC51CB" w:rsidRPr="00C43B97" w14:paraId="791E1DFA" w14:textId="77777777" w:rsidTr="00660F76">
        <w:tc>
          <w:tcPr>
            <w:tcW w:w="2628" w:type="dxa"/>
            <w:vAlign w:val="center"/>
          </w:tcPr>
          <w:p w14:paraId="0E0FCB6F"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lastRenderedPageBreak/>
              <w:t>Yes 2018</w:t>
            </w:r>
          </w:p>
        </w:tc>
        <w:tc>
          <w:tcPr>
            <w:tcW w:w="1620" w:type="dxa"/>
            <w:vAlign w:val="center"/>
          </w:tcPr>
          <w:p w14:paraId="0EFC1E2B"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49%</w:t>
            </w:r>
          </w:p>
        </w:tc>
      </w:tr>
      <w:tr w:rsidR="00EC51CB" w:rsidRPr="00C43B97" w14:paraId="3D2EADED" w14:textId="77777777" w:rsidTr="00660F76">
        <w:tc>
          <w:tcPr>
            <w:tcW w:w="2628" w:type="dxa"/>
            <w:vAlign w:val="center"/>
          </w:tcPr>
          <w:p w14:paraId="1370EF2B"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Yes 2017</w:t>
            </w:r>
          </w:p>
        </w:tc>
        <w:tc>
          <w:tcPr>
            <w:tcW w:w="1620" w:type="dxa"/>
            <w:vAlign w:val="center"/>
          </w:tcPr>
          <w:p w14:paraId="6E93F519"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74%</w:t>
            </w:r>
          </w:p>
        </w:tc>
      </w:tr>
      <w:tr w:rsidR="00EC51CB" w:rsidRPr="00C43B97" w14:paraId="2AFF1722" w14:textId="77777777" w:rsidTr="00660F76">
        <w:tc>
          <w:tcPr>
            <w:tcW w:w="2628" w:type="dxa"/>
            <w:vAlign w:val="center"/>
          </w:tcPr>
          <w:p w14:paraId="42D34207"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2016</w:t>
            </w:r>
          </w:p>
        </w:tc>
        <w:tc>
          <w:tcPr>
            <w:tcW w:w="1620" w:type="dxa"/>
            <w:vAlign w:val="center"/>
          </w:tcPr>
          <w:p w14:paraId="3D98D3B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w:t>
            </w:r>
          </w:p>
        </w:tc>
      </w:tr>
      <w:tr w:rsidR="00EC51CB" w:rsidRPr="00C43B97" w14:paraId="797CBF58" w14:textId="77777777" w:rsidTr="00660F76">
        <w:tc>
          <w:tcPr>
            <w:tcW w:w="2628" w:type="dxa"/>
            <w:vAlign w:val="center"/>
          </w:tcPr>
          <w:p w14:paraId="17272C4D"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2015</w:t>
            </w:r>
          </w:p>
        </w:tc>
        <w:tc>
          <w:tcPr>
            <w:tcW w:w="1620" w:type="dxa"/>
            <w:vAlign w:val="center"/>
          </w:tcPr>
          <w:p w14:paraId="54DB3B3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w:t>
            </w:r>
          </w:p>
        </w:tc>
      </w:tr>
      <w:tr w:rsidR="00EC51CB" w:rsidRPr="00C43B97" w14:paraId="6A628B4F" w14:textId="77777777" w:rsidTr="00660F76">
        <w:tc>
          <w:tcPr>
            <w:tcW w:w="2628" w:type="dxa"/>
            <w:vAlign w:val="center"/>
          </w:tcPr>
          <w:p w14:paraId="41C57C8B"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2014</w:t>
            </w:r>
          </w:p>
        </w:tc>
        <w:tc>
          <w:tcPr>
            <w:tcW w:w="1620" w:type="dxa"/>
            <w:vAlign w:val="center"/>
          </w:tcPr>
          <w:p w14:paraId="5047B7C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w:t>
            </w:r>
          </w:p>
        </w:tc>
      </w:tr>
      <w:tr w:rsidR="00EC51CB" w:rsidRPr="00C43B97" w14:paraId="2B3F6E5D" w14:textId="77777777" w:rsidTr="00660F76">
        <w:tc>
          <w:tcPr>
            <w:tcW w:w="2628" w:type="dxa"/>
            <w:vAlign w:val="center"/>
          </w:tcPr>
          <w:p w14:paraId="6187481D"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2013</w:t>
            </w:r>
          </w:p>
        </w:tc>
        <w:tc>
          <w:tcPr>
            <w:tcW w:w="1620" w:type="dxa"/>
            <w:vAlign w:val="center"/>
          </w:tcPr>
          <w:p w14:paraId="1DE6686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r>
      <w:tr w:rsidR="00EC51CB" w:rsidRPr="00C43B97" w14:paraId="0B3E0914" w14:textId="77777777" w:rsidTr="00660F76">
        <w:tc>
          <w:tcPr>
            <w:tcW w:w="2628" w:type="dxa"/>
            <w:vAlign w:val="center"/>
          </w:tcPr>
          <w:p w14:paraId="3B79BBCE"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2012</w:t>
            </w:r>
          </w:p>
        </w:tc>
        <w:tc>
          <w:tcPr>
            <w:tcW w:w="1620" w:type="dxa"/>
            <w:vAlign w:val="center"/>
          </w:tcPr>
          <w:p w14:paraId="4826956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w:t>
            </w:r>
          </w:p>
        </w:tc>
      </w:tr>
      <w:tr w:rsidR="00EC51CB" w:rsidRPr="00C43B97" w14:paraId="482C87E7" w14:textId="77777777" w:rsidTr="00660F76">
        <w:tc>
          <w:tcPr>
            <w:tcW w:w="2628" w:type="dxa"/>
            <w:vAlign w:val="center"/>
          </w:tcPr>
          <w:p w14:paraId="65EEFF62"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2011</w:t>
            </w:r>
          </w:p>
        </w:tc>
        <w:tc>
          <w:tcPr>
            <w:tcW w:w="1620" w:type="dxa"/>
            <w:vAlign w:val="center"/>
          </w:tcPr>
          <w:p w14:paraId="1CC8388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r>
      <w:tr w:rsidR="00EC51CB" w:rsidRPr="00C43B97" w14:paraId="33698070" w14:textId="77777777" w:rsidTr="00660F76">
        <w:tc>
          <w:tcPr>
            <w:tcW w:w="2628" w:type="dxa"/>
            <w:vAlign w:val="center"/>
          </w:tcPr>
          <w:p w14:paraId="6F6676FE"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2010</w:t>
            </w:r>
          </w:p>
        </w:tc>
        <w:tc>
          <w:tcPr>
            <w:tcW w:w="1620" w:type="dxa"/>
            <w:vAlign w:val="center"/>
          </w:tcPr>
          <w:p w14:paraId="48EFD27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w:t>
            </w:r>
          </w:p>
        </w:tc>
      </w:tr>
      <w:tr w:rsidR="00EC51CB" w:rsidRPr="00C43B97" w14:paraId="05BAC294" w14:textId="77777777" w:rsidTr="00660F76">
        <w:tc>
          <w:tcPr>
            <w:tcW w:w="2628" w:type="dxa"/>
            <w:vAlign w:val="center"/>
          </w:tcPr>
          <w:p w14:paraId="7171096C"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2009</w:t>
            </w:r>
          </w:p>
        </w:tc>
        <w:tc>
          <w:tcPr>
            <w:tcW w:w="1620" w:type="dxa"/>
            <w:vAlign w:val="center"/>
          </w:tcPr>
          <w:p w14:paraId="1883720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91%</w:t>
            </w:r>
          </w:p>
        </w:tc>
      </w:tr>
      <w:tr w:rsidR="00EC51CB" w:rsidRPr="00C43B97" w14:paraId="7CB0D287" w14:textId="77777777" w:rsidTr="00660F76">
        <w:tc>
          <w:tcPr>
            <w:tcW w:w="2628" w:type="dxa"/>
            <w:vAlign w:val="center"/>
          </w:tcPr>
          <w:p w14:paraId="68C74C2E"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2008</w:t>
            </w:r>
          </w:p>
        </w:tc>
        <w:tc>
          <w:tcPr>
            <w:tcW w:w="1620" w:type="dxa"/>
            <w:vAlign w:val="center"/>
          </w:tcPr>
          <w:p w14:paraId="40C2653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r>
      <w:tr w:rsidR="00EC51CB" w:rsidRPr="00C43B97" w14:paraId="2EC94D15" w14:textId="77777777" w:rsidTr="00660F76">
        <w:tc>
          <w:tcPr>
            <w:tcW w:w="2628" w:type="dxa"/>
            <w:vAlign w:val="center"/>
          </w:tcPr>
          <w:p w14:paraId="26897B0F"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2007</w:t>
            </w:r>
          </w:p>
        </w:tc>
        <w:tc>
          <w:tcPr>
            <w:tcW w:w="1620" w:type="dxa"/>
            <w:vAlign w:val="center"/>
          </w:tcPr>
          <w:p w14:paraId="0342A53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w:t>
            </w:r>
          </w:p>
        </w:tc>
      </w:tr>
      <w:tr w:rsidR="00EC51CB" w:rsidRPr="00C43B97" w14:paraId="2C1858CC" w14:textId="77777777" w:rsidTr="00660F76">
        <w:tc>
          <w:tcPr>
            <w:tcW w:w="2628" w:type="dxa"/>
            <w:vAlign w:val="center"/>
          </w:tcPr>
          <w:p w14:paraId="7B9EDC25"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2006</w:t>
            </w:r>
          </w:p>
        </w:tc>
        <w:tc>
          <w:tcPr>
            <w:tcW w:w="1620" w:type="dxa"/>
            <w:vAlign w:val="center"/>
          </w:tcPr>
          <w:p w14:paraId="18706D2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r>
      <w:tr w:rsidR="00EC51CB" w:rsidRPr="00C43B97" w14:paraId="76BFE7F2" w14:textId="77777777" w:rsidTr="00660F76">
        <w:tc>
          <w:tcPr>
            <w:tcW w:w="2628" w:type="dxa"/>
            <w:vAlign w:val="center"/>
          </w:tcPr>
          <w:p w14:paraId="3D13459A"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2004</w:t>
            </w:r>
          </w:p>
        </w:tc>
        <w:tc>
          <w:tcPr>
            <w:tcW w:w="1620" w:type="dxa"/>
            <w:vAlign w:val="center"/>
          </w:tcPr>
          <w:p w14:paraId="2762075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r>
      <w:tr w:rsidR="00EC51CB" w:rsidRPr="00C43B97" w14:paraId="3E1AF7BB" w14:textId="77777777" w:rsidTr="00660F76">
        <w:tc>
          <w:tcPr>
            <w:tcW w:w="2628" w:type="dxa"/>
            <w:vAlign w:val="center"/>
          </w:tcPr>
          <w:p w14:paraId="3B32253A"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2003</w:t>
            </w:r>
          </w:p>
        </w:tc>
        <w:tc>
          <w:tcPr>
            <w:tcW w:w="1620" w:type="dxa"/>
            <w:vAlign w:val="center"/>
          </w:tcPr>
          <w:p w14:paraId="0DCAF4B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r>
    </w:tbl>
    <w:p w14:paraId="005F1BB1" w14:textId="0786F313" w:rsidR="00544EE7" w:rsidRPr="00C43B97" w:rsidRDefault="00544EE7" w:rsidP="004B5973">
      <w:pPr>
        <w:pStyle w:val="BetweenTables"/>
        <w:rPr>
          <w:rFonts w:ascii="Arial" w:hAnsi="Arial"/>
          <w:sz w:val="32"/>
          <w:szCs w:val="32"/>
        </w:rPr>
      </w:pPr>
      <w:bookmarkStart w:id="20" w:name="OLE_LINK7"/>
      <w:bookmarkStart w:id="21" w:name="OLE_LINK8"/>
    </w:p>
    <w:p w14:paraId="5F27D4A6" w14:textId="77777777" w:rsidR="00544EE7" w:rsidRPr="00C43B97" w:rsidRDefault="00544EE7">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5521AA16" w14:textId="77777777" w:rsidR="00EC51CB" w:rsidRPr="00C43B97" w:rsidRDefault="00EC51CB" w:rsidP="004B5973">
      <w:pPr>
        <w:pStyle w:val="BetweenTables"/>
        <w:rPr>
          <w:rFonts w:ascii="Arial" w:hAnsi="Arial"/>
          <w:sz w:val="32"/>
          <w:szCs w:val="32"/>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EC51CB" w:rsidRPr="00C43B97" w14:paraId="5597F18F" w14:textId="77777777" w:rsidTr="00660F76">
        <w:tc>
          <w:tcPr>
            <w:tcW w:w="2628" w:type="dxa"/>
            <w:vAlign w:val="center"/>
          </w:tcPr>
          <w:p w14:paraId="5BB5F37F"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 2018</w:t>
            </w:r>
          </w:p>
        </w:tc>
        <w:tc>
          <w:tcPr>
            <w:tcW w:w="1620" w:type="dxa"/>
            <w:vAlign w:val="center"/>
          </w:tcPr>
          <w:p w14:paraId="6E4B30B1"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16%</w:t>
            </w:r>
          </w:p>
        </w:tc>
      </w:tr>
      <w:tr w:rsidR="00EC51CB" w:rsidRPr="00C43B97" w14:paraId="07A690A2" w14:textId="77777777" w:rsidTr="00660F76">
        <w:tc>
          <w:tcPr>
            <w:tcW w:w="2628" w:type="dxa"/>
            <w:vAlign w:val="center"/>
          </w:tcPr>
          <w:p w14:paraId="411ACD25"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 2017</w:t>
            </w:r>
          </w:p>
        </w:tc>
        <w:tc>
          <w:tcPr>
            <w:tcW w:w="1620" w:type="dxa"/>
            <w:vAlign w:val="center"/>
          </w:tcPr>
          <w:p w14:paraId="3C3CE83F"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24%</w:t>
            </w:r>
          </w:p>
        </w:tc>
      </w:tr>
      <w:tr w:rsidR="00EC51CB" w:rsidRPr="00C43B97" w14:paraId="6A04A38E" w14:textId="77777777" w:rsidTr="00660F76">
        <w:tc>
          <w:tcPr>
            <w:tcW w:w="2628" w:type="dxa"/>
            <w:vAlign w:val="center"/>
          </w:tcPr>
          <w:p w14:paraId="1C073EDE"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2016</w:t>
            </w:r>
          </w:p>
        </w:tc>
        <w:tc>
          <w:tcPr>
            <w:tcW w:w="1620" w:type="dxa"/>
            <w:vAlign w:val="center"/>
          </w:tcPr>
          <w:p w14:paraId="5D037DF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25%</w:t>
            </w:r>
          </w:p>
        </w:tc>
      </w:tr>
      <w:tr w:rsidR="00EC51CB" w:rsidRPr="00C43B97" w14:paraId="3EAB7816" w14:textId="77777777" w:rsidTr="00660F76">
        <w:tc>
          <w:tcPr>
            <w:tcW w:w="2628" w:type="dxa"/>
            <w:vAlign w:val="center"/>
          </w:tcPr>
          <w:p w14:paraId="4F036038"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2015</w:t>
            </w:r>
          </w:p>
        </w:tc>
        <w:tc>
          <w:tcPr>
            <w:tcW w:w="1620" w:type="dxa"/>
            <w:vAlign w:val="center"/>
          </w:tcPr>
          <w:p w14:paraId="4F8F11D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r w:rsidR="00EC51CB" w:rsidRPr="00C43B97" w14:paraId="29060C30" w14:textId="77777777" w:rsidTr="00660F76">
        <w:tc>
          <w:tcPr>
            <w:tcW w:w="2628" w:type="dxa"/>
            <w:vAlign w:val="center"/>
          </w:tcPr>
          <w:p w14:paraId="532AB2D1"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2014</w:t>
            </w:r>
          </w:p>
        </w:tc>
        <w:tc>
          <w:tcPr>
            <w:tcW w:w="1620" w:type="dxa"/>
            <w:vAlign w:val="center"/>
          </w:tcPr>
          <w:p w14:paraId="281AD9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4863B3F3" w14:textId="77777777" w:rsidTr="00660F76">
        <w:tc>
          <w:tcPr>
            <w:tcW w:w="2628" w:type="dxa"/>
            <w:vAlign w:val="center"/>
          </w:tcPr>
          <w:p w14:paraId="680E4AF4"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2013</w:t>
            </w:r>
          </w:p>
        </w:tc>
        <w:tc>
          <w:tcPr>
            <w:tcW w:w="1620" w:type="dxa"/>
            <w:vAlign w:val="center"/>
          </w:tcPr>
          <w:p w14:paraId="075E515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r w:rsidR="00EC51CB" w:rsidRPr="00C43B97" w14:paraId="18CCEB1A" w14:textId="77777777" w:rsidTr="00660F76">
        <w:tc>
          <w:tcPr>
            <w:tcW w:w="2628" w:type="dxa"/>
            <w:vAlign w:val="center"/>
          </w:tcPr>
          <w:p w14:paraId="33FB4B58"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2012</w:t>
            </w:r>
          </w:p>
        </w:tc>
        <w:tc>
          <w:tcPr>
            <w:tcW w:w="1620" w:type="dxa"/>
            <w:vAlign w:val="center"/>
          </w:tcPr>
          <w:p w14:paraId="4A862F2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0DC15080" w14:textId="77777777" w:rsidTr="00660F76">
        <w:tc>
          <w:tcPr>
            <w:tcW w:w="2628" w:type="dxa"/>
            <w:vAlign w:val="center"/>
          </w:tcPr>
          <w:p w14:paraId="086413CC"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2011</w:t>
            </w:r>
          </w:p>
        </w:tc>
        <w:tc>
          <w:tcPr>
            <w:tcW w:w="1620" w:type="dxa"/>
            <w:vAlign w:val="center"/>
          </w:tcPr>
          <w:p w14:paraId="02583A4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326D7BFC" w14:textId="77777777" w:rsidTr="00660F76">
        <w:tc>
          <w:tcPr>
            <w:tcW w:w="2628" w:type="dxa"/>
            <w:vAlign w:val="center"/>
          </w:tcPr>
          <w:p w14:paraId="4C39FEA4"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2010</w:t>
            </w:r>
          </w:p>
        </w:tc>
        <w:tc>
          <w:tcPr>
            <w:tcW w:w="1620" w:type="dxa"/>
            <w:vAlign w:val="center"/>
          </w:tcPr>
          <w:p w14:paraId="67EAB6A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2D0502EC" w14:textId="77777777" w:rsidTr="00660F76">
        <w:tc>
          <w:tcPr>
            <w:tcW w:w="2628" w:type="dxa"/>
            <w:vAlign w:val="center"/>
          </w:tcPr>
          <w:p w14:paraId="2D3A342F"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2009</w:t>
            </w:r>
          </w:p>
        </w:tc>
        <w:tc>
          <w:tcPr>
            <w:tcW w:w="1620" w:type="dxa"/>
            <w:vAlign w:val="center"/>
          </w:tcPr>
          <w:p w14:paraId="2CF0CD6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41B0F5E0" w14:textId="77777777" w:rsidTr="00660F76">
        <w:tc>
          <w:tcPr>
            <w:tcW w:w="2628" w:type="dxa"/>
            <w:vAlign w:val="center"/>
          </w:tcPr>
          <w:p w14:paraId="344DE00B"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2008</w:t>
            </w:r>
          </w:p>
        </w:tc>
        <w:tc>
          <w:tcPr>
            <w:tcW w:w="1620" w:type="dxa"/>
            <w:vAlign w:val="center"/>
          </w:tcPr>
          <w:p w14:paraId="2A98C45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5E5D65FC" w14:textId="77777777" w:rsidTr="00660F76">
        <w:tc>
          <w:tcPr>
            <w:tcW w:w="2628" w:type="dxa"/>
            <w:vAlign w:val="center"/>
          </w:tcPr>
          <w:p w14:paraId="3CD57C06"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2007</w:t>
            </w:r>
          </w:p>
        </w:tc>
        <w:tc>
          <w:tcPr>
            <w:tcW w:w="1620" w:type="dxa"/>
            <w:vAlign w:val="center"/>
          </w:tcPr>
          <w:p w14:paraId="6503D05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1B14AD2F" w14:textId="77777777" w:rsidTr="00660F76">
        <w:tc>
          <w:tcPr>
            <w:tcW w:w="2628" w:type="dxa"/>
            <w:vAlign w:val="center"/>
          </w:tcPr>
          <w:p w14:paraId="401E6B75"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2006</w:t>
            </w:r>
          </w:p>
        </w:tc>
        <w:tc>
          <w:tcPr>
            <w:tcW w:w="1620" w:type="dxa"/>
            <w:vAlign w:val="center"/>
          </w:tcPr>
          <w:p w14:paraId="6A0D4B7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2042A25C" w14:textId="77777777" w:rsidTr="00660F76">
        <w:tc>
          <w:tcPr>
            <w:tcW w:w="2628" w:type="dxa"/>
            <w:vAlign w:val="center"/>
          </w:tcPr>
          <w:p w14:paraId="0344AA36"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2004</w:t>
            </w:r>
          </w:p>
        </w:tc>
        <w:tc>
          <w:tcPr>
            <w:tcW w:w="1620" w:type="dxa"/>
            <w:vAlign w:val="center"/>
          </w:tcPr>
          <w:p w14:paraId="7C428DB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2A2C4892" w14:textId="77777777" w:rsidTr="00660F76">
        <w:tc>
          <w:tcPr>
            <w:tcW w:w="2628" w:type="dxa"/>
            <w:vAlign w:val="center"/>
          </w:tcPr>
          <w:p w14:paraId="375B72EC"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2003</w:t>
            </w:r>
          </w:p>
        </w:tc>
        <w:tc>
          <w:tcPr>
            <w:tcW w:w="1620" w:type="dxa"/>
            <w:vAlign w:val="center"/>
          </w:tcPr>
          <w:p w14:paraId="4A5496D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bl>
    <w:p w14:paraId="7FE8C9EC" w14:textId="77777777" w:rsidR="00EC51CB" w:rsidRPr="00C43B97" w:rsidRDefault="00EC51CB" w:rsidP="004B5973">
      <w:pPr>
        <w:pStyle w:val="BetweenTables"/>
        <w:rPr>
          <w:rFonts w:ascii="Arial" w:hAnsi="Arial"/>
          <w:sz w:val="32"/>
          <w:szCs w:val="32"/>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EC51CB" w:rsidRPr="00C43B97" w14:paraId="082AFE59" w14:textId="77777777" w:rsidTr="00660F76">
        <w:tc>
          <w:tcPr>
            <w:tcW w:w="2628" w:type="dxa"/>
            <w:vAlign w:val="center"/>
          </w:tcPr>
          <w:p w14:paraId="20976E7A"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DK/Ref 2018</w:t>
            </w:r>
          </w:p>
        </w:tc>
        <w:tc>
          <w:tcPr>
            <w:tcW w:w="1620" w:type="dxa"/>
            <w:vAlign w:val="center"/>
          </w:tcPr>
          <w:p w14:paraId="6C760F04"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0%</w:t>
            </w:r>
          </w:p>
        </w:tc>
      </w:tr>
      <w:tr w:rsidR="00EC51CB" w:rsidRPr="00C43B97" w14:paraId="796FE44D" w14:textId="77777777" w:rsidTr="00660F76">
        <w:tc>
          <w:tcPr>
            <w:tcW w:w="2628" w:type="dxa"/>
            <w:vAlign w:val="center"/>
          </w:tcPr>
          <w:p w14:paraId="746C5367"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DK/Ref 2017</w:t>
            </w:r>
          </w:p>
        </w:tc>
        <w:tc>
          <w:tcPr>
            <w:tcW w:w="1620" w:type="dxa"/>
            <w:vAlign w:val="center"/>
          </w:tcPr>
          <w:p w14:paraId="7AC883A9"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3%</w:t>
            </w:r>
          </w:p>
        </w:tc>
      </w:tr>
      <w:tr w:rsidR="00EC51CB" w:rsidRPr="00C43B97" w14:paraId="05FE5152" w14:textId="77777777" w:rsidTr="00660F76">
        <w:tc>
          <w:tcPr>
            <w:tcW w:w="2628" w:type="dxa"/>
            <w:vAlign w:val="center"/>
          </w:tcPr>
          <w:p w14:paraId="54964C3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24F5D52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30124E7D" w14:textId="77777777" w:rsidTr="00660F76">
        <w:tc>
          <w:tcPr>
            <w:tcW w:w="2628" w:type="dxa"/>
            <w:vAlign w:val="center"/>
          </w:tcPr>
          <w:p w14:paraId="088273B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0F9DB41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24AF342C" w14:textId="77777777" w:rsidTr="00660F76">
        <w:tc>
          <w:tcPr>
            <w:tcW w:w="2628" w:type="dxa"/>
            <w:vAlign w:val="center"/>
          </w:tcPr>
          <w:p w14:paraId="4959E87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19386CB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D1613DD" w14:textId="77777777" w:rsidTr="00660F76">
        <w:tc>
          <w:tcPr>
            <w:tcW w:w="2628" w:type="dxa"/>
            <w:vAlign w:val="center"/>
          </w:tcPr>
          <w:p w14:paraId="70713C58"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4324FD4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7886E14C" w14:textId="77777777" w:rsidTr="00660F76">
        <w:tc>
          <w:tcPr>
            <w:tcW w:w="2628" w:type="dxa"/>
            <w:vAlign w:val="center"/>
          </w:tcPr>
          <w:p w14:paraId="5304FB8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01320F7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52DE4DDD" w14:textId="77777777" w:rsidTr="00660F76">
        <w:tc>
          <w:tcPr>
            <w:tcW w:w="2628" w:type="dxa"/>
            <w:vAlign w:val="center"/>
          </w:tcPr>
          <w:p w14:paraId="697E27DB"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27CBDCB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5D880CF7" w14:textId="77777777" w:rsidTr="00660F76">
        <w:tc>
          <w:tcPr>
            <w:tcW w:w="2628" w:type="dxa"/>
            <w:vAlign w:val="center"/>
          </w:tcPr>
          <w:p w14:paraId="355DEFC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6FC46C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1D3D6535" w14:textId="77777777" w:rsidTr="00660F76">
        <w:tc>
          <w:tcPr>
            <w:tcW w:w="2628" w:type="dxa"/>
            <w:vAlign w:val="center"/>
          </w:tcPr>
          <w:p w14:paraId="47664DA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3ABDC50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07908419" w14:textId="77777777" w:rsidTr="00660F76">
        <w:tc>
          <w:tcPr>
            <w:tcW w:w="2628" w:type="dxa"/>
            <w:vAlign w:val="center"/>
          </w:tcPr>
          <w:p w14:paraId="576061CB"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279483C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48EABB10" w14:textId="77777777" w:rsidTr="00660F76">
        <w:tc>
          <w:tcPr>
            <w:tcW w:w="2628" w:type="dxa"/>
            <w:vAlign w:val="center"/>
          </w:tcPr>
          <w:p w14:paraId="4E2870E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007FFBC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711DC8D7" w14:textId="77777777" w:rsidTr="00660F76">
        <w:tc>
          <w:tcPr>
            <w:tcW w:w="2628" w:type="dxa"/>
            <w:vAlign w:val="center"/>
          </w:tcPr>
          <w:p w14:paraId="7017306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44A7B6D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4385E410" w14:textId="77777777" w:rsidTr="00660F76">
        <w:tc>
          <w:tcPr>
            <w:tcW w:w="2628" w:type="dxa"/>
            <w:vAlign w:val="center"/>
          </w:tcPr>
          <w:p w14:paraId="1EAEDA8A"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3502B27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7D2D3115" w14:textId="77777777" w:rsidTr="00660F76">
        <w:tc>
          <w:tcPr>
            <w:tcW w:w="2628" w:type="dxa"/>
            <w:vAlign w:val="center"/>
          </w:tcPr>
          <w:p w14:paraId="028B095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2AF1113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bookmarkEnd w:id="20"/>
    <w:bookmarkEnd w:id="21"/>
    <w:p w14:paraId="546195D3" w14:textId="77777777" w:rsidR="00EC51CB" w:rsidRPr="00C43B97" w:rsidRDefault="00EC51CB" w:rsidP="00EC51CB">
      <w:pPr>
        <w:rPr>
          <w:rFonts w:ascii="Arial" w:hAnsi="Arial" w:cs="Arial"/>
          <w:b/>
          <w:sz w:val="32"/>
          <w:szCs w:val="32"/>
        </w:rPr>
      </w:pPr>
      <w:r w:rsidRPr="00C43B97">
        <w:rPr>
          <w:rFonts w:ascii="Arial" w:hAnsi="Arial" w:cs="Arial"/>
          <w:b/>
          <w:sz w:val="32"/>
          <w:szCs w:val="32"/>
        </w:rPr>
        <w:lastRenderedPageBreak/>
        <w:t>Regional Data, Percentage Reporting “yes” (explanation of delay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54B10408" w14:textId="77777777" w:rsidTr="00660F76">
        <w:trPr>
          <w:trHeight w:val="260"/>
        </w:trPr>
        <w:tc>
          <w:tcPr>
            <w:tcW w:w="2923" w:type="dxa"/>
            <w:shd w:val="clear" w:color="auto" w:fill="595959"/>
            <w:vAlign w:val="center"/>
          </w:tcPr>
          <w:p w14:paraId="3EBDA661"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0CA4B234"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25553C00"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51EB8DF0"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406C78F8" w14:textId="77777777" w:rsidTr="00660F76">
        <w:tc>
          <w:tcPr>
            <w:tcW w:w="2923" w:type="dxa"/>
            <w:vAlign w:val="center"/>
          </w:tcPr>
          <w:p w14:paraId="25F48A90"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Eastern</w:t>
            </w:r>
          </w:p>
        </w:tc>
        <w:tc>
          <w:tcPr>
            <w:tcW w:w="1620" w:type="dxa"/>
          </w:tcPr>
          <w:p w14:paraId="3174801E"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50%</w:t>
            </w:r>
          </w:p>
        </w:tc>
        <w:tc>
          <w:tcPr>
            <w:tcW w:w="1620" w:type="dxa"/>
          </w:tcPr>
          <w:p w14:paraId="5D63D584"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100%</w:t>
            </w:r>
          </w:p>
        </w:tc>
        <w:tc>
          <w:tcPr>
            <w:tcW w:w="1620" w:type="dxa"/>
          </w:tcPr>
          <w:p w14:paraId="5A0301E4"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0%</w:t>
            </w:r>
          </w:p>
        </w:tc>
      </w:tr>
      <w:tr w:rsidR="00EC51CB" w:rsidRPr="00C43B97" w14:paraId="5AE13C37" w14:textId="77777777" w:rsidTr="00660F76">
        <w:tc>
          <w:tcPr>
            <w:tcW w:w="2923" w:type="dxa"/>
            <w:vAlign w:val="center"/>
          </w:tcPr>
          <w:p w14:paraId="1C69A693"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North Central</w:t>
            </w:r>
          </w:p>
        </w:tc>
        <w:tc>
          <w:tcPr>
            <w:tcW w:w="1620" w:type="dxa"/>
          </w:tcPr>
          <w:p w14:paraId="1C281F22"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69.2%</w:t>
            </w:r>
          </w:p>
        </w:tc>
        <w:tc>
          <w:tcPr>
            <w:tcW w:w="1620" w:type="dxa"/>
          </w:tcPr>
          <w:p w14:paraId="4A3F2B00"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58.33%</w:t>
            </w:r>
          </w:p>
        </w:tc>
        <w:tc>
          <w:tcPr>
            <w:tcW w:w="1620" w:type="dxa"/>
          </w:tcPr>
          <w:p w14:paraId="74617C0F"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80%</w:t>
            </w:r>
          </w:p>
        </w:tc>
      </w:tr>
      <w:tr w:rsidR="00EC51CB" w:rsidRPr="00C43B97" w14:paraId="0A598320" w14:textId="77777777" w:rsidTr="00660F76">
        <w:tc>
          <w:tcPr>
            <w:tcW w:w="2923" w:type="dxa"/>
            <w:vAlign w:val="center"/>
          </w:tcPr>
          <w:p w14:paraId="0DCFF20F"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Northwestern</w:t>
            </w:r>
          </w:p>
        </w:tc>
        <w:tc>
          <w:tcPr>
            <w:tcW w:w="1620" w:type="dxa"/>
          </w:tcPr>
          <w:p w14:paraId="7D85E863"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50%</w:t>
            </w:r>
          </w:p>
        </w:tc>
        <w:tc>
          <w:tcPr>
            <w:tcW w:w="1620" w:type="dxa"/>
          </w:tcPr>
          <w:p w14:paraId="15310DFC"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70%</w:t>
            </w:r>
          </w:p>
        </w:tc>
        <w:tc>
          <w:tcPr>
            <w:tcW w:w="1620" w:type="dxa"/>
          </w:tcPr>
          <w:p w14:paraId="15F2454E"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100%</w:t>
            </w:r>
          </w:p>
        </w:tc>
      </w:tr>
      <w:tr w:rsidR="00EC51CB" w:rsidRPr="00C43B97" w14:paraId="5DA4A491" w14:textId="77777777" w:rsidTr="00660F76">
        <w:tc>
          <w:tcPr>
            <w:tcW w:w="2923" w:type="dxa"/>
            <w:vAlign w:val="center"/>
          </w:tcPr>
          <w:p w14:paraId="27082889"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South Central</w:t>
            </w:r>
          </w:p>
        </w:tc>
        <w:tc>
          <w:tcPr>
            <w:tcW w:w="1620" w:type="dxa"/>
          </w:tcPr>
          <w:p w14:paraId="7F07D54D"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91%</w:t>
            </w:r>
          </w:p>
        </w:tc>
        <w:tc>
          <w:tcPr>
            <w:tcW w:w="1620" w:type="dxa"/>
          </w:tcPr>
          <w:p w14:paraId="6A8EDA64"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100%</w:t>
            </w:r>
          </w:p>
        </w:tc>
        <w:tc>
          <w:tcPr>
            <w:tcW w:w="1620" w:type="dxa"/>
          </w:tcPr>
          <w:p w14:paraId="055D0C11" w14:textId="77777777" w:rsidR="00EC51CB" w:rsidRPr="00C43B97" w:rsidRDefault="00EC51CB" w:rsidP="00660F76">
            <w:pPr>
              <w:jc w:val="center"/>
              <w:rPr>
                <w:rFonts w:ascii="Arial" w:hAnsi="Arial" w:cs="Arial"/>
                <w:b/>
                <w:bCs/>
                <w:sz w:val="32"/>
                <w:szCs w:val="32"/>
              </w:rPr>
            </w:pPr>
            <w:r w:rsidRPr="00C43B97">
              <w:rPr>
                <w:rFonts w:ascii="Arial" w:hAnsi="Arial" w:cs="Arial"/>
                <w:b/>
                <w:bCs/>
                <w:sz w:val="32"/>
                <w:szCs w:val="32"/>
              </w:rPr>
              <w:t>75%</w:t>
            </w:r>
          </w:p>
        </w:tc>
      </w:tr>
      <w:tr w:rsidR="00EC51CB" w:rsidRPr="00C43B97" w14:paraId="4B19CCA0" w14:textId="77777777" w:rsidTr="00660F76">
        <w:tc>
          <w:tcPr>
            <w:tcW w:w="2923" w:type="dxa"/>
            <w:vAlign w:val="center"/>
          </w:tcPr>
          <w:p w14:paraId="104A37F4"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4" w:space="0" w:color="auto"/>
            </w:tcBorders>
          </w:tcPr>
          <w:p w14:paraId="0A5146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66.7%</w:t>
            </w:r>
          </w:p>
        </w:tc>
        <w:tc>
          <w:tcPr>
            <w:tcW w:w="1620" w:type="dxa"/>
            <w:tcBorders>
              <w:bottom w:val="single" w:sz="4" w:space="0" w:color="auto"/>
            </w:tcBorders>
          </w:tcPr>
          <w:p w14:paraId="6B1D05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c>
          <w:tcPr>
            <w:tcW w:w="1620" w:type="dxa"/>
            <w:tcBorders>
              <w:bottom w:val="single" w:sz="4" w:space="0" w:color="auto"/>
            </w:tcBorders>
          </w:tcPr>
          <w:p w14:paraId="537BAFF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r>
    </w:tbl>
    <w:p w14:paraId="6034292C" w14:textId="77777777" w:rsidR="00544EE7" w:rsidRPr="00C43B97" w:rsidRDefault="00544EE7" w:rsidP="00AA284E">
      <w:pPr>
        <w:rPr>
          <w:rFonts w:ascii="Arial" w:hAnsi="Arial" w:cs="Arial"/>
          <w:b/>
          <w:sz w:val="32"/>
          <w:szCs w:val="32"/>
        </w:rPr>
      </w:pPr>
    </w:p>
    <w:p w14:paraId="7B323529" w14:textId="77777777" w:rsidR="00544EE7" w:rsidRPr="00C43B97" w:rsidRDefault="00544EE7">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1B7C4F83" w14:textId="4C1C77F1" w:rsidR="00BF31C8" w:rsidRPr="00C43B97" w:rsidRDefault="00EC51CB" w:rsidP="00AA284E">
      <w:pPr>
        <w:rPr>
          <w:rFonts w:ascii="Arial" w:hAnsi="Arial" w:cs="Arial"/>
          <w:b/>
          <w:sz w:val="32"/>
          <w:szCs w:val="32"/>
        </w:rPr>
      </w:pPr>
      <w:r w:rsidRPr="00C43B97">
        <w:rPr>
          <w:rFonts w:ascii="Arial" w:hAnsi="Arial" w:cs="Arial"/>
          <w:b/>
          <w:sz w:val="32"/>
          <w:szCs w:val="32"/>
        </w:rPr>
        <w:lastRenderedPageBreak/>
        <w:t>Satisfaction with Services Arranged</w:t>
      </w:r>
    </w:p>
    <w:p w14:paraId="509C7711" w14:textId="77777777" w:rsidR="00BF31C8" w:rsidRPr="00C43B97" w:rsidRDefault="00EC51CB" w:rsidP="00EC51CB">
      <w:pPr>
        <w:rPr>
          <w:rFonts w:ascii="Arial" w:hAnsi="Arial" w:cs="Arial"/>
          <w:b/>
          <w:sz w:val="32"/>
          <w:szCs w:val="32"/>
        </w:rPr>
      </w:pPr>
      <w:r w:rsidRPr="00C43B97">
        <w:rPr>
          <w:rFonts w:ascii="Arial" w:hAnsi="Arial" w:cs="Arial"/>
          <w:b/>
          <w:sz w:val="32"/>
          <w:szCs w:val="32"/>
        </w:rPr>
        <w:t>Three-quarters of BESB clients (75%, down 9 percentage points from 2017) were highly satisfied with services arranged by counselors. Specifically, more than half of all clients (52%) were “very satisfied” while almost a quarter (23%) were “somewhat satisfied.” A small number of clients gave neutral ratings (3%, down 3 percentage points) while about one in five (19%, up 9 percentage points) were dissatisfied. Of those who were dissatisfied, only a small number (6%) were very dissatisfied; the rest (13%) were only “somewhat dissatisfied.”</w:t>
      </w:r>
    </w:p>
    <w:p w14:paraId="1A0A8018" w14:textId="63B2D43F" w:rsidR="00BF31C8" w:rsidRPr="00C43B97" w:rsidRDefault="00EC51CB" w:rsidP="00EC51CB">
      <w:pPr>
        <w:rPr>
          <w:rFonts w:ascii="Arial" w:hAnsi="Arial" w:cs="Arial"/>
          <w:b/>
          <w:sz w:val="32"/>
          <w:szCs w:val="32"/>
        </w:rPr>
      </w:pPr>
      <w:r w:rsidRPr="00C43B97">
        <w:rPr>
          <w:rFonts w:ascii="Arial" w:hAnsi="Arial" w:cs="Arial"/>
          <w:b/>
          <w:sz w:val="32"/>
          <w:szCs w:val="32"/>
        </w:rPr>
        <w:t xml:space="preserve">As in 2017, mean client satisfaction with the services arranged by counselors was mixed across regions, with the highest levels occurring in the South Central (100%, up from 88.89% in 2017) and North Central (82.0%, </w:t>
      </w:r>
      <w:r w:rsidR="00547F70" w:rsidRPr="00C43B97">
        <w:rPr>
          <w:rFonts w:ascii="Arial" w:hAnsi="Arial" w:cs="Arial"/>
          <w:b/>
          <w:sz w:val="32"/>
          <w:szCs w:val="32"/>
        </w:rPr>
        <w:t>down</w:t>
      </w:r>
      <w:r w:rsidRPr="00C43B97">
        <w:rPr>
          <w:rFonts w:ascii="Arial" w:hAnsi="Arial" w:cs="Arial"/>
          <w:b/>
          <w:sz w:val="32"/>
          <w:szCs w:val="32"/>
        </w:rPr>
        <w:t xml:space="preserve"> from 90.0% in 2017) regions. Satisfaction ratings from clients residing in the Northwestern region (75%, up from 66.67% in 2017) increased, while ratings in the Southwestern region (64%, down from 66.67% declined slightly). No clients from the Eastern region could be reached to respond in this area. In 2016 and 2017</w:t>
      </w:r>
      <w:r w:rsidR="001C37E7" w:rsidRPr="00C43B97">
        <w:rPr>
          <w:rFonts w:ascii="Arial" w:hAnsi="Arial" w:cs="Arial"/>
          <w:b/>
          <w:sz w:val="32"/>
          <w:szCs w:val="32"/>
        </w:rPr>
        <w:t>,</w:t>
      </w:r>
      <w:r w:rsidRPr="00C43B97">
        <w:rPr>
          <w:rFonts w:ascii="Arial" w:hAnsi="Arial" w:cs="Arial"/>
          <w:b/>
          <w:sz w:val="32"/>
          <w:szCs w:val="32"/>
        </w:rPr>
        <w:t xml:space="preserve"> a 100% mean satisfaction rating was reported for that region.</w:t>
      </w:r>
    </w:p>
    <w:p w14:paraId="6C62FCCE" w14:textId="77777777" w:rsidR="00BF31C8" w:rsidRPr="00C43B97" w:rsidRDefault="00EC51CB" w:rsidP="00EC51CB">
      <w:pPr>
        <w:rPr>
          <w:rFonts w:ascii="Arial" w:hAnsi="Arial" w:cs="Arial"/>
          <w:b/>
          <w:sz w:val="32"/>
          <w:szCs w:val="32"/>
        </w:rPr>
      </w:pPr>
      <w:r w:rsidRPr="00C43B97">
        <w:rPr>
          <w:rFonts w:ascii="Arial" w:hAnsi="Arial" w:cs="Arial"/>
          <w:b/>
          <w:sz w:val="32"/>
          <w:szCs w:val="32"/>
        </w:rPr>
        <w:t>Overall, how satisfied were you with the Services your counselor arranged for you?</w:t>
      </w:r>
    </w:p>
    <w:p w14:paraId="596C3D46" w14:textId="668A2AC7" w:rsidR="00EC51CB" w:rsidRDefault="00EC51CB" w:rsidP="00EC51CB">
      <w:pPr>
        <w:rPr>
          <w:rFonts w:ascii="Arial" w:hAnsi="Arial" w:cs="Arial"/>
          <w:b/>
          <w:sz w:val="32"/>
          <w:szCs w:val="32"/>
        </w:rPr>
      </w:pPr>
      <w:r w:rsidRPr="00C43B97">
        <w:rPr>
          <w:rFonts w:ascii="Arial" w:hAnsi="Arial" w:cs="Arial"/>
          <w:b/>
          <w:sz w:val="32"/>
          <w:szCs w:val="32"/>
        </w:rPr>
        <w:t>2003 n=163, 2004 n=141, 2006 n=84, 2007 n=90, 2008 n=95, 2009 n=51, 2010 n=44,</w:t>
      </w:r>
      <w:r w:rsidR="00685C73">
        <w:rPr>
          <w:rFonts w:ascii="Arial" w:hAnsi="Arial" w:cs="Arial"/>
          <w:b/>
          <w:sz w:val="32"/>
          <w:szCs w:val="32"/>
        </w:rPr>
        <w:t xml:space="preserve"> </w:t>
      </w:r>
      <w:r w:rsidRPr="00C43B97">
        <w:rPr>
          <w:rFonts w:ascii="Arial" w:hAnsi="Arial" w:cs="Arial"/>
          <w:b/>
          <w:sz w:val="32"/>
          <w:szCs w:val="32"/>
        </w:rPr>
        <w:t>2011 n=74, 2012 n=61, 2013 n=43, 2014 n=50, 2015 n=18, 2016 n=56, 2017 n=49; 2018 n=31</w:t>
      </w:r>
    </w:p>
    <w:p w14:paraId="5D980210" w14:textId="2B93FDA0" w:rsidR="00685C73" w:rsidRDefault="00685C73" w:rsidP="00EC51CB">
      <w:pPr>
        <w:rPr>
          <w:rFonts w:ascii="Arial" w:hAnsi="Arial" w:cs="Arial"/>
          <w:b/>
          <w:sz w:val="32"/>
          <w:szCs w:val="32"/>
        </w:rPr>
      </w:pPr>
    </w:p>
    <w:p w14:paraId="6775A67C" w14:textId="77777777" w:rsidR="00685C73" w:rsidRPr="00C43B97" w:rsidRDefault="00685C73" w:rsidP="00EC51CB">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350"/>
      </w:tblGrid>
      <w:tr w:rsidR="00EC51CB" w:rsidRPr="00C43B97" w14:paraId="20664D98" w14:textId="77777777" w:rsidTr="00685C73">
        <w:tc>
          <w:tcPr>
            <w:tcW w:w="3685" w:type="dxa"/>
            <w:vAlign w:val="center"/>
          </w:tcPr>
          <w:p w14:paraId="28779267"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Satisfied Rating 2018</w:t>
            </w:r>
          </w:p>
        </w:tc>
        <w:tc>
          <w:tcPr>
            <w:tcW w:w="1350" w:type="dxa"/>
            <w:vAlign w:val="center"/>
          </w:tcPr>
          <w:p w14:paraId="0E38497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r>
      <w:tr w:rsidR="00EC51CB" w:rsidRPr="00C43B97" w14:paraId="3AC1A03E" w14:textId="77777777" w:rsidTr="00685C73">
        <w:tc>
          <w:tcPr>
            <w:tcW w:w="3685" w:type="dxa"/>
            <w:vAlign w:val="center"/>
          </w:tcPr>
          <w:p w14:paraId="0FBB7605"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2017</w:t>
            </w:r>
          </w:p>
        </w:tc>
        <w:tc>
          <w:tcPr>
            <w:tcW w:w="1350" w:type="dxa"/>
            <w:vAlign w:val="center"/>
          </w:tcPr>
          <w:p w14:paraId="25AB615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w:t>
            </w:r>
          </w:p>
        </w:tc>
      </w:tr>
      <w:tr w:rsidR="00EC51CB" w:rsidRPr="00C43B97" w14:paraId="303AE2E5" w14:textId="77777777" w:rsidTr="00685C73">
        <w:tc>
          <w:tcPr>
            <w:tcW w:w="3685" w:type="dxa"/>
            <w:vAlign w:val="center"/>
          </w:tcPr>
          <w:p w14:paraId="312D445D"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2016</w:t>
            </w:r>
          </w:p>
        </w:tc>
        <w:tc>
          <w:tcPr>
            <w:tcW w:w="1350" w:type="dxa"/>
            <w:vAlign w:val="center"/>
          </w:tcPr>
          <w:p w14:paraId="30A4757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82.5%</w:t>
            </w:r>
          </w:p>
        </w:tc>
      </w:tr>
      <w:tr w:rsidR="00EC51CB" w:rsidRPr="00C43B97" w14:paraId="36AE8B1A" w14:textId="77777777" w:rsidTr="00685C73">
        <w:tc>
          <w:tcPr>
            <w:tcW w:w="3685" w:type="dxa"/>
            <w:vAlign w:val="center"/>
          </w:tcPr>
          <w:p w14:paraId="5E1F396A"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2015</w:t>
            </w:r>
          </w:p>
        </w:tc>
        <w:tc>
          <w:tcPr>
            <w:tcW w:w="1350" w:type="dxa"/>
            <w:vAlign w:val="center"/>
          </w:tcPr>
          <w:p w14:paraId="6EEA89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95%</w:t>
            </w:r>
          </w:p>
        </w:tc>
      </w:tr>
      <w:tr w:rsidR="00EC51CB" w:rsidRPr="00C43B97" w14:paraId="71130EB1" w14:textId="77777777" w:rsidTr="00685C73">
        <w:tc>
          <w:tcPr>
            <w:tcW w:w="3685" w:type="dxa"/>
            <w:vAlign w:val="center"/>
          </w:tcPr>
          <w:p w14:paraId="611B457A"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2014</w:t>
            </w:r>
          </w:p>
        </w:tc>
        <w:tc>
          <w:tcPr>
            <w:tcW w:w="1350" w:type="dxa"/>
            <w:vAlign w:val="center"/>
          </w:tcPr>
          <w:p w14:paraId="6E453B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w:t>
            </w:r>
          </w:p>
        </w:tc>
      </w:tr>
      <w:tr w:rsidR="00EC51CB" w:rsidRPr="00C43B97" w14:paraId="38929B5F" w14:textId="77777777" w:rsidTr="00685C73">
        <w:tc>
          <w:tcPr>
            <w:tcW w:w="3685" w:type="dxa"/>
            <w:vAlign w:val="center"/>
          </w:tcPr>
          <w:p w14:paraId="03278E92"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2013</w:t>
            </w:r>
          </w:p>
        </w:tc>
        <w:tc>
          <w:tcPr>
            <w:tcW w:w="1350" w:type="dxa"/>
            <w:vAlign w:val="center"/>
          </w:tcPr>
          <w:p w14:paraId="1F952AA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w:t>
            </w:r>
          </w:p>
        </w:tc>
      </w:tr>
      <w:tr w:rsidR="00EC51CB" w:rsidRPr="00C43B97" w14:paraId="2B69CBB6" w14:textId="77777777" w:rsidTr="00685C73">
        <w:tc>
          <w:tcPr>
            <w:tcW w:w="3685" w:type="dxa"/>
            <w:vAlign w:val="center"/>
          </w:tcPr>
          <w:p w14:paraId="6B5F4D4C"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2012</w:t>
            </w:r>
          </w:p>
        </w:tc>
        <w:tc>
          <w:tcPr>
            <w:tcW w:w="1350" w:type="dxa"/>
            <w:vAlign w:val="center"/>
          </w:tcPr>
          <w:p w14:paraId="422548E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93%</w:t>
            </w:r>
          </w:p>
        </w:tc>
      </w:tr>
      <w:tr w:rsidR="00EC51CB" w:rsidRPr="00C43B97" w14:paraId="4B594C8F" w14:textId="77777777" w:rsidTr="00685C73">
        <w:tc>
          <w:tcPr>
            <w:tcW w:w="3685" w:type="dxa"/>
            <w:vAlign w:val="center"/>
          </w:tcPr>
          <w:p w14:paraId="14B8D525"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2011</w:t>
            </w:r>
          </w:p>
        </w:tc>
        <w:tc>
          <w:tcPr>
            <w:tcW w:w="1350" w:type="dxa"/>
            <w:vAlign w:val="center"/>
          </w:tcPr>
          <w:p w14:paraId="11D59F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r>
      <w:tr w:rsidR="00EC51CB" w:rsidRPr="00C43B97" w14:paraId="03700D15" w14:textId="77777777" w:rsidTr="00685C73">
        <w:tc>
          <w:tcPr>
            <w:tcW w:w="3685" w:type="dxa"/>
            <w:vAlign w:val="center"/>
          </w:tcPr>
          <w:p w14:paraId="3BDAF3D3"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2010</w:t>
            </w:r>
          </w:p>
        </w:tc>
        <w:tc>
          <w:tcPr>
            <w:tcW w:w="1350" w:type="dxa"/>
            <w:vAlign w:val="center"/>
          </w:tcPr>
          <w:p w14:paraId="59C8B26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98%</w:t>
            </w:r>
          </w:p>
        </w:tc>
      </w:tr>
      <w:tr w:rsidR="00EC51CB" w:rsidRPr="00C43B97" w14:paraId="29111D11" w14:textId="77777777" w:rsidTr="00685C73">
        <w:tc>
          <w:tcPr>
            <w:tcW w:w="3685" w:type="dxa"/>
            <w:vAlign w:val="center"/>
          </w:tcPr>
          <w:p w14:paraId="7CB289EF"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2009</w:t>
            </w:r>
          </w:p>
        </w:tc>
        <w:tc>
          <w:tcPr>
            <w:tcW w:w="1350" w:type="dxa"/>
            <w:vAlign w:val="center"/>
          </w:tcPr>
          <w:p w14:paraId="6862959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4B14DF67" w14:textId="77777777" w:rsidTr="00685C73">
        <w:tc>
          <w:tcPr>
            <w:tcW w:w="3685" w:type="dxa"/>
            <w:vAlign w:val="center"/>
          </w:tcPr>
          <w:p w14:paraId="1094E7E6"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2008</w:t>
            </w:r>
          </w:p>
        </w:tc>
        <w:tc>
          <w:tcPr>
            <w:tcW w:w="1350" w:type="dxa"/>
            <w:vAlign w:val="center"/>
          </w:tcPr>
          <w:p w14:paraId="3B912A6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87%</w:t>
            </w:r>
          </w:p>
        </w:tc>
      </w:tr>
      <w:tr w:rsidR="00EC51CB" w:rsidRPr="00C43B97" w14:paraId="31895799" w14:textId="77777777" w:rsidTr="00685C73">
        <w:tc>
          <w:tcPr>
            <w:tcW w:w="3685" w:type="dxa"/>
            <w:vAlign w:val="center"/>
          </w:tcPr>
          <w:p w14:paraId="7ACB436A"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2007</w:t>
            </w:r>
          </w:p>
        </w:tc>
        <w:tc>
          <w:tcPr>
            <w:tcW w:w="1350" w:type="dxa"/>
            <w:vAlign w:val="center"/>
          </w:tcPr>
          <w:p w14:paraId="62E620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w:t>
            </w:r>
          </w:p>
        </w:tc>
      </w:tr>
      <w:tr w:rsidR="00EC51CB" w:rsidRPr="00C43B97" w14:paraId="0F4B2F39" w14:textId="77777777" w:rsidTr="00685C73">
        <w:tc>
          <w:tcPr>
            <w:tcW w:w="3685" w:type="dxa"/>
            <w:vAlign w:val="center"/>
          </w:tcPr>
          <w:p w14:paraId="7CF250F6"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2006</w:t>
            </w:r>
          </w:p>
        </w:tc>
        <w:tc>
          <w:tcPr>
            <w:tcW w:w="1350" w:type="dxa"/>
            <w:vAlign w:val="center"/>
          </w:tcPr>
          <w:p w14:paraId="7718D90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r>
      <w:tr w:rsidR="00EC51CB" w:rsidRPr="00C43B97" w14:paraId="67F037E1" w14:textId="77777777" w:rsidTr="00685C73">
        <w:tc>
          <w:tcPr>
            <w:tcW w:w="3685" w:type="dxa"/>
            <w:vAlign w:val="center"/>
          </w:tcPr>
          <w:p w14:paraId="525F6869"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2004</w:t>
            </w:r>
          </w:p>
        </w:tc>
        <w:tc>
          <w:tcPr>
            <w:tcW w:w="1350" w:type="dxa"/>
            <w:vAlign w:val="center"/>
          </w:tcPr>
          <w:p w14:paraId="313561A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r>
      <w:tr w:rsidR="00EC51CB" w:rsidRPr="00C43B97" w14:paraId="67FFA683" w14:textId="77777777" w:rsidTr="00685C73">
        <w:tc>
          <w:tcPr>
            <w:tcW w:w="3685" w:type="dxa"/>
            <w:vAlign w:val="center"/>
          </w:tcPr>
          <w:p w14:paraId="059CA861" w14:textId="77777777" w:rsidR="00EC51CB" w:rsidRPr="00C43B97" w:rsidRDefault="00EC51CB" w:rsidP="00660F76">
            <w:pPr>
              <w:rPr>
                <w:rFonts w:ascii="Arial" w:hAnsi="Arial" w:cs="Arial"/>
                <w:b/>
                <w:sz w:val="32"/>
                <w:szCs w:val="32"/>
              </w:rPr>
            </w:pPr>
            <w:r w:rsidRPr="00C43B97">
              <w:rPr>
                <w:rFonts w:ascii="Arial" w:hAnsi="Arial" w:cs="Arial"/>
                <w:b/>
                <w:sz w:val="32"/>
                <w:szCs w:val="32"/>
              </w:rPr>
              <w:t>Satisfied Rating 2003</w:t>
            </w:r>
          </w:p>
        </w:tc>
        <w:tc>
          <w:tcPr>
            <w:tcW w:w="1350" w:type="dxa"/>
            <w:vAlign w:val="center"/>
          </w:tcPr>
          <w:p w14:paraId="65F44B7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w:t>
            </w:r>
          </w:p>
        </w:tc>
      </w:tr>
    </w:tbl>
    <w:p w14:paraId="094ABD6D" w14:textId="27FCCEEE" w:rsidR="00544EE7" w:rsidRPr="00C43B97" w:rsidRDefault="00544EE7" w:rsidP="001C37E7">
      <w:pPr>
        <w:pStyle w:val="BetweenTables"/>
        <w:rPr>
          <w:rFonts w:ascii="Arial" w:hAnsi="Arial"/>
          <w:sz w:val="32"/>
          <w:szCs w:val="32"/>
        </w:rPr>
      </w:pPr>
    </w:p>
    <w:p w14:paraId="289B38E2" w14:textId="77777777" w:rsidR="00544EE7" w:rsidRPr="00C43B97" w:rsidRDefault="00544EE7">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1C3B3F6C" w14:textId="77777777" w:rsidR="00EC51CB" w:rsidRPr="00C43B97" w:rsidRDefault="00EC51CB" w:rsidP="001C37E7">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038"/>
      </w:tblGrid>
      <w:tr w:rsidR="00EC51CB" w:rsidRPr="00C43B97" w14:paraId="64E0FC04" w14:textId="77777777" w:rsidTr="00685C73">
        <w:tc>
          <w:tcPr>
            <w:tcW w:w="3505" w:type="dxa"/>
            <w:vAlign w:val="center"/>
          </w:tcPr>
          <w:p w14:paraId="1351C050"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2018</w:t>
            </w:r>
          </w:p>
        </w:tc>
        <w:tc>
          <w:tcPr>
            <w:tcW w:w="1038" w:type="dxa"/>
            <w:vAlign w:val="center"/>
          </w:tcPr>
          <w:p w14:paraId="424B7C0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56936CD1" w14:textId="77777777" w:rsidTr="00685C73">
        <w:tc>
          <w:tcPr>
            <w:tcW w:w="3505" w:type="dxa"/>
            <w:vAlign w:val="center"/>
          </w:tcPr>
          <w:p w14:paraId="26311480"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2017</w:t>
            </w:r>
          </w:p>
        </w:tc>
        <w:tc>
          <w:tcPr>
            <w:tcW w:w="1038" w:type="dxa"/>
            <w:vAlign w:val="center"/>
          </w:tcPr>
          <w:p w14:paraId="43EC2D5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4D39581C" w14:textId="77777777" w:rsidTr="00685C73">
        <w:tc>
          <w:tcPr>
            <w:tcW w:w="3505" w:type="dxa"/>
            <w:vAlign w:val="center"/>
          </w:tcPr>
          <w:p w14:paraId="70C27972"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2016</w:t>
            </w:r>
          </w:p>
        </w:tc>
        <w:tc>
          <w:tcPr>
            <w:tcW w:w="1038" w:type="dxa"/>
            <w:vAlign w:val="center"/>
          </w:tcPr>
          <w:p w14:paraId="6FB9FD5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3.5%</w:t>
            </w:r>
          </w:p>
        </w:tc>
      </w:tr>
      <w:tr w:rsidR="00EC51CB" w:rsidRPr="00C43B97" w14:paraId="03E6ADAE" w14:textId="77777777" w:rsidTr="00685C73">
        <w:tc>
          <w:tcPr>
            <w:tcW w:w="3505" w:type="dxa"/>
            <w:vAlign w:val="center"/>
          </w:tcPr>
          <w:p w14:paraId="2BF61219"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2015</w:t>
            </w:r>
          </w:p>
        </w:tc>
        <w:tc>
          <w:tcPr>
            <w:tcW w:w="1038" w:type="dxa"/>
            <w:vAlign w:val="center"/>
          </w:tcPr>
          <w:p w14:paraId="1A21207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63330231" w14:textId="77777777" w:rsidTr="00685C73">
        <w:tc>
          <w:tcPr>
            <w:tcW w:w="3505" w:type="dxa"/>
            <w:vAlign w:val="center"/>
          </w:tcPr>
          <w:p w14:paraId="43A18DC7"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2014</w:t>
            </w:r>
          </w:p>
        </w:tc>
        <w:tc>
          <w:tcPr>
            <w:tcW w:w="1038" w:type="dxa"/>
            <w:vAlign w:val="center"/>
          </w:tcPr>
          <w:p w14:paraId="27C8F3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4D69944D" w14:textId="77777777" w:rsidTr="00685C73">
        <w:tc>
          <w:tcPr>
            <w:tcW w:w="3505" w:type="dxa"/>
            <w:vAlign w:val="center"/>
          </w:tcPr>
          <w:p w14:paraId="36E7F994"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2013</w:t>
            </w:r>
          </w:p>
        </w:tc>
        <w:tc>
          <w:tcPr>
            <w:tcW w:w="1038" w:type="dxa"/>
            <w:vAlign w:val="center"/>
          </w:tcPr>
          <w:p w14:paraId="7C5E6C3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59289252" w14:textId="77777777" w:rsidTr="00685C73">
        <w:tc>
          <w:tcPr>
            <w:tcW w:w="3505" w:type="dxa"/>
            <w:vAlign w:val="center"/>
          </w:tcPr>
          <w:p w14:paraId="666B3B97"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2012</w:t>
            </w:r>
          </w:p>
        </w:tc>
        <w:tc>
          <w:tcPr>
            <w:tcW w:w="1038" w:type="dxa"/>
            <w:vAlign w:val="center"/>
          </w:tcPr>
          <w:p w14:paraId="3ADA061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68A18FDE" w14:textId="77777777" w:rsidTr="00685C73">
        <w:tc>
          <w:tcPr>
            <w:tcW w:w="3505" w:type="dxa"/>
            <w:vAlign w:val="center"/>
          </w:tcPr>
          <w:p w14:paraId="04823832"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2011</w:t>
            </w:r>
          </w:p>
        </w:tc>
        <w:tc>
          <w:tcPr>
            <w:tcW w:w="1038" w:type="dxa"/>
            <w:vAlign w:val="center"/>
          </w:tcPr>
          <w:p w14:paraId="12B298E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682348DD" w14:textId="77777777" w:rsidTr="00685C73">
        <w:tc>
          <w:tcPr>
            <w:tcW w:w="3505" w:type="dxa"/>
            <w:vAlign w:val="center"/>
          </w:tcPr>
          <w:p w14:paraId="19191456"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2010</w:t>
            </w:r>
          </w:p>
        </w:tc>
        <w:tc>
          <w:tcPr>
            <w:tcW w:w="1038" w:type="dxa"/>
            <w:vAlign w:val="center"/>
          </w:tcPr>
          <w:p w14:paraId="722DF52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4FD34A10" w14:textId="77777777" w:rsidTr="00685C73">
        <w:tc>
          <w:tcPr>
            <w:tcW w:w="3505" w:type="dxa"/>
            <w:vAlign w:val="center"/>
          </w:tcPr>
          <w:p w14:paraId="2CAF22D3"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2009</w:t>
            </w:r>
          </w:p>
        </w:tc>
        <w:tc>
          <w:tcPr>
            <w:tcW w:w="1038" w:type="dxa"/>
            <w:vAlign w:val="center"/>
          </w:tcPr>
          <w:p w14:paraId="55D7B8A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7B359B55" w14:textId="77777777" w:rsidTr="00685C73">
        <w:tc>
          <w:tcPr>
            <w:tcW w:w="3505" w:type="dxa"/>
            <w:vAlign w:val="center"/>
          </w:tcPr>
          <w:p w14:paraId="77CD2386"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2008</w:t>
            </w:r>
          </w:p>
        </w:tc>
        <w:tc>
          <w:tcPr>
            <w:tcW w:w="1038" w:type="dxa"/>
            <w:vAlign w:val="center"/>
          </w:tcPr>
          <w:p w14:paraId="13D8B21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r w:rsidR="00EC51CB" w:rsidRPr="00C43B97" w14:paraId="46CB5937" w14:textId="77777777" w:rsidTr="00685C73">
        <w:tc>
          <w:tcPr>
            <w:tcW w:w="3505" w:type="dxa"/>
            <w:vAlign w:val="center"/>
          </w:tcPr>
          <w:p w14:paraId="529510CD"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2007</w:t>
            </w:r>
          </w:p>
        </w:tc>
        <w:tc>
          <w:tcPr>
            <w:tcW w:w="1038" w:type="dxa"/>
            <w:vAlign w:val="center"/>
          </w:tcPr>
          <w:p w14:paraId="3BB26B4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2FE9B64B" w14:textId="77777777" w:rsidTr="00685C73">
        <w:tc>
          <w:tcPr>
            <w:tcW w:w="3505" w:type="dxa"/>
            <w:vAlign w:val="center"/>
          </w:tcPr>
          <w:p w14:paraId="022A7092"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2006</w:t>
            </w:r>
          </w:p>
        </w:tc>
        <w:tc>
          <w:tcPr>
            <w:tcW w:w="1038" w:type="dxa"/>
            <w:vAlign w:val="center"/>
          </w:tcPr>
          <w:p w14:paraId="312D3F7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31B2F92D" w14:textId="77777777" w:rsidTr="00685C73">
        <w:tc>
          <w:tcPr>
            <w:tcW w:w="3505" w:type="dxa"/>
            <w:vAlign w:val="center"/>
          </w:tcPr>
          <w:p w14:paraId="34032CD8"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2004</w:t>
            </w:r>
          </w:p>
        </w:tc>
        <w:tc>
          <w:tcPr>
            <w:tcW w:w="1038" w:type="dxa"/>
            <w:vAlign w:val="center"/>
          </w:tcPr>
          <w:p w14:paraId="78DC2CE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5C99EC8D" w14:textId="77777777" w:rsidTr="00685C73">
        <w:tc>
          <w:tcPr>
            <w:tcW w:w="3505" w:type="dxa"/>
            <w:vAlign w:val="center"/>
          </w:tcPr>
          <w:p w14:paraId="3A0DFECD" w14:textId="77777777" w:rsidR="00EC51CB" w:rsidRPr="00C43B97" w:rsidRDefault="00EC51CB" w:rsidP="00660F76">
            <w:pPr>
              <w:rPr>
                <w:rFonts w:ascii="Arial" w:hAnsi="Arial" w:cs="Arial"/>
                <w:b/>
                <w:sz w:val="32"/>
                <w:szCs w:val="32"/>
              </w:rPr>
            </w:pPr>
            <w:r w:rsidRPr="00C43B97">
              <w:rPr>
                <w:rFonts w:ascii="Arial" w:hAnsi="Arial" w:cs="Arial"/>
                <w:b/>
                <w:sz w:val="32"/>
                <w:szCs w:val="32"/>
              </w:rPr>
              <w:t>Neutral Rating 2003</w:t>
            </w:r>
          </w:p>
        </w:tc>
        <w:tc>
          <w:tcPr>
            <w:tcW w:w="1038" w:type="dxa"/>
            <w:vAlign w:val="center"/>
          </w:tcPr>
          <w:p w14:paraId="45F4D4F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bl>
    <w:p w14:paraId="7279DC09" w14:textId="77777777" w:rsidR="00EC51CB" w:rsidRPr="00C43B97" w:rsidRDefault="00EC51CB" w:rsidP="001C37E7">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1124"/>
      </w:tblGrid>
      <w:tr w:rsidR="00EC51CB" w:rsidRPr="00C43B97" w14:paraId="6F6D20D9" w14:textId="77777777" w:rsidTr="00685C73">
        <w:tc>
          <w:tcPr>
            <w:tcW w:w="4001" w:type="dxa"/>
            <w:vAlign w:val="center"/>
          </w:tcPr>
          <w:p w14:paraId="47FB3C68"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2018</w:t>
            </w:r>
          </w:p>
        </w:tc>
        <w:tc>
          <w:tcPr>
            <w:tcW w:w="1124" w:type="dxa"/>
            <w:vAlign w:val="center"/>
          </w:tcPr>
          <w:p w14:paraId="0C49346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4E2D10F4" w14:textId="77777777" w:rsidTr="00685C73">
        <w:tc>
          <w:tcPr>
            <w:tcW w:w="4001" w:type="dxa"/>
            <w:vAlign w:val="center"/>
          </w:tcPr>
          <w:p w14:paraId="48920A36"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2017</w:t>
            </w:r>
          </w:p>
        </w:tc>
        <w:tc>
          <w:tcPr>
            <w:tcW w:w="1124" w:type="dxa"/>
            <w:vAlign w:val="center"/>
          </w:tcPr>
          <w:p w14:paraId="259E8A5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1C982134" w14:textId="77777777" w:rsidTr="00685C73">
        <w:tc>
          <w:tcPr>
            <w:tcW w:w="4001" w:type="dxa"/>
            <w:vAlign w:val="center"/>
          </w:tcPr>
          <w:p w14:paraId="31F03E14"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2016</w:t>
            </w:r>
          </w:p>
        </w:tc>
        <w:tc>
          <w:tcPr>
            <w:tcW w:w="1124" w:type="dxa"/>
            <w:vAlign w:val="center"/>
          </w:tcPr>
          <w:p w14:paraId="688A4C2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10.5%</w:t>
            </w:r>
          </w:p>
        </w:tc>
      </w:tr>
      <w:tr w:rsidR="00EC51CB" w:rsidRPr="00C43B97" w14:paraId="117AF863" w14:textId="77777777" w:rsidTr="00685C73">
        <w:tc>
          <w:tcPr>
            <w:tcW w:w="4001" w:type="dxa"/>
            <w:vAlign w:val="center"/>
          </w:tcPr>
          <w:p w14:paraId="133E81BD"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2015</w:t>
            </w:r>
          </w:p>
        </w:tc>
        <w:tc>
          <w:tcPr>
            <w:tcW w:w="1124" w:type="dxa"/>
            <w:vAlign w:val="center"/>
          </w:tcPr>
          <w:p w14:paraId="6003EBD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52A56A13" w14:textId="77777777" w:rsidTr="00685C73">
        <w:tc>
          <w:tcPr>
            <w:tcW w:w="4001" w:type="dxa"/>
            <w:vAlign w:val="center"/>
          </w:tcPr>
          <w:p w14:paraId="3597B5AC"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2014</w:t>
            </w:r>
          </w:p>
        </w:tc>
        <w:tc>
          <w:tcPr>
            <w:tcW w:w="1124" w:type="dxa"/>
            <w:vAlign w:val="center"/>
          </w:tcPr>
          <w:p w14:paraId="18215AC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1CF3F75C" w14:textId="77777777" w:rsidTr="00685C73">
        <w:tc>
          <w:tcPr>
            <w:tcW w:w="4001" w:type="dxa"/>
            <w:vAlign w:val="center"/>
          </w:tcPr>
          <w:p w14:paraId="2EE3418E"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2013</w:t>
            </w:r>
          </w:p>
        </w:tc>
        <w:tc>
          <w:tcPr>
            <w:tcW w:w="1124" w:type="dxa"/>
            <w:vAlign w:val="center"/>
          </w:tcPr>
          <w:p w14:paraId="5F56B8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13E201E8" w14:textId="77777777" w:rsidTr="00685C73">
        <w:tc>
          <w:tcPr>
            <w:tcW w:w="4001" w:type="dxa"/>
            <w:vAlign w:val="center"/>
          </w:tcPr>
          <w:p w14:paraId="566545FC"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2012</w:t>
            </w:r>
          </w:p>
        </w:tc>
        <w:tc>
          <w:tcPr>
            <w:tcW w:w="1124" w:type="dxa"/>
            <w:vAlign w:val="center"/>
          </w:tcPr>
          <w:p w14:paraId="063AABE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3D8ABF58" w14:textId="77777777" w:rsidTr="00685C73">
        <w:tc>
          <w:tcPr>
            <w:tcW w:w="4001" w:type="dxa"/>
            <w:vAlign w:val="center"/>
          </w:tcPr>
          <w:p w14:paraId="606FE936"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2011</w:t>
            </w:r>
          </w:p>
        </w:tc>
        <w:tc>
          <w:tcPr>
            <w:tcW w:w="1124" w:type="dxa"/>
            <w:vAlign w:val="center"/>
          </w:tcPr>
          <w:p w14:paraId="4052A4D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580BBE10" w14:textId="77777777" w:rsidTr="00685C73">
        <w:tc>
          <w:tcPr>
            <w:tcW w:w="4001" w:type="dxa"/>
            <w:vAlign w:val="center"/>
          </w:tcPr>
          <w:p w14:paraId="0EDB7ABF"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2010</w:t>
            </w:r>
          </w:p>
        </w:tc>
        <w:tc>
          <w:tcPr>
            <w:tcW w:w="1124" w:type="dxa"/>
            <w:vAlign w:val="center"/>
          </w:tcPr>
          <w:p w14:paraId="1500BAD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6066513D" w14:textId="77777777" w:rsidTr="00685C73">
        <w:tc>
          <w:tcPr>
            <w:tcW w:w="4001" w:type="dxa"/>
            <w:vAlign w:val="center"/>
          </w:tcPr>
          <w:p w14:paraId="5587595B"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2009</w:t>
            </w:r>
          </w:p>
        </w:tc>
        <w:tc>
          <w:tcPr>
            <w:tcW w:w="1124" w:type="dxa"/>
            <w:vAlign w:val="center"/>
          </w:tcPr>
          <w:p w14:paraId="447BE75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024ED102" w14:textId="77777777" w:rsidTr="00685C73">
        <w:tc>
          <w:tcPr>
            <w:tcW w:w="4001" w:type="dxa"/>
            <w:vAlign w:val="center"/>
          </w:tcPr>
          <w:p w14:paraId="50477530"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2008</w:t>
            </w:r>
          </w:p>
        </w:tc>
        <w:tc>
          <w:tcPr>
            <w:tcW w:w="1124" w:type="dxa"/>
            <w:vAlign w:val="center"/>
          </w:tcPr>
          <w:p w14:paraId="60679F1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5261A648" w14:textId="77777777" w:rsidTr="00685C73">
        <w:tc>
          <w:tcPr>
            <w:tcW w:w="4001" w:type="dxa"/>
            <w:vAlign w:val="center"/>
          </w:tcPr>
          <w:p w14:paraId="24B4EE2E"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2007</w:t>
            </w:r>
          </w:p>
        </w:tc>
        <w:tc>
          <w:tcPr>
            <w:tcW w:w="1124" w:type="dxa"/>
            <w:vAlign w:val="center"/>
          </w:tcPr>
          <w:p w14:paraId="4C2213E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461B522E" w14:textId="77777777" w:rsidTr="00685C73">
        <w:tc>
          <w:tcPr>
            <w:tcW w:w="4001" w:type="dxa"/>
            <w:vAlign w:val="center"/>
          </w:tcPr>
          <w:p w14:paraId="0735088D"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2006</w:t>
            </w:r>
          </w:p>
        </w:tc>
        <w:tc>
          <w:tcPr>
            <w:tcW w:w="1124" w:type="dxa"/>
            <w:vAlign w:val="center"/>
          </w:tcPr>
          <w:p w14:paraId="1895CE6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45A5ECEB" w14:textId="77777777" w:rsidTr="00685C73">
        <w:tc>
          <w:tcPr>
            <w:tcW w:w="4001" w:type="dxa"/>
            <w:vAlign w:val="center"/>
          </w:tcPr>
          <w:p w14:paraId="212C7A9E"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2004</w:t>
            </w:r>
          </w:p>
        </w:tc>
        <w:tc>
          <w:tcPr>
            <w:tcW w:w="1124" w:type="dxa"/>
            <w:vAlign w:val="center"/>
          </w:tcPr>
          <w:p w14:paraId="4268B2F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4A674EF1" w14:textId="77777777" w:rsidTr="00685C73">
        <w:tc>
          <w:tcPr>
            <w:tcW w:w="4001" w:type="dxa"/>
            <w:vAlign w:val="center"/>
          </w:tcPr>
          <w:p w14:paraId="097EC8A5" w14:textId="77777777" w:rsidR="00EC51CB" w:rsidRPr="00C43B97" w:rsidRDefault="00EC51CB" w:rsidP="00660F76">
            <w:pPr>
              <w:rPr>
                <w:rFonts w:ascii="Arial" w:hAnsi="Arial" w:cs="Arial"/>
                <w:b/>
                <w:sz w:val="32"/>
                <w:szCs w:val="32"/>
              </w:rPr>
            </w:pPr>
            <w:r w:rsidRPr="00C43B97">
              <w:rPr>
                <w:rFonts w:ascii="Arial" w:hAnsi="Arial" w:cs="Arial"/>
                <w:b/>
                <w:sz w:val="32"/>
                <w:szCs w:val="32"/>
              </w:rPr>
              <w:t>Dissatisfied Rating 2003</w:t>
            </w:r>
          </w:p>
        </w:tc>
        <w:tc>
          <w:tcPr>
            <w:tcW w:w="1124" w:type="dxa"/>
            <w:vAlign w:val="center"/>
          </w:tcPr>
          <w:p w14:paraId="5FE40A2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784C5148" w14:textId="77777777" w:rsidR="00EC51CB" w:rsidRPr="00C43B97" w:rsidRDefault="00EC51CB" w:rsidP="001C37E7">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7112E8D6" w14:textId="77777777" w:rsidTr="00660F76">
        <w:tc>
          <w:tcPr>
            <w:tcW w:w="2923" w:type="dxa"/>
            <w:vAlign w:val="center"/>
          </w:tcPr>
          <w:p w14:paraId="22D74047"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DK/Ref 2018</w:t>
            </w:r>
          </w:p>
        </w:tc>
        <w:tc>
          <w:tcPr>
            <w:tcW w:w="1620" w:type="dxa"/>
            <w:vAlign w:val="center"/>
          </w:tcPr>
          <w:p w14:paraId="36C9A6D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5C976DBA" w14:textId="77777777" w:rsidTr="00660F76">
        <w:tc>
          <w:tcPr>
            <w:tcW w:w="2923" w:type="dxa"/>
            <w:vAlign w:val="center"/>
          </w:tcPr>
          <w:p w14:paraId="7D7B4C4E"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7E2B423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3297F289" w14:textId="77777777" w:rsidTr="00660F76">
        <w:tc>
          <w:tcPr>
            <w:tcW w:w="2923" w:type="dxa"/>
            <w:vAlign w:val="center"/>
          </w:tcPr>
          <w:p w14:paraId="3859524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55B5981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3.5%</w:t>
            </w:r>
          </w:p>
        </w:tc>
      </w:tr>
      <w:tr w:rsidR="00EC51CB" w:rsidRPr="00C43B97" w14:paraId="3C23D666" w14:textId="77777777" w:rsidTr="00660F76">
        <w:tc>
          <w:tcPr>
            <w:tcW w:w="2923" w:type="dxa"/>
            <w:vAlign w:val="center"/>
          </w:tcPr>
          <w:p w14:paraId="0A403F4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5DC726A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688764DD" w14:textId="77777777" w:rsidTr="00660F76">
        <w:tc>
          <w:tcPr>
            <w:tcW w:w="2923" w:type="dxa"/>
            <w:vAlign w:val="center"/>
          </w:tcPr>
          <w:p w14:paraId="45E4E43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7912FD2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07E83EC9" w14:textId="77777777" w:rsidTr="00660F76">
        <w:tc>
          <w:tcPr>
            <w:tcW w:w="2923" w:type="dxa"/>
            <w:vAlign w:val="center"/>
          </w:tcPr>
          <w:p w14:paraId="2D35511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7173F0C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51FE987F" w14:textId="77777777" w:rsidTr="00660F76">
        <w:tc>
          <w:tcPr>
            <w:tcW w:w="2923" w:type="dxa"/>
            <w:vAlign w:val="center"/>
          </w:tcPr>
          <w:p w14:paraId="73BD65AE"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43F2BB0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42DCC685" w14:textId="77777777" w:rsidTr="00660F76">
        <w:tc>
          <w:tcPr>
            <w:tcW w:w="2923" w:type="dxa"/>
            <w:vAlign w:val="center"/>
          </w:tcPr>
          <w:p w14:paraId="2F2D118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6F058C1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55F91105" w14:textId="77777777" w:rsidTr="00660F76">
        <w:tc>
          <w:tcPr>
            <w:tcW w:w="2923" w:type="dxa"/>
            <w:vAlign w:val="center"/>
          </w:tcPr>
          <w:p w14:paraId="2AB8A69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08DB091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343B9B7F" w14:textId="77777777" w:rsidTr="00660F76">
        <w:tc>
          <w:tcPr>
            <w:tcW w:w="2923" w:type="dxa"/>
            <w:vAlign w:val="center"/>
          </w:tcPr>
          <w:p w14:paraId="4F0EE03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08BC209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06545DA3" w14:textId="77777777" w:rsidTr="00660F76">
        <w:tc>
          <w:tcPr>
            <w:tcW w:w="2923" w:type="dxa"/>
            <w:vAlign w:val="center"/>
          </w:tcPr>
          <w:p w14:paraId="6DC9320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5A90F6A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7A198D36" w14:textId="77777777" w:rsidTr="00660F76">
        <w:tc>
          <w:tcPr>
            <w:tcW w:w="2923" w:type="dxa"/>
            <w:vAlign w:val="center"/>
          </w:tcPr>
          <w:p w14:paraId="6D98E352"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1D55A7F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60306306" w14:textId="77777777" w:rsidTr="00660F76">
        <w:tc>
          <w:tcPr>
            <w:tcW w:w="2923" w:type="dxa"/>
            <w:vAlign w:val="center"/>
          </w:tcPr>
          <w:p w14:paraId="414B52B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01B036B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r w:rsidR="00EC51CB" w:rsidRPr="00C43B97" w14:paraId="759B0060" w14:textId="77777777" w:rsidTr="00660F76">
        <w:tc>
          <w:tcPr>
            <w:tcW w:w="2923" w:type="dxa"/>
            <w:vAlign w:val="center"/>
          </w:tcPr>
          <w:p w14:paraId="3B53B4C6"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154AE76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65935F97" w14:textId="77777777" w:rsidTr="00660F76">
        <w:tc>
          <w:tcPr>
            <w:tcW w:w="2923" w:type="dxa"/>
            <w:vAlign w:val="center"/>
          </w:tcPr>
          <w:p w14:paraId="566A4D0C"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471AAE0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bl>
    <w:p w14:paraId="3437A4E1" w14:textId="77777777" w:rsidR="00544EE7" w:rsidRPr="00C43B97" w:rsidRDefault="00544EE7" w:rsidP="00EC51CB">
      <w:pPr>
        <w:rPr>
          <w:rFonts w:ascii="Arial" w:hAnsi="Arial" w:cs="Arial"/>
          <w:b/>
          <w:sz w:val="32"/>
          <w:szCs w:val="32"/>
        </w:rPr>
      </w:pPr>
    </w:p>
    <w:p w14:paraId="51DC2D05" w14:textId="36C1E824" w:rsidR="00544EE7" w:rsidRPr="00C43B97" w:rsidRDefault="00544EE7">
      <w:pPr>
        <w:spacing w:before="0" w:beforeAutospacing="0" w:after="160" w:afterAutospacing="0" w:line="259" w:lineRule="auto"/>
        <w:rPr>
          <w:rFonts w:ascii="Arial" w:hAnsi="Arial" w:cs="Arial"/>
          <w:b/>
          <w:sz w:val="32"/>
          <w:szCs w:val="32"/>
        </w:rPr>
      </w:pPr>
    </w:p>
    <w:p w14:paraId="09157EB7" w14:textId="3B2949DB" w:rsidR="00EC51CB" w:rsidRPr="00C43B97" w:rsidRDefault="009B5439" w:rsidP="00EC51CB">
      <w:pPr>
        <w:rPr>
          <w:rFonts w:ascii="Arial" w:hAnsi="Arial" w:cs="Arial"/>
          <w:b/>
          <w:sz w:val="32"/>
          <w:szCs w:val="32"/>
        </w:rPr>
      </w:pPr>
      <w:r w:rsidRPr="00C43B97">
        <w:rPr>
          <w:rFonts w:ascii="Arial" w:hAnsi="Arial" w:cs="Arial"/>
          <w:b/>
          <w:sz w:val="32"/>
          <w:szCs w:val="32"/>
        </w:rPr>
        <w:t>Regional Data, Percen</w:t>
      </w:r>
      <w:r w:rsidR="007B7953" w:rsidRPr="00C43B97">
        <w:rPr>
          <w:rFonts w:ascii="Arial" w:hAnsi="Arial" w:cs="Arial"/>
          <w:b/>
          <w:sz w:val="32"/>
          <w:szCs w:val="32"/>
        </w:rPr>
        <w:t>t</w:t>
      </w:r>
      <w:r w:rsidR="00EC51CB" w:rsidRPr="00C43B97">
        <w:rPr>
          <w:rFonts w:ascii="Arial" w:hAnsi="Arial" w:cs="Arial"/>
          <w:b/>
          <w:sz w:val="32"/>
          <w:szCs w:val="32"/>
        </w:rPr>
        <w:t>age Issuing Satisfied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09DA3CCB" w14:textId="77777777" w:rsidTr="00660F76">
        <w:trPr>
          <w:trHeight w:val="260"/>
        </w:trPr>
        <w:tc>
          <w:tcPr>
            <w:tcW w:w="2923" w:type="dxa"/>
            <w:shd w:val="clear" w:color="auto" w:fill="595959"/>
            <w:vAlign w:val="center"/>
          </w:tcPr>
          <w:p w14:paraId="18AAD6F9" w14:textId="77777777" w:rsidR="00EC51CB" w:rsidRPr="00C43B97" w:rsidRDefault="00EC51CB" w:rsidP="00660F76">
            <w:pPr>
              <w:jc w:val="center"/>
              <w:rPr>
                <w:rFonts w:ascii="Arial" w:hAnsi="Arial" w:cs="Arial"/>
                <w:b/>
                <w:color w:val="FFFFFF"/>
                <w:sz w:val="32"/>
                <w:szCs w:val="32"/>
              </w:rPr>
            </w:pPr>
          </w:p>
        </w:tc>
        <w:tc>
          <w:tcPr>
            <w:tcW w:w="1620" w:type="dxa"/>
            <w:shd w:val="clear" w:color="auto" w:fill="595959"/>
          </w:tcPr>
          <w:p w14:paraId="6D05D38A"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1391411C"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467B78E8"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0FC0F640" w14:textId="77777777" w:rsidTr="00660F76">
        <w:tc>
          <w:tcPr>
            <w:tcW w:w="2923" w:type="dxa"/>
            <w:vAlign w:val="center"/>
          </w:tcPr>
          <w:p w14:paraId="145AE96D"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7EB9BE7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36CD644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008BD6E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13EE852" w14:textId="77777777" w:rsidTr="00660F76">
        <w:tc>
          <w:tcPr>
            <w:tcW w:w="2923" w:type="dxa"/>
            <w:vAlign w:val="center"/>
          </w:tcPr>
          <w:p w14:paraId="78B3B8E9"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21C9A8D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72.2%</w:t>
            </w:r>
          </w:p>
        </w:tc>
        <w:tc>
          <w:tcPr>
            <w:tcW w:w="1620" w:type="dxa"/>
          </w:tcPr>
          <w:p w14:paraId="505DED7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90.0%</w:t>
            </w:r>
          </w:p>
        </w:tc>
        <w:tc>
          <w:tcPr>
            <w:tcW w:w="1620" w:type="dxa"/>
          </w:tcPr>
          <w:p w14:paraId="3E6C712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82.0%</w:t>
            </w:r>
          </w:p>
        </w:tc>
      </w:tr>
      <w:tr w:rsidR="00EC51CB" w:rsidRPr="00C43B97" w14:paraId="42344E9D" w14:textId="77777777" w:rsidTr="00660F76">
        <w:tc>
          <w:tcPr>
            <w:tcW w:w="2923" w:type="dxa"/>
            <w:vAlign w:val="center"/>
          </w:tcPr>
          <w:p w14:paraId="4563803C"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Northwestern</w:t>
            </w:r>
          </w:p>
        </w:tc>
        <w:tc>
          <w:tcPr>
            <w:tcW w:w="1620" w:type="dxa"/>
          </w:tcPr>
          <w:p w14:paraId="153B4D9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62.5%</w:t>
            </w:r>
          </w:p>
        </w:tc>
        <w:tc>
          <w:tcPr>
            <w:tcW w:w="1620" w:type="dxa"/>
          </w:tcPr>
          <w:p w14:paraId="1F1CAB3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66.67%</w:t>
            </w:r>
          </w:p>
        </w:tc>
        <w:tc>
          <w:tcPr>
            <w:tcW w:w="1620" w:type="dxa"/>
          </w:tcPr>
          <w:p w14:paraId="29E1458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r>
      <w:tr w:rsidR="00EC51CB" w:rsidRPr="00C43B97" w14:paraId="4E59212D" w14:textId="77777777" w:rsidTr="00660F76">
        <w:tc>
          <w:tcPr>
            <w:tcW w:w="2923" w:type="dxa"/>
            <w:vAlign w:val="center"/>
          </w:tcPr>
          <w:p w14:paraId="6BB8B453"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27EAC57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74A5727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88.89%</w:t>
            </w:r>
          </w:p>
        </w:tc>
        <w:tc>
          <w:tcPr>
            <w:tcW w:w="1620" w:type="dxa"/>
          </w:tcPr>
          <w:p w14:paraId="0A25271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251FFDB4" w14:textId="77777777" w:rsidTr="00660F76">
        <w:tc>
          <w:tcPr>
            <w:tcW w:w="2923" w:type="dxa"/>
            <w:vAlign w:val="center"/>
          </w:tcPr>
          <w:p w14:paraId="4C5A9F4D"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4" w:space="0" w:color="auto"/>
            </w:tcBorders>
          </w:tcPr>
          <w:p w14:paraId="4B9E32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Borders>
              <w:bottom w:val="single" w:sz="4" w:space="0" w:color="auto"/>
            </w:tcBorders>
          </w:tcPr>
          <w:p w14:paraId="0F09F6C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66.67%</w:t>
            </w:r>
          </w:p>
        </w:tc>
        <w:tc>
          <w:tcPr>
            <w:tcW w:w="1620" w:type="dxa"/>
            <w:tcBorders>
              <w:bottom w:val="single" w:sz="4" w:space="0" w:color="auto"/>
            </w:tcBorders>
          </w:tcPr>
          <w:p w14:paraId="0C4DF0E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64.0%</w:t>
            </w:r>
          </w:p>
        </w:tc>
      </w:tr>
    </w:tbl>
    <w:p w14:paraId="58555AAE" w14:textId="77777777" w:rsidR="00544EE7" w:rsidRPr="00C43B97" w:rsidRDefault="00544EE7" w:rsidP="00173D51">
      <w:pPr>
        <w:pStyle w:val="Heading1"/>
        <w:rPr>
          <w:rFonts w:ascii="Arial" w:hAnsi="Arial" w:cs="Arial"/>
          <w:sz w:val="32"/>
        </w:rPr>
      </w:pPr>
      <w:bookmarkStart w:id="22" w:name="_Hlk530088503"/>
    </w:p>
    <w:p w14:paraId="4360ACB2" w14:textId="77777777" w:rsidR="00544EE7" w:rsidRPr="00C43B97" w:rsidRDefault="00544EE7">
      <w:pPr>
        <w:spacing w:before="0" w:beforeAutospacing="0" w:after="160" w:afterAutospacing="0" w:line="259" w:lineRule="auto"/>
        <w:rPr>
          <w:rFonts w:ascii="Arial" w:eastAsiaTheme="majorEastAsia" w:hAnsi="Arial" w:cs="Arial"/>
          <w:b/>
          <w:sz w:val="32"/>
          <w:szCs w:val="32"/>
          <w:u w:val="single"/>
        </w:rPr>
      </w:pPr>
      <w:r w:rsidRPr="00C43B97">
        <w:rPr>
          <w:rFonts w:ascii="Arial" w:hAnsi="Arial" w:cs="Arial"/>
          <w:b/>
          <w:sz w:val="32"/>
          <w:szCs w:val="32"/>
        </w:rPr>
        <w:br w:type="page"/>
      </w:r>
    </w:p>
    <w:p w14:paraId="0E0EFA30" w14:textId="5D849BFA" w:rsidR="00BF31C8" w:rsidRPr="00C43B97" w:rsidRDefault="00EC51CB" w:rsidP="00173D51">
      <w:pPr>
        <w:pStyle w:val="Heading1"/>
        <w:rPr>
          <w:rFonts w:ascii="Arial" w:hAnsi="Arial" w:cs="Arial"/>
          <w:sz w:val="32"/>
        </w:rPr>
      </w:pPr>
      <w:bookmarkStart w:id="23" w:name="_Toc532809717"/>
      <w:r w:rsidRPr="00C43B97">
        <w:rPr>
          <w:rFonts w:ascii="Arial" w:hAnsi="Arial" w:cs="Arial"/>
          <w:sz w:val="32"/>
        </w:rPr>
        <w:lastRenderedPageBreak/>
        <w:t>Overall Satisfaction with BESB Services</w:t>
      </w:r>
      <w:bookmarkEnd w:id="23"/>
    </w:p>
    <w:p w14:paraId="64BBCAF5" w14:textId="6C4C14D1" w:rsidR="00BF31C8" w:rsidRPr="00C43B97" w:rsidRDefault="00EC51CB" w:rsidP="00EC51CB">
      <w:pPr>
        <w:rPr>
          <w:rFonts w:ascii="Arial" w:hAnsi="Arial" w:cs="Arial"/>
          <w:b/>
          <w:sz w:val="32"/>
          <w:szCs w:val="32"/>
        </w:rPr>
      </w:pPr>
      <w:r w:rsidRPr="00C43B97">
        <w:rPr>
          <w:rFonts w:ascii="Arial" w:hAnsi="Arial" w:cs="Arial"/>
          <w:b/>
          <w:sz w:val="32"/>
          <w:szCs w:val="32"/>
        </w:rPr>
        <w:t>Finally, clients were asked to rate their overall experiences with BESB services on a 1</w:t>
      </w:r>
      <w:r w:rsidR="001C37E7" w:rsidRPr="00C43B97">
        <w:rPr>
          <w:rFonts w:ascii="Arial" w:hAnsi="Arial" w:cs="Arial"/>
          <w:b/>
          <w:sz w:val="32"/>
          <w:szCs w:val="32"/>
        </w:rPr>
        <w:t>-</w:t>
      </w:r>
      <w:r w:rsidRPr="00C43B97">
        <w:rPr>
          <w:rFonts w:ascii="Arial" w:hAnsi="Arial" w:cs="Arial"/>
          <w:b/>
          <w:sz w:val="32"/>
          <w:szCs w:val="32"/>
        </w:rPr>
        <w:t xml:space="preserve"> to 10-point scale, in addition to their IPE, timeframe of delivery of service, and the extent to which the services provided met their needs and/or expectations. They were also asked, based on their personal experience, if they would recommend BESB to others.</w:t>
      </w:r>
    </w:p>
    <w:p w14:paraId="045C8CC8" w14:textId="0F42F9B8" w:rsidR="00BF31C8" w:rsidRPr="00C43B97" w:rsidRDefault="00EC51CB" w:rsidP="00EC51CB">
      <w:pPr>
        <w:rPr>
          <w:rFonts w:ascii="Arial" w:hAnsi="Arial" w:cs="Arial"/>
          <w:b/>
          <w:sz w:val="32"/>
          <w:szCs w:val="32"/>
        </w:rPr>
      </w:pPr>
      <w:r w:rsidRPr="00C43B97">
        <w:rPr>
          <w:rFonts w:ascii="Arial" w:hAnsi="Arial" w:cs="Arial"/>
          <w:b/>
          <w:sz w:val="32"/>
          <w:szCs w:val="32"/>
        </w:rPr>
        <w:t xml:space="preserve">While reported satisfaction with BESB services decreased in all areas surveyed in 2018, the mean ratings remained at a very respectable level. In all areas, the context for the decline in satisfaction is somewhat similar. The most significant decline in satisfaction was in overall satisfaction (7.55, down 1.23 points), falling from a record high in 2017 to a rating only 0.01 points above the all-time low (7.54 in 2011). However, this score is not significantly lower than the historical average (8.25). The second largest drop in satisfaction came from the extent to which clients felt Vocational Rehabilitation Services met their needs (7.30, down one point from 2017). Similar to overall satisfaction, this is the second-lowest rating in the survey’s history and the lowest rating since 2011 (7.18). The 2018 rating is, again, not much lower than the mean rating for all years combined (7.87). </w:t>
      </w:r>
    </w:p>
    <w:p w14:paraId="1FE88F57" w14:textId="1D05AFF1" w:rsidR="00EC51CB" w:rsidRPr="00C43B97" w:rsidRDefault="00EC51CB" w:rsidP="00EC51CB">
      <w:pPr>
        <w:rPr>
          <w:rFonts w:ascii="Arial" w:hAnsi="Arial" w:cs="Arial"/>
          <w:b/>
          <w:sz w:val="32"/>
          <w:szCs w:val="32"/>
        </w:rPr>
      </w:pPr>
      <w:r w:rsidRPr="00C43B97">
        <w:rPr>
          <w:rFonts w:ascii="Arial" w:hAnsi="Arial" w:cs="Arial"/>
          <w:b/>
          <w:sz w:val="32"/>
          <w:szCs w:val="32"/>
        </w:rPr>
        <w:t xml:space="preserve">Client satisfaction with the extent to which services met their expectations (7.50, down 1.04 from last year) decreased as well, bringing it to its lowest point since 2014 (7.46) and below the historical mean of 7.9. Finally, the lowest decrease came from client satisfaction in how BESB services met their IPE (7.63, down 0.43 points from 2017). This rating is also at its lowest point since 2011 (7.25) but is only slightly below the historical average (7.88). In conclusion, 2018 saw a decline across the board for overall satisfaction with BESB </w:t>
      </w:r>
      <w:r w:rsidRPr="00C43B97">
        <w:rPr>
          <w:rFonts w:ascii="Arial" w:hAnsi="Arial" w:cs="Arial"/>
          <w:b/>
          <w:sz w:val="32"/>
          <w:szCs w:val="32"/>
        </w:rPr>
        <w:lastRenderedPageBreak/>
        <w:t xml:space="preserve">services, with a drop of a little less than a point in average rating across all dimensions (7.50, down from 8.42 in 2017). Last year’s rating was the highest average rating in the survey’s history. Individual satisfaction ratings are at their lowest points in several years, but none of them are at all-time lows. </w:t>
      </w:r>
    </w:p>
    <w:p w14:paraId="3A57511D" w14:textId="2347D8A7" w:rsidR="00EC51CB" w:rsidRPr="00C43B97" w:rsidRDefault="00EC51CB" w:rsidP="00EC51CB">
      <w:pPr>
        <w:rPr>
          <w:rFonts w:ascii="Arial" w:hAnsi="Arial" w:cs="Arial"/>
          <w:b/>
          <w:sz w:val="32"/>
          <w:szCs w:val="32"/>
        </w:rPr>
      </w:pPr>
      <w:r w:rsidRPr="00C43B97">
        <w:rPr>
          <w:rFonts w:ascii="Arial" w:hAnsi="Arial" w:cs="Arial"/>
          <w:b/>
          <w:sz w:val="32"/>
          <w:szCs w:val="32"/>
        </w:rPr>
        <w:t>BESB Vocational Rehabilitation Services Mean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7"/>
      </w:tblGrid>
      <w:tr w:rsidR="00EC51CB" w:rsidRPr="00C43B97" w14:paraId="1F1C0274" w14:textId="77777777" w:rsidTr="00660F76">
        <w:tc>
          <w:tcPr>
            <w:tcW w:w="5760" w:type="dxa"/>
            <w:vAlign w:val="center"/>
          </w:tcPr>
          <w:p w14:paraId="42CF9E8D"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2018</w:t>
            </w:r>
          </w:p>
        </w:tc>
        <w:tc>
          <w:tcPr>
            <w:tcW w:w="1627" w:type="dxa"/>
            <w:vAlign w:val="center"/>
          </w:tcPr>
          <w:p w14:paraId="320258F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7.55</w:t>
            </w:r>
          </w:p>
        </w:tc>
      </w:tr>
      <w:tr w:rsidR="00EC51CB" w:rsidRPr="00C43B97" w14:paraId="477820E9" w14:textId="77777777" w:rsidTr="00660F76">
        <w:tc>
          <w:tcPr>
            <w:tcW w:w="5760" w:type="dxa"/>
            <w:vAlign w:val="center"/>
          </w:tcPr>
          <w:p w14:paraId="1096E63F"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2017</w:t>
            </w:r>
          </w:p>
        </w:tc>
        <w:tc>
          <w:tcPr>
            <w:tcW w:w="1627" w:type="dxa"/>
            <w:vAlign w:val="center"/>
          </w:tcPr>
          <w:p w14:paraId="080BCB0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8.78</w:t>
            </w:r>
          </w:p>
        </w:tc>
      </w:tr>
      <w:tr w:rsidR="00EC51CB" w:rsidRPr="00C43B97" w14:paraId="1D792007" w14:textId="77777777" w:rsidTr="00660F76">
        <w:tc>
          <w:tcPr>
            <w:tcW w:w="5760" w:type="dxa"/>
            <w:vAlign w:val="center"/>
          </w:tcPr>
          <w:p w14:paraId="669356EB"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2016</w:t>
            </w:r>
          </w:p>
        </w:tc>
        <w:tc>
          <w:tcPr>
            <w:tcW w:w="1627" w:type="dxa"/>
            <w:vAlign w:val="center"/>
          </w:tcPr>
          <w:p w14:paraId="3D7A722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8.35</w:t>
            </w:r>
          </w:p>
        </w:tc>
      </w:tr>
      <w:tr w:rsidR="00EC51CB" w:rsidRPr="00C43B97" w14:paraId="2995BDBD" w14:textId="77777777" w:rsidTr="00660F76">
        <w:tc>
          <w:tcPr>
            <w:tcW w:w="5760" w:type="dxa"/>
            <w:vAlign w:val="center"/>
          </w:tcPr>
          <w:p w14:paraId="4ACE5D52"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2015</w:t>
            </w:r>
          </w:p>
        </w:tc>
        <w:tc>
          <w:tcPr>
            <w:tcW w:w="1627" w:type="dxa"/>
            <w:vAlign w:val="center"/>
          </w:tcPr>
          <w:p w14:paraId="69DEF62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8.33</w:t>
            </w:r>
          </w:p>
        </w:tc>
      </w:tr>
      <w:tr w:rsidR="00EC51CB" w:rsidRPr="00C43B97" w14:paraId="06F31D15" w14:textId="77777777" w:rsidTr="00660F76">
        <w:tc>
          <w:tcPr>
            <w:tcW w:w="5760" w:type="dxa"/>
            <w:vAlign w:val="center"/>
          </w:tcPr>
          <w:p w14:paraId="709CBC65"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2014</w:t>
            </w:r>
          </w:p>
        </w:tc>
        <w:tc>
          <w:tcPr>
            <w:tcW w:w="1627" w:type="dxa"/>
            <w:vAlign w:val="center"/>
          </w:tcPr>
          <w:p w14:paraId="47F46C7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7.96</w:t>
            </w:r>
          </w:p>
        </w:tc>
      </w:tr>
      <w:tr w:rsidR="00EC51CB" w:rsidRPr="00C43B97" w14:paraId="2DD25F0D" w14:textId="77777777" w:rsidTr="00660F76">
        <w:tc>
          <w:tcPr>
            <w:tcW w:w="5760" w:type="dxa"/>
            <w:vAlign w:val="center"/>
          </w:tcPr>
          <w:p w14:paraId="37AF530B"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2013</w:t>
            </w:r>
          </w:p>
        </w:tc>
        <w:tc>
          <w:tcPr>
            <w:tcW w:w="1627" w:type="dxa"/>
            <w:vAlign w:val="center"/>
          </w:tcPr>
          <w:p w14:paraId="5C11B17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8.44</w:t>
            </w:r>
          </w:p>
        </w:tc>
      </w:tr>
      <w:tr w:rsidR="00EC51CB" w:rsidRPr="00C43B97" w14:paraId="67D513F4" w14:textId="77777777" w:rsidTr="00660F76">
        <w:tc>
          <w:tcPr>
            <w:tcW w:w="5760" w:type="dxa"/>
            <w:vAlign w:val="center"/>
          </w:tcPr>
          <w:p w14:paraId="7A95455E"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2012</w:t>
            </w:r>
          </w:p>
        </w:tc>
        <w:tc>
          <w:tcPr>
            <w:tcW w:w="1627" w:type="dxa"/>
            <w:vAlign w:val="center"/>
          </w:tcPr>
          <w:p w14:paraId="4B932A9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8.40</w:t>
            </w:r>
          </w:p>
        </w:tc>
      </w:tr>
      <w:tr w:rsidR="00EC51CB" w:rsidRPr="00C43B97" w14:paraId="34297286" w14:textId="77777777" w:rsidTr="00660F76">
        <w:tc>
          <w:tcPr>
            <w:tcW w:w="5760" w:type="dxa"/>
            <w:vAlign w:val="center"/>
          </w:tcPr>
          <w:p w14:paraId="746B6D93"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2011</w:t>
            </w:r>
          </w:p>
        </w:tc>
        <w:tc>
          <w:tcPr>
            <w:tcW w:w="1627" w:type="dxa"/>
            <w:vAlign w:val="center"/>
          </w:tcPr>
          <w:p w14:paraId="58579CD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7.54</w:t>
            </w:r>
          </w:p>
        </w:tc>
      </w:tr>
      <w:tr w:rsidR="00EC51CB" w:rsidRPr="00C43B97" w14:paraId="223F09FF" w14:textId="77777777" w:rsidTr="00660F76">
        <w:tc>
          <w:tcPr>
            <w:tcW w:w="5760" w:type="dxa"/>
            <w:vAlign w:val="center"/>
          </w:tcPr>
          <w:p w14:paraId="351B46E9"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2010</w:t>
            </w:r>
          </w:p>
        </w:tc>
        <w:tc>
          <w:tcPr>
            <w:tcW w:w="1627" w:type="dxa"/>
            <w:vAlign w:val="center"/>
          </w:tcPr>
          <w:p w14:paraId="727C366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8.60</w:t>
            </w:r>
          </w:p>
        </w:tc>
      </w:tr>
      <w:tr w:rsidR="00EC51CB" w:rsidRPr="00C43B97" w14:paraId="72C1FCE6" w14:textId="77777777" w:rsidTr="00660F76">
        <w:tc>
          <w:tcPr>
            <w:tcW w:w="5760" w:type="dxa"/>
            <w:vAlign w:val="center"/>
          </w:tcPr>
          <w:p w14:paraId="676F3EB2"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2009</w:t>
            </w:r>
          </w:p>
        </w:tc>
        <w:tc>
          <w:tcPr>
            <w:tcW w:w="1627" w:type="dxa"/>
            <w:vAlign w:val="center"/>
          </w:tcPr>
          <w:p w14:paraId="31C5224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8.28</w:t>
            </w:r>
          </w:p>
        </w:tc>
      </w:tr>
      <w:tr w:rsidR="00EC51CB" w:rsidRPr="00C43B97" w14:paraId="7BB03B63" w14:textId="77777777" w:rsidTr="00660F76">
        <w:tc>
          <w:tcPr>
            <w:tcW w:w="5760" w:type="dxa"/>
            <w:vAlign w:val="center"/>
          </w:tcPr>
          <w:p w14:paraId="170FF958"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2008</w:t>
            </w:r>
          </w:p>
        </w:tc>
        <w:tc>
          <w:tcPr>
            <w:tcW w:w="1627" w:type="dxa"/>
            <w:vAlign w:val="center"/>
          </w:tcPr>
          <w:p w14:paraId="5ADD6D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8.02</w:t>
            </w:r>
          </w:p>
        </w:tc>
      </w:tr>
      <w:tr w:rsidR="00EC51CB" w:rsidRPr="00C43B97" w14:paraId="7A4A737A" w14:textId="77777777" w:rsidTr="00660F76">
        <w:tc>
          <w:tcPr>
            <w:tcW w:w="5760" w:type="dxa"/>
            <w:vAlign w:val="center"/>
          </w:tcPr>
          <w:p w14:paraId="32E35235"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2007</w:t>
            </w:r>
          </w:p>
        </w:tc>
        <w:tc>
          <w:tcPr>
            <w:tcW w:w="1627" w:type="dxa"/>
            <w:vAlign w:val="center"/>
          </w:tcPr>
          <w:p w14:paraId="55D57DD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8.39</w:t>
            </w:r>
          </w:p>
        </w:tc>
      </w:tr>
      <w:tr w:rsidR="00EC51CB" w:rsidRPr="00C43B97" w14:paraId="0AEDC2C7" w14:textId="77777777" w:rsidTr="00660F76">
        <w:tc>
          <w:tcPr>
            <w:tcW w:w="5760" w:type="dxa"/>
            <w:vAlign w:val="center"/>
          </w:tcPr>
          <w:p w14:paraId="153D1A9D"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2006</w:t>
            </w:r>
          </w:p>
        </w:tc>
        <w:tc>
          <w:tcPr>
            <w:tcW w:w="1627" w:type="dxa"/>
            <w:vAlign w:val="center"/>
          </w:tcPr>
          <w:p w14:paraId="6432C64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8.12</w:t>
            </w:r>
          </w:p>
        </w:tc>
      </w:tr>
      <w:tr w:rsidR="00EC51CB" w:rsidRPr="00C43B97" w14:paraId="531D4195" w14:textId="77777777" w:rsidTr="00660F76">
        <w:tc>
          <w:tcPr>
            <w:tcW w:w="5760" w:type="dxa"/>
            <w:vAlign w:val="center"/>
          </w:tcPr>
          <w:p w14:paraId="5E56011E"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2004</w:t>
            </w:r>
          </w:p>
        </w:tc>
        <w:tc>
          <w:tcPr>
            <w:tcW w:w="1627" w:type="dxa"/>
            <w:vAlign w:val="center"/>
          </w:tcPr>
          <w:p w14:paraId="2475B7E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8.54</w:t>
            </w:r>
          </w:p>
        </w:tc>
      </w:tr>
      <w:tr w:rsidR="00EC51CB" w:rsidRPr="00C43B97" w14:paraId="4EE51EB3" w14:textId="77777777" w:rsidTr="00660F76">
        <w:tc>
          <w:tcPr>
            <w:tcW w:w="5760" w:type="dxa"/>
            <w:vAlign w:val="center"/>
          </w:tcPr>
          <w:p w14:paraId="2469C619" w14:textId="77777777" w:rsidR="00EC51CB" w:rsidRPr="00C43B97" w:rsidRDefault="00EC51CB" w:rsidP="00660F76">
            <w:pPr>
              <w:rPr>
                <w:rFonts w:ascii="Arial" w:hAnsi="Arial" w:cs="Arial"/>
                <w:b/>
                <w:sz w:val="32"/>
                <w:szCs w:val="32"/>
              </w:rPr>
            </w:pPr>
            <w:r w:rsidRPr="00C43B97">
              <w:rPr>
                <w:rFonts w:ascii="Arial" w:hAnsi="Arial" w:cs="Arial"/>
                <w:b/>
                <w:sz w:val="32"/>
                <w:szCs w:val="32"/>
              </w:rPr>
              <w:t>Overall satisfaction 2003</w:t>
            </w:r>
          </w:p>
        </w:tc>
        <w:tc>
          <w:tcPr>
            <w:tcW w:w="1627" w:type="dxa"/>
            <w:vAlign w:val="center"/>
          </w:tcPr>
          <w:p w14:paraId="08E1862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8.48</w:t>
            </w:r>
          </w:p>
        </w:tc>
      </w:tr>
    </w:tbl>
    <w:p w14:paraId="58F831DD" w14:textId="1F92DC4B" w:rsidR="003D1F35" w:rsidRPr="00C43B97" w:rsidRDefault="003D1F35" w:rsidP="00EC51CB">
      <w:pPr>
        <w:rPr>
          <w:rFonts w:ascii="Arial" w:hAnsi="Arial" w:cs="Arial"/>
          <w:b/>
          <w:sz w:val="32"/>
          <w:szCs w:val="32"/>
        </w:rPr>
      </w:pPr>
    </w:p>
    <w:p w14:paraId="6019F84B" w14:textId="77777777" w:rsidR="003D1F35" w:rsidRPr="00C43B97" w:rsidRDefault="003D1F35">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7B8CB549" w14:textId="77777777" w:rsidR="00EC51CB" w:rsidRPr="00C43B97" w:rsidRDefault="00EC51CB" w:rsidP="003D1F35">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7"/>
      </w:tblGrid>
      <w:tr w:rsidR="00EC51CB" w:rsidRPr="00C43B97" w14:paraId="14FFE6BA" w14:textId="77777777" w:rsidTr="00660F76">
        <w:tc>
          <w:tcPr>
            <w:tcW w:w="5760" w:type="dxa"/>
            <w:vAlign w:val="center"/>
          </w:tcPr>
          <w:p w14:paraId="6013BD8F"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2018</w:t>
            </w:r>
          </w:p>
        </w:tc>
        <w:tc>
          <w:tcPr>
            <w:tcW w:w="1627" w:type="dxa"/>
            <w:vAlign w:val="center"/>
          </w:tcPr>
          <w:p w14:paraId="705C03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7.50</w:t>
            </w:r>
          </w:p>
        </w:tc>
      </w:tr>
      <w:tr w:rsidR="00EC51CB" w:rsidRPr="00C43B97" w14:paraId="40977BDC" w14:textId="77777777" w:rsidTr="00660F76">
        <w:tc>
          <w:tcPr>
            <w:tcW w:w="5760" w:type="dxa"/>
            <w:vAlign w:val="center"/>
          </w:tcPr>
          <w:p w14:paraId="38432624"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2017</w:t>
            </w:r>
          </w:p>
        </w:tc>
        <w:tc>
          <w:tcPr>
            <w:tcW w:w="1627" w:type="dxa"/>
            <w:vAlign w:val="center"/>
          </w:tcPr>
          <w:p w14:paraId="031B123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8.54</w:t>
            </w:r>
          </w:p>
        </w:tc>
      </w:tr>
      <w:tr w:rsidR="00EC51CB" w:rsidRPr="00C43B97" w14:paraId="008A9B0E" w14:textId="77777777" w:rsidTr="00660F76">
        <w:tc>
          <w:tcPr>
            <w:tcW w:w="5760" w:type="dxa"/>
            <w:vAlign w:val="center"/>
          </w:tcPr>
          <w:p w14:paraId="0E778EA1"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2016</w:t>
            </w:r>
          </w:p>
        </w:tc>
        <w:tc>
          <w:tcPr>
            <w:tcW w:w="1627" w:type="dxa"/>
            <w:vAlign w:val="center"/>
          </w:tcPr>
          <w:p w14:paraId="1BA7699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7.57</w:t>
            </w:r>
          </w:p>
        </w:tc>
      </w:tr>
      <w:tr w:rsidR="00EC51CB" w:rsidRPr="00C43B97" w14:paraId="50E008F8" w14:textId="77777777" w:rsidTr="00660F76">
        <w:tc>
          <w:tcPr>
            <w:tcW w:w="5760" w:type="dxa"/>
            <w:vAlign w:val="center"/>
          </w:tcPr>
          <w:p w14:paraId="606B095A"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2015</w:t>
            </w:r>
          </w:p>
        </w:tc>
        <w:tc>
          <w:tcPr>
            <w:tcW w:w="1627" w:type="dxa"/>
            <w:vAlign w:val="center"/>
          </w:tcPr>
          <w:p w14:paraId="0552B46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8.03</w:t>
            </w:r>
          </w:p>
        </w:tc>
      </w:tr>
      <w:tr w:rsidR="00EC51CB" w:rsidRPr="00C43B97" w14:paraId="542CA613" w14:textId="77777777" w:rsidTr="00660F76">
        <w:tc>
          <w:tcPr>
            <w:tcW w:w="5760" w:type="dxa"/>
            <w:vAlign w:val="center"/>
          </w:tcPr>
          <w:p w14:paraId="3DC4F05B"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2014</w:t>
            </w:r>
          </w:p>
        </w:tc>
        <w:tc>
          <w:tcPr>
            <w:tcW w:w="1627" w:type="dxa"/>
            <w:vAlign w:val="center"/>
          </w:tcPr>
          <w:p w14:paraId="474599D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7.46</w:t>
            </w:r>
          </w:p>
        </w:tc>
      </w:tr>
      <w:tr w:rsidR="00EC51CB" w:rsidRPr="00C43B97" w14:paraId="64F150BF" w14:textId="77777777" w:rsidTr="00660F76">
        <w:tc>
          <w:tcPr>
            <w:tcW w:w="5760" w:type="dxa"/>
            <w:vAlign w:val="center"/>
          </w:tcPr>
          <w:p w14:paraId="4FEC0B3B"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2013</w:t>
            </w:r>
          </w:p>
        </w:tc>
        <w:tc>
          <w:tcPr>
            <w:tcW w:w="1627" w:type="dxa"/>
            <w:vAlign w:val="center"/>
          </w:tcPr>
          <w:p w14:paraId="2D77B89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7.79</w:t>
            </w:r>
          </w:p>
        </w:tc>
      </w:tr>
      <w:tr w:rsidR="00EC51CB" w:rsidRPr="00C43B97" w14:paraId="0274C3CF" w14:textId="77777777" w:rsidTr="00660F76">
        <w:tc>
          <w:tcPr>
            <w:tcW w:w="5760" w:type="dxa"/>
            <w:vAlign w:val="center"/>
          </w:tcPr>
          <w:p w14:paraId="18B38BB3"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2012</w:t>
            </w:r>
          </w:p>
        </w:tc>
        <w:tc>
          <w:tcPr>
            <w:tcW w:w="1627" w:type="dxa"/>
            <w:vAlign w:val="center"/>
          </w:tcPr>
          <w:p w14:paraId="3B03237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7.93</w:t>
            </w:r>
          </w:p>
        </w:tc>
      </w:tr>
      <w:tr w:rsidR="00EC51CB" w:rsidRPr="00C43B97" w14:paraId="68F34E9D" w14:textId="77777777" w:rsidTr="00660F76">
        <w:tc>
          <w:tcPr>
            <w:tcW w:w="5760" w:type="dxa"/>
            <w:vAlign w:val="center"/>
          </w:tcPr>
          <w:p w14:paraId="5488906C"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2011</w:t>
            </w:r>
          </w:p>
        </w:tc>
        <w:tc>
          <w:tcPr>
            <w:tcW w:w="1627" w:type="dxa"/>
            <w:vAlign w:val="center"/>
          </w:tcPr>
          <w:p w14:paraId="1619703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8.20</w:t>
            </w:r>
          </w:p>
        </w:tc>
      </w:tr>
      <w:tr w:rsidR="00EC51CB" w:rsidRPr="00C43B97" w14:paraId="4664CF7A" w14:textId="77777777" w:rsidTr="00660F76">
        <w:tc>
          <w:tcPr>
            <w:tcW w:w="5760" w:type="dxa"/>
            <w:vAlign w:val="center"/>
          </w:tcPr>
          <w:p w14:paraId="591BCC4D"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2010</w:t>
            </w:r>
          </w:p>
        </w:tc>
        <w:tc>
          <w:tcPr>
            <w:tcW w:w="1627" w:type="dxa"/>
            <w:vAlign w:val="center"/>
          </w:tcPr>
          <w:p w14:paraId="1A799C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8.04</w:t>
            </w:r>
          </w:p>
        </w:tc>
      </w:tr>
      <w:tr w:rsidR="00EC51CB" w:rsidRPr="00C43B97" w14:paraId="44CF819F" w14:textId="77777777" w:rsidTr="00660F76">
        <w:tc>
          <w:tcPr>
            <w:tcW w:w="5760" w:type="dxa"/>
            <w:vAlign w:val="center"/>
          </w:tcPr>
          <w:p w14:paraId="247867F8"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2009</w:t>
            </w:r>
          </w:p>
        </w:tc>
        <w:tc>
          <w:tcPr>
            <w:tcW w:w="1627" w:type="dxa"/>
            <w:vAlign w:val="center"/>
          </w:tcPr>
          <w:p w14:paraId="3A39571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8.30</w:t>
            </w:r>
          </w:p>
        </w:tc>
      </w:tr>
      <w:tr w:rsidR="00EC51CB" w:rsidRPr="00C43B97" w14:paraId="466E817A" w14:textId="77777777" w:rsidTr="00660F76">
        <w:tc>
          <w:tcPr>
            <w:tcW w:w="5760" w:type="dxa"/>
            <w:vAlign w:val="center"/>
          </w:tcPr>
          <w:p w14:paraId="67AC904B"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expectations 2008</w:t>
            </w:r>
          </w:p>
        </w:tc>
        <w:tc>
          <w:tcPr>
            <w:tcW w:w="1627" w:type="dxa"/>
            <w:vAlign w:val="center"/>
          </w:tcPr>
          <w:p w14:paraId="62287DC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7.80</w:t>
            </w:r>
          </w:p>
        </w:tc>
      </w:tr>
      <w:tr w:rsidR="00EC51CB" w:rsidRPr="00C43B97" w14:paraId="5AE93A77" w14:textId="77777777" w:rsidTr="00660F76">
        <w:tc>
          <w:tcPr>
            <w:tcW w:w="5760" w:type="dxa"/>
            <w:vAlign w:val="center"/>
          </w:tcPr>
          <w:p w14:paraId="186A1005" w14:textId="77777777" w:rsidR="00EC51CB" w:rsidRPr="00C43B97" w:rsidRDefault="00EC51CB" w:rsidP="00660F76">
            <w:pPr>
              <w:rPr>
                <w:rFonts w:ascii="Arial" w:hAnsi="Arial" w:cs="Arial"/>
                <w:b/>
                <w:sz w:val="32"/>
                <w:szCs w:val="32"/>
              </w:rPr>
            </w:pPr>
            <w:r w:rsidRPr="00C43B97">
              <w:rPr>
                <w:rFonts w:ascii="Arial" w:hAnsi="Arial" w:cs="Arial"/>
                <w:b/>
                <w:bCs/>
                <w:sz w:val="32"/>
                <w:szCs w:val="32"/>
              </w:rPr>
              <w:t>Services met expectations</w:t>
            </w:r>
            <w:r w:rsidRPr="00C43B97">
              <w:rPr>
                <w:rFonts w:ascii="Arial" w:hAnsi="Arial" w:cs="Arial"/>
                <w:b/>
                <w:sz w:val="32"/>
                <w:szCs w:val="32"/>
              </w:rPr>
              <w:t xml:space="preserve"> 2007</w:t>
            </w:r>
          </w:p>
        </w:tc>
        <w:tc>
          <w:tcPr>
            <w:tcW w:w="1627" w:type="dxa"/>
            <w:vAlign w:val="center"/>
          </w:tcPr>
          <w:p w14:paraId="37F55C7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7.72</w:t>
            </w:r>
          </w:p>
        </w:tc>
      </w:tr>
      <w:tr w:rsidR="00EC51CB" w:rsidRPr="00C43B97" w14:paraId="479E17E9" w14:textId="77777777" w:rsidTr="00660F76">
        <w:tc>
          <w:tcPr>
            <w:tcW w:w="5760" w:type="dxa"/>
            <w:vAlign w:val="center"/>
          </w:tcPr>
          <w:p w14:paraId="4074BD06" w14:textId="77777777" w:rsidR="00EC51CB" w:rsidRPr="00C43B97" w:rsidRDefault="00EC51CB" w:rsidP="00660F76">
            <w:pPr>
              <w:rPr>
                <w:rFonts w:ascii="Arial" w:hAnsi="Arial" w:cs="Arial"/>
                <w:b/>
                <w:sz w:val="32"/>
                <w:szCs w:val="32"/>
              </w:rPr>
            </w:pPr>
            <w:r w:rsidRPr="00C43B97">
              <w:rPr>
                <w:rFonts w:ascii="Arial" w:hAnsi="Arial" w:cs="Arial"/>
                <w:b/>
                <w:bCs/>
                <w:sz w:val="32"/>
                <w:szCs w:val="32"/>
              </w:rPr>
              <w:t>Services met expectations</w:t>
            </w:r>
            <w:r w:rsidRPr="00C43B97">
              <w:rPr>
                <w:rFonts w:ascii="Arial" w:hAnsi="Arial" w:cs="Arial"/>
                <w:b/>
                <w:sz w:val="32"/>
                <w:szCs w:val="32"/>
              </w:rPr>
              <w:t xml:space="preserve"> 2006</w:t>
            </w:r>
          </w:p>
        </w:tc>
        <w:tc>
          <w:tcPr>
            <w:tcW w:w="1627" w:type="dxa"/>
            <w:vAlign w:val="center"/>
          </w:tcPr>
          <w:p w14:paraId="5984683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7.59</w:t>
            </w:r>
          </w:p>
        </w:tc>
      </w:tr>
      <w:tr w:rsidR="00EC51CB" w:rsidRPr="00C43B97" w14:paraId="4DE5CDB8" w14:textId="77777777" w:rsidTr="00660F76">
        <w:tc>
          <w:tcPr>
            <w:tcW w:w="5760" w:type="dxa"/>
            <w:vAlign w:val="center"/>
          </w:tcPr>
          <w:p w14:paraId="17082601" w14:textId="77777777" w:rsidR="00EC51CB" w:rsidRPr="00C43B97" w:rsidRDefault="00EC51CB" w:rsidP="00660F76">
            <w:pPr>
              <w:rPr>
                <w:rFonts w:ascii="Arial" w:hAnsi="Arial" w:cs="Arial"/>
                <w:b/>
                <w:sz w:val="32"/>
                <w:szCs w:val="32"/>
              </w:rPr>
            </w:pPr>
            <w:r w:rsidRPr="00C43B97">
              <w:rPr>
                <w:rFonts w:ascii="Arial" w:hAnsi="Arial" w:cs="Arial"/>
                <w:b/>
                <w:bCs/>
                <w:sz w:val="32"/>
                <w:szCs w:val="32"/>
              </w:rPr>
              <w:t>Services met expectations</w:t>
            </w:r>
            <w:r w:rsidRPr="00C43B97">
              <w:rPr>
                <w:rFonts w:ascii="Arial" w:hAnsi="Arial" w:cs="Arial"/>
                <w:b/>
                <w:sz w:val="32"/>
                <w:szCs w:val="32"/>
              </w:rPr>
              <w:t xml:space="preserve"> 2004</w:t>
            </w:r>
          </w:p>
        </w:tc>
        <w:tc>
          <w:tcPr>
            <w:tcW w:w="1627" w:type="dxa"/>
            <w:vAlign w:val="center"/>
          </w:tcPr>
          <w:p w14:paraId="2EA6BE7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8.14</w:t>
            </w:r>
          </w:p>
        </w:tc>
      </w:tr>
      <w:tr w:rsidR="00EC51CB" w:rsidRPr="00C43B97" w14:paraId="2408E7AA" w14:textId="77777777" w:rsidTr="00660F76">
        <w:tc>
          <w:tcPr>
            <w:tcW w:w="5760" w:type="dxa"/>
            <w:vAlign w:val="center"/>
          </w:tcPr>
          <w:p w14:paraId="0411FAAB" w14:textId="77777777" w:rsidR="00EC51CB" w:rsidRPr="00C43B97" w:rsidRDefault="00EC51CB" w:rsidP="00660F76">
            <w:pPr>
              <w:rPr>
                <w:rFonts w:ascii="Arial" w:hAnsi="Arial" w:cs="Arial"/>
                <w:b/>
                <w:sz w:val="32"/>
                <w:szCs w:val="32"/>
              </w:rPr>
            </w:pPr>
            <w:r w:rsidRPr="00C43B97">
              <w:rPr>
                <w:rFonts w:ascii="Arial" w:hAnsi="Arial" w:cs="Arial"/>
                <w:b/>
                <w:bCs/>
                <w:sz w:val="32"/>
                <w:szCs w:val="32"/>
              </w:rPr>
              <w:t>Services met expectations</w:t>
            </w:r>
            <w:r w:rsidRPr="00C43B97">
              <w:rPr>
                <w:rFonts w:ascii="Arial" w:hAnsi="Arial" w:cs="Arial"/>
                <w:b/>
                <w:sz w:val="32"/>
                <w:szCs w:val="32"/>
              </w:rPr>
              <w:t xml:space="preserve"> 2003</w:t>
            </w:r>
          </w:p>
        </w:tc>
        <w:tc>
          <w:tcPr>
            <w:tcW w:w="1627" w:type="dxa"/>
            <w:vAlign w:val="center"/>
          </w:tcPr>
          <w:p w14:paraId="40CA180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7.96</w:t>
            </w:r>
          </w:p>
        </w:tc>
      </w:tr>
    </w:tbl>
    <w:p w14:paraId="04AC28CC" w14:textId="77777777" w:rsidR="00EC51CB" w:rsidRPr="00C43B97" w:rsidRDefault="00EC51CB" w:rsidP="003D1F35">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7"/>
      </w:tblGrid>
      <w:tr w:rsidR="00EC51CB" w:rsidRPr="00C43B97" w14:paraId="02CDD196" w14:textId="77777777" w:rsidTr="00660F76">
        <w:tc>
          <w:tcPr>
            <w:tcW w:w="5760" w:type="dxa"/>
            <w:vAlign w:val="center"/>
          </w:tcPr>
          <w:p w14:paraId="5BA5CAE3"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2018</w:t>
            </w:r>
          </w:p>
        </w:tc>
        <w:tc>
          <w:tcPr>
            <w:tcW w:w="1627" w:type="dxa"/>
            <w:vAlign w:val="center"/>
          </w:tcPr>
          <w:p w14:paraId="026549D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7.63</w:t>
            </w:r>
          </w:p>
        </w:tc>
      </w:tr>
      <w:tr w:rsidR="00EC51CB" w:rsidRPr="00C43B97" w14:paraId="1FDA5289" w14:textId="77777777" w:rsidTr="00660F76">
        <w:tc>
          <w:tcPr>
            <w:tcW w:w="5760" w:type="dxa"/>
            <w:vAlign w:val="center"/>
          </w:tcPr>
          <w:p w14:paraId="2CEE283C"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2017</w:t>
            </w:r>
          </w:p>
        </w:tc>
        <w:tc>
          <w:tcPr>
            <w:tcW w:w="1627" w:type="dxa"/>
            <w:vAlign w:val="center"/>
          </w:tcPr>
          <w:p w14:paraId="478A4DE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8.06</w:t>
            </w:r>
          </w:p>
        </w:tc>
      </w:tr>
      <w:tr w:rsidR="00EC51CB" w:rsidRPr="00C43B97" w14:paraId="36B738D3" w14:textId="77777777" w:rsidTr="00660F76">
        <w:tc>
          <w:tcPr>
            <w:tcW w:w="5760" w:type="dxa"/>
            <w:vAlign w:val="center"/>
          </w:tcPr>
          <w:p w14:paraId="159D022D"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2016</w:t>
            </w:r>
          </w:p>
        </w:tc>
        <w:tc>
          <w:tcPr>
            <w:tcW w:w="1627" w:type="dxa"/>
            <w:vAlign w:val="center"/>
          </w:tcPr>
          <w:p w14:paraId="436938D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7.86</w:t>
            </w:r>
          </w:p>
        </w:tc>
      </w:tr>
      <w:tr w:rsidR="00EC51CB" w:rsidRPr="00C43B97" w14:paraId="27055D2B" w14:textId="77777777" w:rsidTr="00660F76">
        <w:tc>
          <w:tcPr>
            <w:tcW w:w="5760" w:type="dxa"/>
            <w:vAlign w:val="center"/>
          </w:tcPr>
          <w:p w14:paraId="2E0BB585"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2015</w:t>
            </w:r>
          </w:p>
        </w:tc>
        <w:tc>
          <w:tcPr>
            <w:tcW w:w="1627" w:type="dxa"/>
            <w:vAlign w:val="center"/>
          </w:tcPr>
          <w:p w14:paraId="123F720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8.19</w:t>
            </w:r>
          </w:p>
        </w:tc>
      </w:tr>
      <w:tr w:rsidR="00EC51CB" w:rsidRPr="00C43B97" w14:paraId="0F3E6B56" w14:textId="77777777" w:rsidTr="00660F76">
        <w:tc>
          <w:tcPr>
            <w:tcW w:w="5760" w:type="dxa"/>
            <w:vAlign w:val="center"/>
          </w:tcPr>
          <w:p w14:paraId="13D3F511"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2014</w:t>
            </w:r>
          </w:p>
        </w:tc>
        <w:tc>
          <w:tcPr>
            <w:tcW w:w="1627" w:type="dxa"/>
            <w:vAlign w:val="center"/>
          </w:tcPr>
          <w:p w14:paraId="456D5AB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7.89</w:t>
            </w:r>
          </w:p>
        </w:tc>
      </w:tr>
      <w:tr w:rsidR="00EC51CB" w:rsidRPr="00C43B97" w14:paraId="568E0C72" w14:textId="77777777" w:rsidTr="00660F76">
        <w:tc>
          <w:tcPr>
            <w:tcW w:w="5760" w:type="dxa"/>
            <w:vAlign w:val="center"/>
          </w:tcPr>
          <w:p w14:paraId="68A88CF2"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2013</w:t>
            </w:r>
          </w:p>
        </w:tc>
        <w:tc>
          <w:tcPr>
            <w:tcW w:w="1627" w:type="dxa"/>
            <w:vAlign w:val="center"/>
          </w:tcPr>
          <w:p w14:paraId="2533FD6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8.31</w:t>
            </w:r>
          </w:p>
        </w:tc>
      </w:tr>
      <w:tr w:rsidR="00EC51CB" w:rsidRPr="00C43B97" w14:paraId="5EA91558" w14:textId="77777777" w:rsidTr="00660F76">
        <w:tc>
          <w:tcPr>
            <w:tcW w:w="5760" w:type="dxa"/>
            <w:vAlign w:val="center"/>
          </w:tcPr>
          <w:p w14:paraId="2280670E"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2012</w:t>
            </w:r>
          </w:p>
        </w:tc>
        <w:tc>
          <w:tcPr>
            <w:tcW w:w="1627" w:type="dxa"/>
            <w:vAlign w:val="center"/>
          </w:tcPr>
          <w:p w14:paraId="32FE3E4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7.93</w:t>
            </w:r>
          </w:p>
        </w:tc>
      </w:tr>
      <w:tr w:rsidR="00EC51CB" w:rsidRPr="00C43B97" w14:paraId="18C65279" w14:textId="77777777" w:rsidTr="00660F76">
        <w:tc>
          <w:tcPr>
            <w:tcW w:w="5760" w:type="dxa"/>
            <w:vAlign w:val="center"/>
          </w:tcPr>
          <w:p w14:paraId="17A4B719"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2011</w:t>
            </w:r>
          </w:p>
        </w:tc>
        <w:tc>
          <w:tcPr>
            <w:tcW w:w="1627" w:type="dxa"/>
            <w:vAlign w:val="center"/>
          </w:tcPr>
          <w:p w14:paraId="251103A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7.25</w:t>
            </w:r>
          </w:p>
        </w:tc>
      </w:tr>
      <w:tr w:rsidR="00EC51CB" w:rsidRPr="00C43B97" w14:paraId="3772F74C" w14:textId="77777777" w:rsidTr="00660F76">
        <w:tc>
          <w:tcPr>
            <w:tcW w:w="5760" w:type="dxa"/>
            <w:vAlign w:val="center"/>
          </w:tcPr>
          <w:p w14:paraId="0B56AAE6"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2010</w:t>
            </w:r>
          </w:p>
        </w:tc>
        <w:tc>
          <w:tcPr>
            <w:tcW w:w="1627" w:type="dxa"/>
            <w:vAlign w:val="center"/>
          </w:tcPr>
          <w:p w14:paraId="16E7033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8.33</w:t>
            </w:r>
          </w:p>
        </w:tc>
      </w:tr>
      <w:tr w:rsidR="00EC51CB" w:rsidRPr="00C43B97" w14:paraId="4B330F74" w14:textId="77777777" w:rsidTr="00660F76">
        <w:tc>
          <w:tcPr>
            <w:tcW w:w="5760" w:type="dxa"/>
            <w:vAlign w:val="center"/>
          </w:tcPr>
          <w:p w14:paraId="5085FFCA"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2009</w:t>
            </w:r>
          </w:p>
        </w:tc>
        <w:tc>
          <w:tcPr>
            <w:tcW w:w="1627" w:type="dxa"/>
            <w:vAlign w:val="center"/>
          </w:tcPr>
          <w:p w14:paraId="3FB2D8C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7.83</w:t>
            </w:r>
          </w:p>
        </w:tc>
      </w:tr>
      <w:tr w:rsidR="00EC51CB" w:rsidRPr="00C43B97" w14:paraId="1427084E" w14:textId="77777777" w:rsidTr="00660F76">
        <w:tc>
          <w:tcPr>
            <w:tcW w:w="5760" w:type="dxa"/>
            <w:vAlign w:val="center"/>
          </w:tcPr>
          <w:p w14:paraId="00E4A1B9"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2008</w:t>
            </w:r>
          </w:p>
        </w:tc>
        <w:tc>
          <w:tcPr>
            <w:tcW w:w="1627" w:type="dxa"/>
            <w:vAlign w:val="center"/>
          </w:tcPr>
          <w:p w14:paraId="5E1CDBB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7.69</w:t>
            </w:r>
          </w:p>
        </w:tc>
      </w:tr>
      <w:tr w:rsidR="00EC51CB" w:rsidRPr="00C43B97" w14:paraId="248D4E36" w14:textId="77777777" w:rsidTr="00660F76">
        <w:tc>
          <w:tcPr>
            <w:tcW w:w="5760" w:type="dxa"/>
            <w:vAlign w:val="center"/>
          </w:tcPr>
          <w:p w14:paraId="38765614"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2007</w:t>
            </w:r>
          </w:p>
        </w:tc>
        <w:tc>
          <w:tcPr>
            <w:tcW w:w="1627" w:type="dxa"/>
            <w:vAlign w:val="center"/>
          </w:tcPr>
          <w:p w14:paraId="2ED10A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8.23</w:t>
            </w:r>
          </w:p>
        </w:tc>
      </w:tr>
      <w:tr w:rsidR="00EC51CB" w:rsidRPr="00C43B97" w14:paraId="18A6B2C1" w14:textId="77777777" w:rsidTr="00660F76">
        <w:tc>
          <w:tcPr>
            <w:tcW w:w="5760" w:type="dxa"/>
            <w:vAlign w:val="center"/>
          </w:tcPr>
          <w:p w14:paraId="5BFE2271"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2006</w:t>
            </w:r>
          </w:p>
        </w:tc>
        <w:tc>
          <w:tcPr>
            <w:tcW w:w="1627" w:type="dxa"/>
            <w:vAlign w:val="center"/>
          </w:tcPr>
          <w:p w14:paraId="3F7C25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7.39</w:t>
            </w:r>
          </w:p>
        </w:tc>
      </w:tr>
      <w:tr w:rsidR="00EC51CB" w:rsidRPr="00C43B97" w14:paraId="556EEC8A" w14:textId="77777777" w:rsidTr="00660F76">
        <w:tc>
          <w:tcPr>
            <w:tcW w:w="5760" w:type="dxa"/>
            <w:vAlign w:val="center"/>
          </w:tcPr>
          <w:p w14:paraId="4E2444B8"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2004</w:t>
            </w:r>
          </w:p>
        </w:tc>
        <w:tc>
          <w:tcPr>
            <w:tcW w:w="1627" w:type="dxa"/>
            <w:vAlign w:val="center"/>
          </w:tcPr>
          <w:p w14:paraId="606D1FE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7.89</w:t>
            </w:r>
          </w:p>
        </w:tc>
      </w:tr>
      <w:tr w:rsidR="00EC51CB" w:rsidRPr="00C43B97" w14:paraId="54A9FCE1" w14:textId="77777777" w:rsidTr="00660F76">
        <w:tc>
          <w:tcPr>
            <w:tcW w:w="5760" w:type="dxa"/>
            <w:vAlign w:val="center"/>
          </w:tcPr>
          <w:p w14:paraId="1B75465F"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your IPE 2003</w:t>
            </w:r>
          </w:p>
        </w:tc>
        <w:tc>
          <w:tcPr>
            <w:tcW w:w="1627" w:type="dxa"/>
            <w:vAlign w:val="center"/>
          </w:tcPr>
          <w:p w14:paraId="7D1974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7.69</w:t>
            </w:r>
          </w:p>
        </w:tc>
      </w:tr>
    </w:tbl>
    <w:p w14:paraId="18571E08" w14:textId="77777777" w:rsidR="00EC51CB" w:rsidRPr="00C43B97" w:rsidRDefault="00EC51CB" w:rsidP="003D1F35">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7"/>
      </w:tblGrid>
      <w:tr w:rsidR="00EC51CB" w:rsidRPr="00C43B97" w14:paraId="43C250B5" w14:textId="77777777" w:rsidTr="00660F76">
        <w:tc>
          <w:tcPr>
            <w:tcW w:w="5760" w:type="dxa"/>
            <w:vAlign w:val="center"/>
          </w:tcPr>
          <w:p w14:paraId="6127C7A9"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Services met needs 2018</w:t>
            </w:r>
          </w:p>
        </w:tc>
        <w:tc>
          <w:tcPr>
            <w:tcW w:w="1627" w:type="dxa"/>
            <w:vAlign w:val="center"/>
          </w:tcPr>
          <w:p w14:paraId="4E2385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7.30</w:t>
            </w:r>
          </w:p>
        </w:tc>
      </w:tr>
      <w:tr w:rsidR="00EC51CB" w:rsidRPr="00C43B97" w14:paraId="04BDACA1" w14:textId="77777777" w:rsidTr="00660F76">
        <w:tc>
          <w:tcPr>
            <w:tcW w:w="5760" w:type="dxa"/>
            <w:vAlign w:val="center"/>
          </w:tcPr>
          <w:p w14:paraId="109F0CBE"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2017</w:t>
            </w:r>
          </w:p>
        </w:tc>
        <w:tc>
          <w:tcPr>
            <w:tcW w:w="1627" w:type="dxa"/>
            <w:vAlign w:val="center"/>
          </w:tcPr>
          <w:p w14:paraId="40B8987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8.30</w:t>
            </w:r>
          </w:p>
        </w:tc>
      </w:tr>
      <w:tr w:rsidR="00EC51CB" w:rsidRPr="00C43B97" w14:paraId="09BA70DF" w14:textId="77777777" w:rsidTr="00660F76">
        <w:tc>
          <w:tcPr>
            <w:tcW w:w="5760" w:type="dxa"/>
            <w:vAlign w:val="center"/>
          </w:tcPr>
          <w:p w14:paraId="7B945415"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2016</w:t>
            </w:r>
          </w:p>
        </w:tc>
        <w:tc>
          <w:tcPr>
            <w:tcW w:w="1627" w:type="dxa"/>
            <w:vAlign w:val="center"/>
          </w:tcPr>
          <w:p w14:paraId="046AA14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8.19</w:t>
            </w:r>
          </w:p>
        </w:tc>
      </w:tr>
      <w:tr w:rsidR="00EC51CB" w:rsidRPr="00C43B97" w14:paraId="528A10BB" w14:textId="77777777" w:rsidTr="00660F76">
        <w:tc>
          <w:tcPr>
            <w:tcW w:w="5760" w:type="dxa"/>
            <w:vAlign w:val="center"/>
          </w:tcPr>
          <w:p w14:paraId="5088DE72"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2015</w:t>
            </w:r>
          </w:p>
        </w:tc>
        <w:tc>
          <w:tcPr>
            <w:tcW w:w="1627" w:type="dxa"/>
            <w:vAlign w:val="center"/>
          </w:tcPr>
          <w:p w14:paraId="2DCAA78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7.92</w:t>
            </w:r>
          </w:p>
        </w:tc>
      </w:tr>
      <w:tr w:rsidR="00EC51CB" w:rsidRPr="00C43B97" w14:paraId="36B295CD" w14:textId="77777777" w:rsidTr="00660F76">
        <w:tc>
          <w:tcPr>
            <w:tcW w:w="5760" w:type="dxa"/>
            <w:vAlign w:val="center"/>
          </w:tcPr>
          <w:p w14:paraId="15B0A73C"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2014</w:t>
            </w:r>
          </w:p>
        </w:tc>
        <w:tc>
          <w:tcPr>
            <w:tcW w:w="1627" w:type="dxa"/>
            <w:vAlign w:val="center"/>
          </w:tcPr>
          <w:p w14:paraId="350C5F5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8.16</w:t>
            </w:r>
          </w:p>
        </w:tc>
      </w:tr>
      <w:tr w:rsidR="00EC51CB" w:rsidRPr="00C43B97" w14:paraId="340E4C0D" w14:textId="77777777" w:rsidTr="00660F76">
        <w:tc>
          <w:tcPr>
            <w:tcW w:w="5760" w:type="dxa"/>
            <w:vAlign w:val="center"/>
          </w:tcPr>
          <w:p w14:paraId="7C29A359"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2013</w:t>
            </w:r>
          </w:p>
        </w:tc>
        <w:tc>
          <w:tcPr>
            <w:tcW w:w="1627" w:type="dxa"/>
            <w:vAlign w:val="center"/>
          </w:tcPr>
          <w:p w14:paraId="646C914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8.35</w:t>
            </w:r>
          </w:p>
        </w:tc>
      </w:tr>
      <w:tr w:rsidR="00EC51CB" w:rsidRPr="00C43B97" w14:paraId="663C5B32" w14:textId="77777777" w:rsidTr="00660F76">
        <w:tc>
          <w:tcPr>
            <w:tcW w:w="5760" w:type="dxa"/>
            <w:vAlign w:val="center"/>
          </w:tcPr>
          <w:p w14:paraId="238860D9"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2012</w:t>
            </w:r>
          </w:p>
        </w:tc>
        <w:tc>
          <w:tcPr>
            <w:tcW w:w="1627" w:type="dxa"/>
            <w:vAlign w:val="center"/>
          </w:tcPr>
          <w:p w14:paraId="41F81B4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8.16</w:t>
            </w:r>
          </w:p>
        </w:tc>
      </w:tr>
      <w:tr w:rsidR="00EC51CB" w:rsidRPr="00C43B97" w14:paraId="702996F3" w14:textId="77777777" w:rsidTr="00660F76">
        <w:tc>
          <w:tcPr>
            <w:tcW w:w="5760" w:type="dxa"/>
            <w:vAlign w:val="center"/>
          </w:tcPr>
          <w:p w14:paraId="34838187"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2011</w:t>
            </w:r>
          </w:p>
        </w:tc>
        <w:tc>
          <w:tcPr>
            <w:tcW w:w="1627" w:type="dxa"/>
            <w:vAlign w:val="center"/>
          </w:tcPr>
          <w:p w14:paraId="340CF54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7.18</w:t>
            </w:r>
          </w:p>
        </w:tc>
      </w:tr>
      <w:tr w:rsidR="00EC51CB" w:rsidRPr="00C43B97" w14:paraId="5BC3518D" w14:textId="77777777" w:rsidTr="00660F76">
        <w:tc>
          <w:tcPr>
            <w:tcW w:w="5760" w:type="dxa"/>
            <w:vAlign w:val="center"/>
          </w:tcPr>
          <w:p w14:paraId="0690EE67"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2010</w:t>
            </w:r>
          </w:p>
        </w:tc>
        <w:tc>
          <w:tcPr>
            <w:tcW w:w="1627" w:type="dxa"/>
            <w:vAlign w:val="center"/>
          </w:tcPr>
          <w:p w14:paraId="01169E4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8.04</w:t>
            </w:r>
          </w:p>
        </w:tc>
      </w:tr>
      <w:tr w:rsidR="00EC51CB" w:rsidRPr="00C43B97" w14:paraId="015FA384" w14:textId="77777777" w:rsidTr="00660F76">
        <w:tc>
          <w:tcPr>
            <w:tcW w:w="5760" w:type="dxa"/>
            <w:vAlign w:val="center"/>
          </w:tcPr>
          <w:p w14:paraId="6F1C71CD"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2009</w:t>
            </w:r>
          </w:p>
        </w:tc>
        <w:tc>
          <w:tcPr>
            <w:tcW w:w="1627" w:type="dxa"/>
            <w:vAlign w:val="center"/>
          </w:tcPr>
          <w:p w14:paraId="3146BA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7.73</w:t>
            </w:r>
          </w:p>
        </w:tc>
      </w:tr>
      <w:tr w:rsidR="00EC51CB" w:rsidRPr="00C43B97" w14:paraId="1F4F18C8" w14:textId="77777777" w:rsidTr="00660F76">
        <w:tc>
          <w:tcPr>
            <w:tcW w:w="5760" w:type="dxa"/>
            <w:vAlign w:val="center"/>
          </w:tcPr>
          <w:p w14:paraId="4D10A76A"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2008</w:t>
            </w:r>
          </w:p>
        </w:tc>
        <w:tc>
          <w:tcPr>
            <w:tcW w:w="1627" w:type="dxa"/>
            <w:vAlign w:val="center"/>
          </w:tcPr>
          <w:p w14:paraId="12F36A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7.58</w:t>
            </w:r>
          </w:p>
        </w:tc>
      </w:tr>
      <w:tr w:rsidR="00EC51CB" w:rsidRPr="00C43B97" w14:paraId="1381709F" w14:textId="77777777" w:rsidTr="00660F76">
        <w:tc>
          <w:tcPr>
            <w:tcW w:w="5760" w:type="dxa"/>
            <w:vAlign w:val="center"/>
          </w:tcPr>
          <w:p w14:paraId="38766628"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2007</w:t>
            </w:r>
          </w:p>
        </w:tc>
        <w:tc>
          <w:tcPr>
            <w:tcW w:w="1627" w:type="dxa"/>
            <w:vAlign w:val="center"/>
          </w:tcPr>
          <w:p w14:paraId="3139DA8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8.06</w:t>
            </w:r>
          </w:p>
        </w:tc>
      </w:tr>
      <w:tr w:rsidR="00EC51CB" w:rsidRPr="00C43B97" w14:paraId="6864AEF4" w14:textId="77777777" w:rsidTr="00660F76">
        <w:tc>
          <w:tcPr>
            <w:tcW w:w="5760" w:type="dxa"/>
            <w:vAlign w:val="center"/>
          </w:tcPr>
          <w:p w14:paraId="67CA35BD"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2006</w:t>
            </w:r>
          </w:p>
        </w:tc>
        <w:tc>
          <w:tcPr>
            <w:tcW w:w="1627" w:type="dxa"/>
            <w:vAlign w:val="center"/>
          </w:tcPr>
          <w:p w14:paraId="537C736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7.46</w:t>
            </w:r>
          </w:p>
        </w:tc>
      </w:tr>
      <w:tr w:rsidR="00EC51CB" w:rsidRPr="00C43B97" w14:paraId="549AAA6C" w14:textId="77777777" w:rsidTr="00660F76">
        <w:tc>
          <w:tcPr>
            <w:tcW w:w="5760" w:type="dxa"/>
            <w:vAlign w:val="center"/>
          </w:tcPr>
          <w:p w14:paraId="7998B3BC"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2004</w:t>
            </w:r>
          </w:p>
        </w:tc>
        <w:tc>
          <w:tcPr>
            <w:tcW w:w="1627" w:type="dxa"/>
            <w:vAlign w:val="center"/>
          </w:tcPr>
          <w:p w14:paraId="72341F1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7.91</w:t>
            </w:r>
          </w:p>
        </w:tc>
      </w:tr>
      <w:tr w:rsidR="00EC51CB" w:rsidRPr="00C43B97" w14:paraId="7458BFEC" w14:textId="77777777" w:rsidTr="00660F76">
        <w:tc>
          <w:tcPr>
            <w:tcW w:w="5760" w:type="dxa"/>
            <w:vAlign w:val="center"/>
          </w:tcPr>
          <w:p w14:paraId="4C88DA0F" w14:textId="77777777" w:rsidR="00EC51CB" w:rsidRPr="00C43B97" w:rsidRDefault="00EC51CB" w:rsidP="00660F76">
            <w:pPr>
              <w:rPr>
                <w:rFonts w:ascii="Arial" w:hAnsi="Arial" w:cs="Arial"/>
                <w:b/>
                <w:sz w:val="32"/>
                <w:szCs w:val="32"/>
              </w:rPr>
            </w:pPr>
            <w:r w:rsidRPr="00C43B97">
              <w:rPr>
                <w:rFonts w:ascii="Arial" w:hAnsi="Arial" w:cs="Arial"/>
                <w:b/>
                <w:sz w:val="32"/>
                <w:szCs w:val="32"/>
              </w:rPr>
              <w:t>Services met needs 2003</w:t>
            </w:r>
          </w:p>
        </w:tc>
        <w:tc>
          <w:tcPr>
            <w:tcW w:w="1627" w:type="dxa"/>
            <w:vAlign w:val="center"/>
          </w:tcPr>
          <w:p w14:paraId="39224FB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7.78</w:t>
            </w:r>
          </w:p>
        </w:tc>
      </w:tr>
      <w:bookmarkEnd w:id="22"/>
    </w:tbl>
    <w:p w14:paraId="589DDB73" w14:textId="74A94DAA" w:rsidR="00BF31C8" w:rsidRPr="00C43B97" w:rsidRDefault="00EC51CB" w:rsidP="00AA284E">
      <w:pPr>
        <w:rPr>
          <w:rFonts w:ascii="Arial" w:hAnsi="Arial" w:cs="Arial"/>
          <w:b/>
          <w:sz w:val="32"/>
          <w:szCs w:val="32"/>
        </w:rPr>
      </w:pPr>
      <w:r w:rsidRPr="00C43B97">
        <w:rPr>
          <w:rFonts w:ascii="Arial" w:hAnsi="Arial" w:cs="Arial"/>
          <w:b/>
          <w:sz w:val="32"/>
          <w:szCs w:val="32"/>
        </w:rPr>
        <w:br w:type="page"/>
      </w:r>
      <w:r w:rsidRPr="00C43B97">
        <w:rPr>
          <w:rFonts w:ascii="Arial" w:hAnsi="Arial" w:cs="Arial"/>
          <w:b/>
          <w:sz w:val="32"/>
          <w:szCs w:val="32"/>
        </w:rPr>
        <w:lastRenderedPageBreak/>
        <w:t>Extent that Services Met IPE</w:t>
      </w:r>
      <w:r w:rsidR="00F963ED" w:rsidRPr="00C43B97">
        <w:rPr>
          <w:rFonts w:ascii="Arial" w:hAnsi="Arial" w:cs="Arial"/>
          <w:b/>
          <w:sz w:val="32"/>
          <w:szCs w:val="32"/>
        </w:rPr>
        <w:t xml:space="preserve"> </w:t>
      </w:r>
    </w:p>
    <w:p w14:paraId="1092CB97" w14:textId="46402D83" w:rsidR="00EC51CB" w:rsidRPr="00C43B97" w:rsidRDefault="00EC51CB" w:rsidP="00EC51CB">
      <w:pPr>
        <w:rPr>
          <w:rFonts w:ascii="Arial" w:hAnsi="Arial" w:cs="Arial"/>
          <w:b/>
          <w:sz w:val="32"/>
          <w:szCs w:val="32"/>
        </w:rPr>
      </w:pPr>
      <w:r w:rsidRPr="00C43B97">
        <w:rPr>
          <w:rFonts w:ascii="Arial" w:hAnsi="Arial" w:cs="Arial"/>
          <w:b/>
          <w:sz w:val="32"/>
          <w:szCs w:val="32"/>
        </w:rPr>
        <w:t xml:space="preserve">Half of all clients surveyed in 2018 (50%, down 3 percentage points from 2017) were highly satisfied with the extent to which services met their individualized plan of employment (IPE). Neutral ratings increased to almost one-quarter of all respondents (22%, up 16 percentage points), while dissatisfied ratings saw a marginal increase (12%, up four percentage points). Don’t know/refusal to answer responses dropped significantly (16%, down 17 percentage points). </w:t>
      </w:r>
    </w:p>
    <w:p w14:paraId="4F1F5197" w14:textId="77777777" w:rsidR="00BF31C8" w:rsidRPr="00C43B97" w:rsidRDefault="00EC51CB" w:rsidP="00EC51CB">
      <w:pPr>
        <w:rPr>
          <w:rFonts w:ascii="Arial" w:hAnsi="Arial" w:cs="Arial"/>
          <w:b/>
          <w:sz w:val="32"/>
          <w:szCs w:val="32"/>
        </w:rPr>
      </w:pPr>
      <w:r w:rsidRPr="00C43B97">
        <w:rPr>
          <w:rFonts w:ascii="Arial" w:hAnsi="Arial" w:cs="Arial"/>
          <w:b/>
          <w:sz w:val="32"/>
          <w:szCs w:val="32"/>
        </w:rPr>
        <w:t xml:space="preserve">Regionally, satisfaction ratings regarding the extent to which services met the client’s IPE varied, but increased from last year in most regions. Specifically, mean satisfaction increased in the North Central (7.64, 0.01 above the overall mean and 0.06 higher than in 2017), Southwestern (6.63, 1.00 below the overall mean and 1.13 higher than in 2017), and Northwestern (9.0, 1.37 above the overall mean and 1.3 higher than in 2017) regions. Satisfaction only declined in the South Central region (8.0, 0.37 above the overall mean and 1.5 lower than in 2017). No respondents could be reached from the Eastern region to respond in this area (in 2017, the rating was 10.0, which was 1.91 above that year’s overall mean). </w:t>
      </w:r>
    </w:p>
    <w:p w14:paraId="79BCA045" w14:textId="77777777" w:rsidR="00BF31C8" w:rsidRPr="00C43B97" w:rsidRDefault="00EC51CB" w:rsidP="00EC51CB">
      <w:pPr>
        <w:rPr>
          <w:rFonts w:ascii="Arial" w:hAnsi="Arial" w:cs="Arial"/>
          <w:b/>
          <w:sz w:val="32"/>
          <w:szCs w:val="32"/>
        </w:rPr>
      </w:pPr>
      <w:r w:rsidRPr="00C43B97">
        <w:rPr>
          <w:rFonts w:ascii="Arial" w:hAnsi="Arial" w:cs="Arial"/>
          <w:b/>
          <w:sz w:val="32"/>
          <w:szCs w:val="32"/>
        </w:rPr>
        <w:t>To what extent have the Services you received met your Individualized Plan for Employment (IPE)?</w:t>
      </w:r>
    </w:p>
    <w:p w14:paraId="6292CA1E" w14:textId="25D2474E" w:rsidR="00EC51CB" w:rsidRDefault="00EC51CB" w:rsidP="00EC51CB">
      <w:pPr>
        <w:rPr>
          <w:rFonts w:ascii="Arial" w:hAnsi="Arial" w:cs="Arial"/>
          <w:b/>
          <w:sz w:val="32"/>
          <w:szCs w:val="32"/>
        </w:rPr>
      </w:pPr>
      <w:r w:rsidRPr="00C43B97">
        <w:rPr>
          <w:rFonts w:ascii="Arial" w:hAnsi="Arial" w:cs="Arial"/>
          <w:b/>
          <w:sz w:val="32"/>
          <w:szCs w:val="32"/>
        </w:rPr>
        <w:t>2003 n=163, 2004 n=141, 2006 n=84, 2007 n=90, 2008 n=95, n=52, 2010 n=45,</w:t>
      </w:r>
      <w:r w:rsidR="00685C73">
        <w:rPr>
          <w:rFonts w:ascii="Arial" w:hAnsi="Arial" w:cs="Arial"/>
          <w:b/>
          <w:sz w:val="32"/>
          <w:szCs w:val="32"/>
        </w:rPr>
        <w:t xml:space="preserve"> </w:t>
      </w:r>
      <w:r w:rsidRPr="00C43B97">
        <w:rPr>
          <w:rFonts w:ascii="Arial" w:hAnsi="Arial" w:cs="Arial"/>
          <w:b/>
          <w:sz w:val="32"/>
          <w:szCs w:val="32"/>
        </w:rPr>
        <w:t>2011 n=74, 2012 n=60, 2013 n=40, 2014 n=50, 2015 n=67, 2016 n=56, 2017 n=49; 2018 n=32</w:t>
      </w:r>
    </w:p>
    <w:p w14:paraId="0F06308A" w14:textId="7B80D042" w:rsidR="00685C73" w:rsidRDefault="00685C73" w:rsidP="00EC51CB">
      <w:pPr>
        <w:rPr>
          <w:rFonts w:ascii="Arial" w:hAnsi="Arial" w:cs="Arial"/>
          <w:b/>
          <w:sz w:val="32"/>
          <w:szCs w:val="32"/>
        </w:rPr>
      </w:pPr>
    </w:p>
    <w:p w14:paraId="17C261AD" w14:textId="77777777" w:rsidR="00685C73" w:rsidRPr="00C43B97" w:rsidRDefault="00685C73" w:rsidP="00EC51CB">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39A8179A" w14:textId="77777777" w:rsidTr="00660F76">
        <w:tc>
          <w:tcPr>
            <w:tcW w:w="2923" w:type="dxa"/>
            <w:vAlign w:val="center"/>
          </w:tcPr>
          <w:p w14:paraId="3460C0E3"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1-3 Rating 2018</w:t>
            </w:r>
          </w:p>
        </w:tc>
        <w:tc>
          <w:tcPr>
            <w:tcW w:w="1620" w:type="dxa"/>
            <w:vAlign w:val="center"/>
          </w:tcPr>
          <w:p w14:paraId="7ED482B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4DB22A5E" w14:textId="77777777" w:rsidTr="00660F76">
        <w:tc>
          <w:tcPr>
            <w:tcW w:w="2923" w:type="dxa"/>
            <w:vAlign w:val="center"/>
          </w:tcPr>
          <w:p w14:paraId="009E3682"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2017</w:t>
            </w:r>
          </w:p>
        </w:tc>
        <w:tc>
          <w:tcPr>
            <w:tcW w:w="1620" w:type="dxa"/>
            <w:vAlign w:val="center"/>
          </w:tcPr>
          <w:p w14:paraId="509DB83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15947731" w14:textId="77777777" w:rsidTr="00660F76">
        <w:tc>
          <w:tcPr>
            <w:tcW w:w="2923" w:type="dxa"/>
            <w:vAlign w:val="center"/>
          </w:tcPr>
          <w:p w14:paraId="47104984"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2016</w:t>
            </w:r>
          </w:p>
        </w:tc>
        <w:tc>
          <w:tcPr>
            <w:tcW w:w="1620" w:type="dxa"/>
            <w:vAlign w:val="center"/>
          </w:tcPr>
          <w:p w14:paraId="56E11FF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107418EE" w14:textId="77777777" w:rsidTr="00660F76">
        <w:tc>
          <w:tcPr>
            <w:tcW w:w="2923" w:type="dxa"/>
            <w:vAlign w:val="center"/>
          </w:tcPr>
          <w:p w14:paraId="7BAD3D35"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2015</w:t>
            </w:r>
          </w:p>
        </w:tc>
        <w:tc>
          <w:tcPr>
            <w:tcW w:w="1620" w:type="dxa"/>
            <w:vAlign w:val="center"/>
          </w:tcPr>
          <w:p w14:paraId="4012131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329AD942" w14:textId="77777777" w:rsidTr="00660F76">
        <w:tc>
          <w:tcPr>
            <w:tcW w:w="2923" w:type="dxa"/>
            <w:vAlign w:val="center"/>
          </w:tcPr>
          <w:p w14:paraId="50ED0A52"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2014</w:t>
            </w:r>
          </w:p>
        </w:tc>
        <w:tc>
          <w:tcPr>
            <w:tcW w:w="1620" w:type="dxa"/>
            <w:vAlign w:val="center"/>
          </w:tcPr>
          <w:p w14:paraId="30B1DD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682B01B1" w14:textId="77777777" w:rsidTr="00660F76">
        <w:tc>
          <w:tcPr>
            <w:tcW w:w="2923" w:type="dxa"/>
            <w:vAlign w:val="center"/>
          </w:tcPr>
          <w:p w14:paraId="798D99D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2013</w:t>
            </w:r>
          </w:p>
        </w:tc>
        <w:tc>
          <w:tcPr>
            <w:tcW w:w="1620" w:type="dxa"/>
            <w:vAlign w:val="center"/>
          </w:tcPr>
          <w:p w14:paraId="4854617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4DD8EDB3" w14:textId="77777777" w:rsidTr="00660F76">
        <w:tc>
          <w:tcPr>
            <w:tcW w:w="2923" w:type="dxa"/>
            <w:vAlign w:val="center"/>
          </w:tcPr>
          <w:p w14:paraId="54ECD4BE"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2012</w:t>
            </w:r>
          </w:p>
        </w:tc>
        <w:tc>
          <w:tcPr>
            <w:tcW w:w="1620" w:type="dxa"/>
            <w:vAlign w:val="center"/>
          </w:tcPr>
          <w:p w14:paraId="1CAA570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1FB9D2DD" w14:textId="77777777" w:rsidTr="00660F76">
        <w:tc>
          <w:tcPr>
            <w:tcW w:w="2923" w:type="dxa"/>
            <w:vAlign w:val="center"/>
          </w:tcPr>
          <w:p w14:paraId="1623BD2D"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2011</w:t>
            </w:r>
          </w:p>
        </w:tc>
        <w:tc>
          <w:tcPr>
            <w:tcW w:w="1620" w:type="dxa"/>
            <w:vAlign w:val="center"/>
          </w:tcPr>
          <w:p w14:paraId="741D365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1C9D4446" w14:textId="77777777" w:rsidTr="00660F76">
        <w:tc>
          <w:tcPr>
            <w:tcW w:w="2923" w:type="dxa"/>
            <w:vAlign w:val="center"/>
          </w:tcPr>
          <w:p w14:paraId="36DB317E"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2010</w:t>
            </w:r>
          </w:p>
        </w:tc>
        <w:tc>
          <w:tcPr>
            <w:tcW w:w="1620" w:type="dxa"/>
            <w:vAlign w:val="center"/>
          </w:tcPr>
          <w:p w14:paraId="120674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73F9A766" w14:textId="77777777" w:rsidTr="00660F76">
        <w:tc>
          <w:tcPr>
            <w:tcW w:w="2923" w:type="dxa"/>
            <w:vAlign w:val="center"/>
          </w:tcPr>
          <w:p w14:paraId="5850F936"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2009</w:t>
            </w:r>
          </w:p>
        </w:tc>
        <w:tc>
          <w:tcPr>
            <w:tcW w:w="1620" w:type="dxa"/>
            <w:vAlign w:val="center"/>
          </w:tcPr>
          <w:p w14:paraId="357566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2A4DF34E" w14:textId="77777777" w:rsidTr="00660F76">
        <w:tc>
          <w:tcPr>
            <w:tcW w:w="2923" w:type="dxa"/>
            <w:vAlign w:val="center"/>
          </w:tcPr>
          <w:p w14:paraId="4B97DB15"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2008</w:t>
            </w:r>
          </w:p>
        </w:tc>
        <w:tc>
          <w:tcPr>
            <w:tcW w:w="1620" w:type="dxa"/>
            <w:vAlign w:val="center"/>
          </w:tcPr>
          <w:p w14:paraId="1BBC852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37AE94E9" w14:textId="77777777" w:rsidTr="00660F76">
        <w:tc>
          <w:tcPr>
            <w:tcW w:w="2923" w:type="dxa"/>
            <w:vAlign w:val="center"/>
          </w:tcPr>
          <w:p w14:paraId="0B7BB6A7"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2007</w:t>
            </w:r>
          </w:p>
        </w:tc>
        <w:tc>
          <w:tcPr>
            <w:tcW w:w="1620" w:type="dxa"/>
            <w:vAlign w:val="center"/>
          </w:tcPr>
          <w:p w14:paraId="241AEAC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68C722C8" w14:textId="77777777" w:rsidTr="00660F76">
        <w:tc>
          <w:tcPr>
            <w:tcW w:w="2923" w:type="dxa"/>
            <w:vAlign w:val="center"/>
          </w:tcPr>
          <w:p w14:paraId="3F9391B3"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2006</w:t>
            </w:r>
          </w:p>
        </w:tc>
        <w:tc>
          <w:tcPr>
            <w:tcW w:w="1620" w:type="dxa"/>
            <w:vAlign w:val="center"/>
          </w:tcPr>
          <w:p w14:paraId="1B495ED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1A96854C" w14:textId="77777777" w:rsidTr="00660F76">
        <w:tc>
          <w:tcPr>
            <w:tcW w:w="2923" w:type="dxa"/>
            <w:vAlign w:val="center"/>
          </w:tcPr>
          <w:p w14:paraId="3A8E4EF7"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2004</w:t>
            </w:r>
          </w:p>
        </w:tc>
        <w:tc>
          <w:tcPr>
            <w:tcW w:w="1620" w:type="dxa"/>
            <w:vAlign w:val="center"/>
          </w:tcPr>
          <w:p w14:paraId="00781A5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1273DFB1" w14:textId="77777777" w:rsidTr="00660F76">
        <w:tc>
          <w:tcPr>
            <w:tcW w:w="2923" w:type="dxa"/>
            <w:vAlign w:val="center"/>
          </w:tcPr>
          <w:p w14:paraId="1B846F5B" w14:textId="77777777" w:rsidR="00EC51CB" w:rsidRPr="00C43B97" w:rsidRDefault="00EC51CB" w:rsidP="00660F76">
            <w:pPr>
              <w:rPr>
                <w:rFonts w:ascii="Arial" w:hAnsi="Arial" w:cs="Arial"/>
                <w:b/>
                <w:sz w:val="32"/>
                <w:szCs w:val="32"/>
              </w:rPr>
            </w:pPr>
            <w:r w:rsidRPr="00C43B97">
              <w:rPr>
                <w:rFonts w:ascii="Arial" w:hAnsi="Arial" w:cs="Arial"/>
                <w:b/>
                <w:sz w:val="32"/>
                <w:szCs w:val="32"/>
              </w:rPr>
              <w:t>1-3 Rating 2003</w:t>
            </w:r>
          </w:p>
        </w:tc>
        <w:tc>
          <w:tcPr>
            <w:tcW w:w="1620" w:type="dxa"/>
            <w:vAlign w:val="center"/>
          </w:tcPr>
          <w:p w14:paraId="42B0C4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33B7DE95" w14:textId="3F165A96" w:rsidR="00EC51CB" w:rsidRPr="00C43B97" w:rsidRDefault="00EC51CB" w:rsidP="00285970">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46EF4B13" w14:textId="77777777" w:rsidTr="00660F76">
        <w:tc>
          <w:tcPr>
            <w:tcW w:w="2923" w:type="dxa"/>
            <w:vAlign w:val="center"/>
          </w:tcPr>
          <w:p w14:paraId="1961C17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2018</w:t>
            </w:r>
          </w:p>
        </w:tc>
        <w:tc>
          <w:tcPr>
            <w:tcW w:w="1620" w:type="dxa"/>
            <w:vAlign w:val="center"/>
          </w:tcPr>
          <w:p w14:paraId="5648EE6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22%</w:t>
            </w:r>
          </w:p>
        </w:tc>
      </w:tr>
      <w:tr w:rsidR="00EC51CB" w:rsidRPr="00C43B97" w14:paraId="03E92241" w14:textId="77777777" w:rsidTr="00660F76">
        <w:tc>
          <w:tcPr>
            <w:tcW w:w="2923" w:type="dxa"/>
            <w:vAlign w:val="center"/>
          </w:tcPr>
          <w:p w14:paraId="651FE753"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2017</w:t>
            </w:r>
          </w:p>
        </w:tc>
        <w:tc>
          <w:tcPr>
            <w:tcW w:w="1620" w:type="dxa"/>
            <w:vAlign w:val="center"/>
          </w:tcPr>
          <w:p w14:paraId="13FA49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2F13F5E9" w14:textId="77777777" w:rsidTr="00660F76">
        <w:tc>
          <w:tcPr>
            <w:tcW w:w="2923" w:type="dxa"/>
            <w:vAlign w:val="center"/>
          </w:tcPr>
          <w:p w14:paraId="21D3D821"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2016</w:t>
            </w:r>
          </w:p>
        </w:tc>
        <w:tc>
          <w:tcPr>
            <w:tcW w:w="1620" w:type="dxa"/>
            <w:vAlign w:val="center"/>
          </w:tcPr>
          <w:p w14:paraId="57172C8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4DB75705" w14:textId="77777777" w:rsidTr="00660F76">
        <w:tc>
          <w:tcPr>
            <w:tcW w:w="2923" w:type="dxa"/>
            <w:vAlign w:val="center"/>
          </w:tcPr>
          <w:p w14:paraId="2BCDAE55"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2015</w:t>
            </w:r>
          </w:p>
        </w:tc>
        <w:tc>
          <w:tcPr>
            <w:tcW w:w="1620" w:type="dxa"/>
            <w:vAlign w:val="center"/>
          </w:tcPr>
          <w:p w14:paraId="0CA5BFA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5ABC16B6" w14:textId="77777777" w:rsidTr="00660F76">
        <w:tc>
          <w:tcPr>
            <w:tcW w:w="2923" w:type="dxa"/>
            <w:vAlign w:val="center"/>
          </w:tcPr>
          <w:p w14:paraId="0D92285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2014</w:t>
            </w:r>
          </w:p>
        </w:tc>
        <w:tc>
          <w:tcPr>
            <w:tcW w:w="1620" w:type="dxa"/>
            <w:vAlign w:val="center"/>
          </w:tcPr>
          <w:p w14:paraId="3B2377E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5D0F37F4" w14:textId="77777777" w:rsidTr="00660F76">
        <w:tc>
          <w:tcPr>
            <w:tcW w:w="2923" w:type="dxa"/>
            <w:vAlign w:val="center"/>
          </w:tcPr>
          <w:p w14:paraId="7CC021A0"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2013</w:t>
            </w:r>
          </w:p>
        </w:tc>
        <w:tc>
          <w:tcPr>
            <w:tcW w:w="1620" w:type="dxa"/>
            <w:vAlign w:val="center"/>
          </w:tcPr>
          <w:p w14:paraId="71D6EB5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12.5%</w:t>
            </w:r>
          </w:p>
        </w:tc>
      </w:tr>
      <w:tr w:rsidR="00EC51CB" w:rsidRPr="00C43B97" w14:paraId="4FE32554" w14:textId="77777777" w:rsidTr="00660F76">
        <w:tc>
          <w:tcPr>
            <w:tcW w:w="2923" w:type="dxa"/>
            <w:vAlign w:val="center"/>
          </w:tcPr>
          <w:p w14:paraId="2BE27345"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2012</w:t>
            </w:r>
          </w:p>
        </w:tc>
        <w:tc>
          <w:tcPr>
            <w:tcW w:w="1620" w:type="dxa"/>
            <w:vAlign w:val="center"/>
          </w:tcPr>
          <w:p w14:paraId="296CD99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7E9452A8" w14:textId="77777777" w:rsidTr="00660F76">
        <w:tc>
          <w:tcPr>
            <w:tcW w:w="2923" w:type="dxa"/>
            <w:vAlign w:val="center"/>
          </w:tcPr>
          <w:p w14:paraId="581BF44F"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2011</w:t>
            </w:r>
          </w:p>
        </w:tc>
        <w:tc>
          <w:tcPr>
            <w:tcW w:w="1620" w:type="dxa"/>
            <w:vAlign w:val="center"/>
          </w:tcPr>
          <w:p w14:paraId="437871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3C976974" w14:textId="77777777" w:rsidTr="00660F76">
        <w:tc>
          <w:tcPr>
            <w:tcW w:w="2923" w:type="dxa"/>
            <w:vAlign w:val="center"/>
          </w:tcPr>
          <w:p w14:paraId="1B33FDAE"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2010</w:t>
            </w:r>
          </w:p>
        </w:tc>
        <w:tc>
          <w:tcPr>
            <w:tcW w:w="1620" w:type="dxa"/>
            <w:vAlign w:val="center"/>
          </w:tcPr>
          <w:p w14:paraId="3497BF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55CB38E0" w14:textId="77777777" w:rsidTr="00660F76">
        <w:tc>
          <w:tcPr>
            <w:tcW w:w="2923" w:type="dxa"/>
            <w:vAlign w:val="center"/>
          </w:tcPr>
          <w:p w14:paraId="17B54B1A"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2009</w:t>
            </w:r>
          </w:p>
        </w:tc>
        <w:tc>
          <w:tcPr>
            <w:tcW w:w="1620" w:type="dxa"/>
            <w:vAlign w:val="center"/>
          </w:tcPr>
          <w:p w14:paraId="210EF4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1474C0C6" w14:textId="77777777" w:rsidTr="00660F76">
        <w:tc>
          <w:tcPr>
            <w:tcW w:w="2923" w:type="dxa"/>
            <w:vAlign w:val="center"/>
          </w:tcPr>
          <w:p w14:paraId="7051BD4B"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2008</w:t>
            </w:r>
          </w:p>
        </w:tc>
        <w:tc>
          <w:tcPr>
            <w:tcW w:w="1620" w:type="dxa"/>
            <w:vAlign w:val="center"/>
          </w:tcPr>
          <w:p w14:paraId="0AD7D0D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3689BD84" w14:textId="77777777" w:rsidTr="00660F76">
        <w:tc>
          <w:tcPr>
            <w:tcW w:w="2923" w:type="dxa"/>
            <w:vAlign w:val="center"/>
          </w:tcPr>
          <w:p w14:paraId="5E142386"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2007</w:t>
            </w:r>
          </w:p>
        </w:tc>
        <w:tc>
          <w:tcPr>
            <w:tcW w:w="1620" w:type="dxa"/>
            <w:vAlign w:val="center"/>
          </w:tcPr>
          <w:p w14:paraId="45A3C35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0BB5C825" w14:textId="77777777" w:rsidTr="00660F76">
        <w:tc>
          <w:tcPr>
            <w:tcW w:w="2923" w:type="dxa"/>
            <w:vAlign w:val="center"/>
          </w:tcPr>
          <w:p w14:paraId="5D3853C8"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2006</w:t>
            </w:r>
          </w:p>
        </w:tc>
        <w:tc>
          <w:tcPr>
            <w:tcW w:w="1620" w:type="dxa"/>
            <w:vAlign w:val="center"/>
          </w:tcPr>
          <w:p w14:paraId="54F30FE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23%</w:t>
            </w:r>
          </w:p>
        </w:tc>
      </w:tr>
      <w:tr w:rsidR="00EC51CB" w:rsidRPr="00C43B97" w14:paraId="524FA3B6" w14:textId="77777777" w:rsidTr="00660F76">
        <w:tc>
          <w:tcPr>
            <w:tcW w:w="2923" w:type="dxa"/>
            <w:vAlign w:val="center"/>
          </w:tcPr>
          <w:p w14:paraId="57CBE1E5"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2004</w:t>
            </w:r>
          </w:p>
        </w:tc>
        <w:tc>
          <w:tcPr>
            <w:tcW w:w="1620" w:type="dxa"/>
            <w:vAlign w:val="center"/>
          </w:tcPr>
          <w:p w14:paraId="43A5FFB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0EABCDD6" w14:textId="77777777" w:rsidTr="00660F76">
        <w:tc>
          <w:tcPr>
            <w:tcW w:w="2923" w:type="dxa"/>
            <w:vAlign w:val="center"/>
          </w:tcPr>
          <w:p w14:paraId="5448589B" w14:textId="77777777" w:rsidR="00EC51CB" w:rsidRPr="00C43B97" w:rsidRDefault="00EC51CB" w:rsidP="00660F76">
            <w:pPr>
              <w:rPr>
                <w:rFonts w:ascii="Arial" w:hAnsi="Arial" w:cs="Arial"/>
                <w:b/>
                <w:sz w:val="32"/>
                <w:szCs w:val="32"/>
              </w:rPr>
            </w:pPr>
            <w:r w:rsidRPr="00C43B97">
              <w:rPr>
                <w:rFonts w:ascii="Arial" w:hAnsi="Arial" w:cs="Arial"/>
                <w:b/>
                <w:sz w:val="32"/>
                <w:szCs w:val="32"/>
              </w:rPr>
              <w:t>4-7 Rating 2003</w:t>
            </w:r>
          </w:p>
        </w:tc>
        <w:tc>
          <w:tcPr>
            <w:tcW w:w="1620" w:type="dxa"/>
            <w:vAlign w:val="center"/>
          </w:tcPr>
          <w:p w14:paraId="767C03D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bl>
    <w:p w14:paraId="6D5541B4" w14:textId="77777777" w:rsidR="00EC51CB" w:rsidRPr="00C43B97" w:rsidRDefault="00EC51CB" w:rsidP="00285970">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627"/>
      </w:tblGrid>
      <w:tr w:rsidR="00EC51CB" w:rsidRPr="00C43B97" w14:paraId="24BE51E9" w14:textId="77777777" w:rsidTr="00660F76">
        <w:tc>
          <w:tcPr>
            <w:tcW w:w="2920" w:type="dxa"/>
            <w:vAlign w:val="center"/>
          </w:tcPr>
          <w:p w14:paraId="7AC68BCD"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8-10 Rating 2018</w:t>
            </w:r>
          </w:p>
        </w:tc>
        <w:tc>
          <w:tcPr>
            <w:tcW w:w="1627" w:type="dxa"/>
            <w:vAlign w:val="center"/>
          </w:tcPr>
          <w:p w14:paraId="2DEE299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218484C5" w14:textId="77777777" w:rsidTr="00660F76">
        <w:tc>
          <w:tcPr>
            <w:tcW w:w="2920" w:type="dxa"/>
            <w:vAlign w:val="center"/>
          </w:tcPr>
          <w:p w14:paraId="34591922"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2017</w:t>
            </w:r>
          </w:p>
        </w:tc>
        <w:tc>
          <w:tcPr>
            <w:tcW w:w="1627" w:type="dxa"/>
            <w:vAlign w:val="center"/>
          </w:tcPr>
          <w:p w14:paraId="5925FDC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53%</w:t>
            </w:r>
          </w:p>
        </w:tc>
      </w:tr>
      <w:tr w:rsidR="00EC51CB" w:rsidRPr="00C43B97" w14:paraId="08BAE45D" w14:textId="77777777" w:rsidTr="00660F76">
        <w:tc>
          <w:tcPr>
            <w:tcW w:w="2920" w:type="dxa"/>
            <w:vAlign w:val="center"/>
          </w:tcPr>
          <w:p w14:paraId="73E6411F"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2016</w:t>
            </w:r>
          </w:p>
        </w:tc>
        <w:tc>
          <w:tcPr>
            <w:tcW w:w="1627" w:type="dxa"/>
            <w:vAlign w:val="center"/>
          </w:tcPr>
          <w:p w14:paraId="635D2E0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64%</w:t>
            </w:r>
          </w:p>
        </w:tc>
      </w:tr>
      <w:tr w:rsidR="00EC51CB" w:rsidRPr="00C43B97" w14:paraId="6CA86784" w14:textId="77777777" w:rsidTr="00660F76">
        <w:tc>
          <w:tcPr>
            <w:tcW w:w="2920" w:type="dxa"/>
            <w:vAlign w:val="center"/>
          </w:tcPr>
          <w:p w14:paraId="04D76AE7"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2015</w:t>
            </w:r>
          </w:p>
        </w:tc>
        <w:tc>
          <w:tcPr>
            <w:tcW w:w="1627" w:type="dxa"/>
            <w:vAlign w:val="center"/>
          </w:tcPr>
          <w:p w14:paraId="572CCC5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58%</w:t>
            </w:r>
          </w:p>
        </w:tc>
      </w:tr>
      <w:tr w:rsidR="00EC51CB" w:rsidRPr="00C43B97" w14:paraId="7D0E5256" w14:textId="77777777" w:rsidTr="00660F76">
        <w:tc>
          <w:tcPr>
            <w:tcW w:w="2920" w:type="dxa"/>
            <w:vAlign w:val="center"/>
          </w:tcPr>
          <w:p w14:paraId="1398367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2014</w:t>
            </w:r>
          </w:p>
        </w:tc>
        <w:tc>
          <w:tcPr>
            <w:tcW w:w="1627" w:type="dxa"/>
            <w:vAlign w:val="center"/>
          </w:tcPr>
          <w:p w14:paraId="516DD19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56%</w:t>
            </w:r>
          </w:p>
        </w:tc>
      </w:tr>
      <w:tr w:rsidR="00EC51CB" w:rsidRPr="00C43B97" w14:paraId="2C3BE829" w14:textId="77777777" w:rsidTr="00660F76">
        <w:tc>
          <w:tcPr>
            <w:tcW w:w="2920" w:type="dxa"/>
            <w:vAlign w:val="center"/>
          </w:tcPr>
          <w:p w14:paraId="2979AE32"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2013</w:t>
            </w:r>
          </w:p>
        </w:tc>
        <w:tc>
          <w:tcPr>
            <w:tcW w:w="1627" w:type="dxa"/>
            <w:vAlign w:val="center"/>
          </w:tcPr>
          <w:p w14:paraId="3C1C7ED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62.5%</w:t>
            </w:r>
          </w:p>
        </w:tc>
      </w:tr>
      <w:tr w:rsidR="00EC51CB" w:rsidRPr="00C43B97" w14:paraId="4E7CB3FA" w14:textId="77777777" w:rsidTr="00660F76">
        <w:tc>
          <w:tcPr>
            <w:tcW w:w="2920" w:type="dxa"/>
            <w:vAlign w:val="center"/>
          </w:tcPr>
          <w:p w14:paraId="11463AC0"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2012</w:t>
            </w:r>
          </w:p>
        </w:tc>
        <w:tc>
          <w:tcPr>
            <w:tcW w:w="1627" w:type="dxa"/>
            <w:vAlign w:val="center"/>
          </w:tcPr>
          <w:p w14:paraId="4E4880A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48%</w:t>
            </w:r>
          </w:p>
        </w:tc>
      </w:tr>
      <w:tr w:rsidR="00EC51CB" w:rsidRPr="00C43B97" w14:paraId="073BB006" w14:textId="77777777" w:rsidTr="00660F76">
        <w:tc>
          <w:tcPr>
            <w:tcW w:w="2920" w:type="dxa"/>
            <w:vAlign w:val="center"/>
          </w:tcPr>
          <w:p w14:paraId="21115CD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2011</w:t>
            </w:r>
          </w:p>
        </w:tc>
        <w:tc>
          <w:tcPr>
            <w:tcW w:w="1627" w:type="dxa"/>
            <w:vAlign w:val="center"/>
          </w:tcPr>
          <w:p w14:paraId="3223172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47%</w:t>
            </w:r>
          </w:p>
        </w:tc>
      </w:tr>
      <w:tr w:rsidR="00EC51CB" w:rsidRPr="00C43B97" w14:paraId="38384102" w14:textId="77777777" w:rsidTr="00660F76">
        <w:tc>
          <w:tcPr>
            <w:tcW w:w="2920" w:type="dxa"/>
            <w:vAlign w:val="center"/>
          </w:tcPr>
          <w:p w14:paraId="17DC97E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2010</w:t>
            </w:r>
          </w:p>
        </w:tc>
        <w:tc>
          <w:tcPr>
            <w:tcW w:w="1627" w:type="dxa"/>
            <w:vAlign w:val="center"/>
          </w:tcPr>
          <w:p w14:paraId="04BBEB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56%</w:t>
            </w:r>
          </w:p>
        </w:tc>
      </w:tr>
      <w:tr w:rsidR="00EC51CB" w:rsidRPr="00C43B97" w14:paraId="5DB46DC2" w14:textId="77777777" w:rsidTr="00660F76">
        <w:tc>
          <w:tcPr>
            <w:tcW w:w="2920" w:type="dxa"/>
            <w:vAlign w:val="center"/>
          </w:tcPr>
          <w:p w14:paraId="6122B268"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2009</w:t>
            </w:r>
          </w:p>
        </w:tc>
        <w:tc>
          <w:tcPr>
            <w:tcW w:w="1627" w:type="dxa"/>
            <w:vAlign w:val="center"/>
          </w:tcPr>
          <w:p w14:paraId="0B2320F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46%</w:t>
            </w:r>
          </w:p>
        </w:tc>
      </w:tr>
      <w:tr w:rsidR="00EC51CB" w:rsidRPr="00C43B97" w14:paraId="4C3DA4D1" w14:textId="77777777" w:rsidTr="00660F76">
        <w:tc>
          <w:tcPr>
            <w:tcW w:w="2920" w:type="dxa"/>
            <w:vAlign w:val="center"/>
          </w:tcPr>
          <w:p w14:paraId="6DE396FF"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2008</w:t>
            </w:r>
          </w:p>
        </w:tc>
        <w:tc>
          <w:tcPr>
            <w:tcW w:w="1627" w:type="dxa"/>
            <w:vAlign w:val="center"/>
          </w:tcPr>
          <w:p w14:paraId="4F24A79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47%</w:t>
            </w:r>
          </w:p>
        </w:tc>
      </w:tr>
      <w:tr w:rsidR="00EC51CB" w:rsidRPr="00C43B97" w14:paraId="21D22B65" w14:textId="77777777" w:rsidTr="00660F76">
        <w:tc>
          <w:tcPr>
            <w:tcW w:w="2920" w:type="dxa"/>
            <w:vAlign w:val="center"/>
          </w:tcPr>
          <w:p w14:paraId="73E8CDC6"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2007</w:t>
            </w:r>
          </w:p>
        </w:tc>
        <w:tc>
          <w:tcPr>
            <w:tcW w:w="1627" w:type="dxa"/>
            <w:vAlign w:val="center"/>
          </w:tcPr>
          <w:p w14:paraId="452B1BB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56%</w:t>
            </w:r>
          </w:p>
        </w:tc>
      </w:tr>
      <w:tr w:rsidR="00EC51CB" w:rsidRPr="00C43B97" w14:paraId="19E09D2B" w14:textId="77777777" w:rsidTr="00660F76">
        <w:tc>
          <w:tcPr>
            <w:tcW w:w="2920" w:type="dxa"/>
            <w:vAlign w:val="center"/>
          </w:tcPr>
          <w:p w14:paraId="16D79038"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2006</w:t>
            </w:r>
          </w:p>
        </w:tc>
        <w:tc>
          <w:tcPr>
            <w:tcW w:w="1627" w:type="dxa"/>
            <w:vAlign w:val="center"/>
          </w:tcPr>
          <w:p w14:paraId="66C4759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44%</w:t>
            </w:r>
          </w:p>
        </w:tc>
      </w:tr>
      <w:tr w:rsidR="00EC51CB" w:rsidRPr="00C43B97" w14:paraId="634D5B09" w14:textId="77777777" w:rsidTr="00660F76">
        <w:tc>
          <w:tcPr>
            <w:tcW w:w="2920" w:type="dxa"/>
            <w:vAlign w:val="center"/>
          </w:tcPr>
          <w:p w14:paraId="58FA36A3"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2004</w:t>
            </w:r>
          </w:p>
        </w:tc>
        <w:tc>
          <w:tcPr>
            <w:tcW w:w="1627" w:type="dxa"/>
            <w:vAlign w:val="center"/>
          </w:tcPr>
          <w:p w14:paraId="120EF80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45%</w:t>
            </w:r>
          </w:p>
        </w:tc>
      </w:tr>
      <w:tr w:rsidR="00EC51CB" w:rsidRPr="00C43B97" w14:paraId="625AC97B" w14:textId="77777777" w:rsidTr="00660F76">
        <w:tc>
          <w:tcPr>
            <w:tcW w:w="2920" w:type="dxa"/>
            <w:vAlign w:val="center"/>
          </w:tcPr>
          <w:p w14:paraId="29AA6135" w14:textId="77777777" w:rsidR="00EC51CB" w:rsidRPr="00C43B97" w:rsidRDefault="00EC51CB" w:rsidP="00660F76">
            <w:pPr>
              <w:rPr>
                <w:rFonts w:ascii="Arial" w:hAnsi="Arial" w:cs="Arial"/>
                <w:b/>
                <w:sz w:val="32"/>
                <w:szCs w:val="32"/>
              </w:rPr>
            </w:pPr>
            <w:r w:rsidRPr="00C43B97">
              <w:rPr>
                <w:rFonts w:ascii="Arial" w:hAnsi="Arial" w:cs="Arial"/>
                <w:b/>
                <w:sz w:val="32"/>
                <w:szCs w:val="32"/>
              </w:rPr>
              <w:t>8-10 Rating 2003</w:t>
            </w:r>
          </w:p>
        </w:tc>
        <w:tc>
          <w:tcPr>
            <w:tcW w:w="1627" w:type="dxa"/>
            <w:vAlign w:val="center"/>
          </w:tcPr>
          <w:p w14:paraId="085FE82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39%</w:t>
            </w:r>
          </w:p>
        </w:tc>
      </w:tr>
    </w:tbl>
    <w:p w14:paraId="4FF06A4B" w14:textId="77777777" w:rsidR="00EC51CB" w:rsidRPr="00C43B97" w:rsidRDefault="00EC51CB" w:rsidP="00285970">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4259BD14" w14:textId="77777777" w:rsidTr="00660F76">
        <w:tc>
          <w:tcPr>
            <w:tcW w:w="2923" w:type="dxa"/>
            <w:vAlign w:val="center"/>
          </w:tcPr>
          <w:p w14:paraId="552AADB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2018</w:t>
            </w:r>
          </w:p>
        </w:tc>
        <w:tc>
          <w:tcPr>
            <w:tcW w:w="1620" w:type="dxa"/>
            <w:vAlign w:val="center"/>
          </w:tcPr>
          <w:p w14:paraId="61562F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6705B5A4" w14:textId="77777777" w:rsidTr="00660F76">
        <w:tc>
          <w:tcPr>
            <w:tcW w:w="2923" w:type="dxa"/>
            <w:vAlign w:val="center"/>
          </w:tcPr>
          <w:p w14:paraId="07B790CB"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283A7E2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r w:rsidR="00EC51CB" w:rsidRPr="00C43B97" w14:paraId="7D7075A9" w14:textId="77777777" w:rsidTr="00660F76">
        <w:tc>
          <w:tcPr>
            <w:tcW w:w="2923" w:type="dxa"/>
            <w:vAlign w:val="center"/>
          </w:tcPr>
          <w:p w14:paraId="611645DE"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2E83481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45C02FA6" w14:textId="77777777" w:rsidTr="00660F76">
        <w:tc>
          <w:tcPr>
            <w:tcW w:w="2923" w:type="dxa"/>
            <w:vAlign w:val="center"/>
          </w:tcPr>
          <w:p w14:paraId="5E5ECB28"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75A4939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22%</w:t>
            </w:r>
          </w:p>
        </w:tc>
      </w:tr>
      <w:tr w:rsidR="00EC51CB" w:rsidRPr="00C43B97" w14:paraId="1C910BF5" w14:textId="77777777" w:rsidTr="00660F76">
        <w:tc>
          <w:tcPr>
            <w:tcW w:w="2923" w:type="dxa"/>
            <w:vAlign w:val="center"/>
          </w:tcPr>
          <w:p w14:paraId="78F0DAE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4B0BBE5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30%</w:t>
            </w:r>
          </w:p>
        </w:tc>
      </w:tr>
      <w:tr w:rsidR="00EC51CB" w:rsidRPr="00C43B97" w14:paraId="0F2FC374" w14:textId="77777777" w:rsidTr="00660F76">
        <w:tc>
          <w:tcPr>
            <w:tcW w:w="2923" w:type="dxa"/>
            <w:vAlign w:val="center"/>
          </w:tcPr>
          <w:p w14:paraId="03848A61"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0EBD4C9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r w:rsidR="00EC51CB" w:rsidRPr="00C43B97" w14:paraId="705EABCD" w14:textId="77777777" w:rsidTr="00660F76">
        <w:tc>
          <w:tcPr>
            <w:tcW w:w="2923" w:type="dxa"/>
            <w:vAlign w:val="center"/>
          </w:tcPr>
          <w:p w14:paraId="3669EC05"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18903C1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r w:rsidR="00EC51CB" w:rsidRPr="00C43B97" w14:paraId="3561F41A" w14:textId="77777777" w:rsidTr="00660F76">
        <w:tc>
          <w:tcPr>
            <w:tcW w:w="2923" w:type="dxa"/>
            <w:vAlign w:val="center"/>
          </w:tcPr>
          <w:p w14:paraId="7AF1C91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28BB52B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24%</w:t>
            </w:r>
          </w:p>
        </w:tc>
      </w:tr>
      <w:tr w:rsidR="00EC51CB" w:rsidRPr="00C43B97" w14:paraId="2BA1059D" w14:textId="77777777" w:rsidTr="00660F76">
        <w:tc>
          <w:tcPr>
            <w:tcW w:w="2923" w:type="dxa"/>
            <w:vAlign w:val="center"/>
          </w:tcPr>
          <w:p w14:paraId="09DE6250"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336E5AE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11%</w:t>
            </w:r>
          </w:p>
        </w:tc>
      </w:tr>
      <w:tr w:rsidR="00EC51CB" w:rsidRPr="00C43B97" w14:paraId="289415CE" w14:textId="77777777" w:rsidTr="00660F76">
        <w:tc>
          <w:tcPr>
            <w:tcW w:w="2923" w:type="dxa"/>
            <w:vAlign w:val="center"/>
          </w:tcPr>
          <w:p w14:paraId="5B612163"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384ACC8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r w:rsidR="00EC51CB" w:rsidRPr="00C43B97" w14:paraId="655621F6" w14:textId="77777777" w:rsidTr="00660F76">
        <w:trPr>
          <w:trHeight w:val="77"/>
        </w:trPr>
        <w:tc>
          <w:tcPr>
            <w:tcW w:w="2923" w:type="dxa"/>
            <w:vAlign w:val="center"/>
          </w:tcPr>
          <w:p w14:paraId="5415485E"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4F86116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28%</w:t>
            </w:r>
          </w:p>
        </w:tc>
      </w:tr>
      <w:tr w:rsidR="00EC51CB" w:rsidRPr="00C43B97" w14:paraId="6F4AA6C6" w14:textId="77777777" w:rsidTr="00660F76">
        <w:tc>
          <w:tcPr>
            <w:tcW w:w="2923" w:type="dxa"/>
            <w:vAlign w:val="center"/>
          </w:tcPr>
          <w:p w14:paraId="3461C524"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25D4C9B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777986AA" w14:textId="77777777" w:rsidTr="00660F76">
        <w:tc>
          <w:tcPr>
            <w:tcW w:w="2923" w:type="dxa"/>
            <w:vAlign w:val="center"/>
          </w:tcPr>
          <w:p w14:paraId="1DECF677"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26B7E28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24%</w:t>
            </w:r>
          </w:p>
        </w:tc>
      </w:tr>
      <w:tr w:rsidR="00EC51CB" w:rsidRPr="00C43B97" w14:paraId="703E3EAC" w14:textId="77777777" w:rsidTr="00660F76">
        <w:tc>
          <w:tcPr>
            <w:tcW w:w="2923" w:type="dxa"/>
            <w:vAlign w:val="center"/>
          </w:tcPr>
          <w:p w14:paraId="0C30281D"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2E7F99D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35%</w:t>
            </w:r>
          </w:p>
        </w:tc>
      </w:tr>
      <w:tr w:rsidR="00EC51CB" w:rsidRPr="00C43B97" w14:paraId="39EDD8CD" w14:textId="77777777" w:rsidTr="00660F76">
        <w:tc>
          <w:tcPr>
            <w:tcW w:w="2923" w:type="dxa"/>
            <w:vAlign w:val="center"/>
          </w:tcPr>
          <w:p w14:paraId="1EF73DB4" w14:textId="77777777" w:rsidR="00EC51CB" w:rsidRPr="00C43B97" w:rsidRDefault="00EC51CB" w:rsidP="00660F76">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0E06E78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45%</w:t>
            </w:r>
          </w:p>
        </w:tc>
      </w:tr>
    </w:tbl>
    <w:p w14:paraId="66D19389" w14:textId="77777777" w:rsidR="00285970" w:rsidRPr="00C43B97" w:rsidRDefault="00285970" w:rsidP="00EC51CB">
      <w:pPr>
        <w:rPr>
          <w:rFonts w:ascii="Arial" w:hAnsi="Arial" w:cs="Arial"/>
          <w:b/>
          <w:sz w:val="32"/>
          <w:szCs w:val="32"/>
        </w:rPr>
      </w:pPr>
    </w:p>
    <w:p w14:paraId="7063D31F" w14:textId="1115CF5B" w:rsidR="00EC51CB" w:rsidRPr="00C43B97" w:rsidRDefault="00EC51CB" w:rsidP="00EC51CB">
      <w:pPr>
        <w:rPr>
          <w:rFonts w:ascii="Arial" w:hAnsi="Arial" w:cs="Arial"/>
          <w:b/>
          <w:sz w:val="32"/>
          <w:szCs w:val="32"/>
        </w:rPr>
      </w:pPr>
      <w:r w:rsidRPr="00C43B97">
        <w:rPr>
          <w:rFonts w:ascii="Arial" w:hAnsi="Arial" w:cs="Arial"/>
          <w:b/>
          <w:sz w:val="32"/>
          <w:szCs w:val="32"/>
        </w:rPr>
        <w:lastRenderedPageBreak/>
        <w:t>Regional Mean Satisfaction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gridCol w:w="1620"/>
        <w:gridCol w:w="1620"/>
      </w:tblGrid>
      <w:tr w:rsidR="00EC51CB" w:rsidRPr="00C43B97" w14:paraId="29CED96B" w14:textId="77777777" w:rsidTr="00660F76">
        <w:trPr>
          <w:trHeight w:val="260"/>
        </w:trPr>
        <w:tc>
          <w:tcPr>
            <w:tcW w:w="2923" w:type="dxa"/>
            <w:shd w:val="clear" w:color="auto" w:fill="595959"/>
            <w:vAlign w:val="center"/>
          </w:tcPr>
          <w:p w14:paraId="40A74AF7"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Region</w:t>
            </w:r>
          </w:p>
        </w:tc>
        <w:tc>
          <w:tcPr>
            <w:tcW w:w="1620" w:type="dxa"/>
            <w:shd w:val="clear" w:color="auto" w:fill="595959"/>
          </w:tcPr>
          <w:p w14:paraId="6CF3C590"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2016</w:t>
            </w:r>
          </w:p>
        </w:tc>
        <w:tc>
          <w:tcPr>
            <w:tcW w:w="1620" w:type="dxa"/>
            <w:shd w:val="clear" w:color="auto" w:fill="595959"/>
          </w:tcPr>
          <w:p w14:paraId="5EEF0B5D"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2017</w:t>
            </w:r>
          </w:p>
        </w:tc>
        <w:tc>
          <w:tcPr>
            <w:tcW w:w="1620" w:type="dxa"/>
            <w:shd w:val="clear" w:color="auto" w:fill="595959"/>
          </w:tcPr>
          <w:p w14:paraId="1393D7EA" w14:textId="77777777" w:rsidR="00EC51CB" w:rsidRPr="00C43B97" w:rsidRDefault="00EC51CB" w:rsidP="00660F76">
            <w:pPr>
              <w:jc w:val="center"/>
              <w:rPr>
                <w:rFonts w:ascii="Arial" w:hAnsi="Arial" w:cs="Arial"/>
                <w:b/>
                <w:color w:val="FFFFFF"/>
                <w:sz w:val="32"/>
                <w:szCs w:val="32"/>
              </w:rPr>
            </w:pPr>
            <w:r w:rsidRPr="00C43B97">
              <w:rPr>
                <w:rFonts w:ascii="Arial" w:hAnsi="Arial" w:cs="Arial"/>
                <w:b/>
                <w:color w:val="FFFFFF"/>
                <w:sz w:val="32"/>
                <w:szCs w:val="32"/>
              </w:rPr>
              <w:t>2018</w:t>
            </w:r>
          </w:p>
        </w:tc>
      </w:tr>
      <w:tr w:rsidR="00EC51CB" w:rsidRPr="00C43B97" w14:paraId="77ECBF60" w14:textId="77777777" w:rsidTr="00660F76">
        <w:tc>
          <w:tcPr>
            <w:tcW w:w="2923" w:type="dxa"/>
            <w:vAlign w:val="center"/>
          </w:tcPr>
          <w:p w14:paraId="7F779431" w14:textId="77777777" w:rsidR="00EC51CB" w:rsidRPr="00C43B97" w:rsidRDefault="00EC51CB" w:rsidP="00660F76">
            <w:pPr>
              <w:rPr>
                <w:rFonts w:ascii="Arial" w:hAnsi="Arial" w:cs="Arial"/>
                <w:b/>
                <w:sz w:val="32"/>
                <w:szCs w:val="32"/>
              </w:rPr>
            </w:pPr>
            <w:r w:rsidRPr="00C43B97">
              <w:rPr>
                <w:rFonts w:ascii="Arial" w:hAnsi="Arial" w:cs="Arial"/>
                <w:b/>
                <w:sz w:val="32"/>
                <w:szCs w:val="32"/>
              </w:rPr>
              <w:t>Eastern</w:t>
            </w:r>
          </w:p>
        </w:tc>
        <w:tc>
          <w:tcPr>
            <w:tcW w:w="1620" w:type="dxa"/>
          </w:tcPr>
          <w:p w14:paraId="297D101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8.25</w:t>
            </w:r>
          </w:p>
        </w:tc>
        <w:tc>
          <w:tcPr>
            <w:tcW w:w="1620" w:type="dxa"/>
          </w:tcPr>
          <w:p w14:paraId="3DDF189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c>
          <w:tcPr>
            <w:tcW w:w="1620" w:type="dxa"/>
          </w:tcPr>
          <w:p w14:paraId="32BF820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F063EF0" w14:textId="77777777" w:rsidTr="00660F76">
        <w:tc>
          <w:tcPr>
            <w:tcW w:w="2923" w:type="dxa"/>
            <w:vAlign w:val="center"/>
          </w:tcPr>
          <w:p w14:paraId="5076CED8"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 Central</w:t>
            </w:r>
          </w:p>
        </w:tc>
        <w:tc>
          <w:tcPr>
            <w:tcW w:w="1620" w:type="dxa"/>
          </w:tcPr>
          <w:p w14:paraId="78EA0FC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7.82</w:t>
            </w:r>
          </w:p>
        </w:tc>
        <w:tc>
          <w:tcPr>
            <w:tcW w:w="1620" w:type="dxa"/>
          </w:tcPr>
          <w:p w14:paraId="466D3BC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7.58</w:t>
            </w:r>
          </w:p>
        </w:tc>
        <w:tc>
          <w:tcPr>
            <w:tcW w:w="1620" w:type="dxa"/>
          </w:tcPr>
          <w:p w14:paraId="679B61D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7.64</w:t>
            </w:r>
          </w:p>
        </w:tc>
      </w:tr>
      <w:tr w:rsidR="00EC51CB" w:rsidRPr="00C43B97" w14:paraId="5D32E05F" w14:textId="77777777" w:rsidTr="00660F76">
        <w:tc>
          <w:tcPr>
            <w:tcW w:w="2923" w:type="dxa"/>
            <w:vAlign w:val="center"/>
          </w:tcPr>
          <w:p w14:paraId="3DA96D5B" w14:textId="77777777" w:rsidR="00EC51CB" w:rsidRPr="00C43B97" w:rsidRDefault="00EC51CB" w:rsidP="00660F76">
            <w:pPr>
              <w:rPr>
                <w:rFonts w:ascii="Arial" w:hAnsi="Arial" w:cs="Arial"/>
                <w:b/>
                <w:sz w:val="32"/>
                <w:szCs w:val="32"/>
              </w:rPr>
            </w:pPr>
            <w:r w:rsidRPr="00C43B97">
              <w:rPr>
                <w:rFonts w:ascii="Arial" w:hAnsi="Arial" w:cs="Arial"/>
                <w:b/>
                <w:sz w:val="32"/>
                <w:szCs w:val="32"/>
              </w:rPr>
              <w:t>Northwestern</w:t>
            </w:r>
          </w:p>
        </w:tc>
        <w:tc>
          <w:tcPr>
            <w:tcW w:w="1620" w:type="dxa"/>
          </w:tcPr>
          <w:p w14:paraId="27D512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6.43</w:t>
            </w:r>
          </w:p>
        </w:tc>
        <w:tc>
          <w:tcPr>
            <w:tcW w:w="1620" w:type="dxa"/>
          </w:tcPr>
          <w:p w14:paraId="343A4FC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7.7</w:t>
            </w:r>
          </w:p>
        </w:tc>
        <w:tc>
          <w:tcPr>
            <w:tcW w:w="1620" w:type="dxa"/>
          </w:tcPr>
          <w:p w14:paraId="3C13C3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24E300C5" w14:textId="77777777" w:rsidTr="00660F76">
        <w:tc>
          <w:tcPr>
            <w:tcW w:w="2923" w:type="dxa"/>
            <w:vAlign w:val="center"/>
          </w:tcPr>
          <w:p w14:paraId="03D68C9C"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1620" w:type="dxa"/>
          </w:tcPr>
          <w:p w14:paraId="58DCE5F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9.12</w:t>
            </w:r>
          </w:p>
        </w:tc>
        <w:tc>
          <w:tcPr>
            <w:tcW w:w="1620" w:type="dxa"/>
          </w:tcPr>
          <w:p w14:paraId="2D6EC51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9.5</w:t>
            </w:r>
          </w:p>
        </w:tc>
        <w:tc>
          <w:tcPr>
            <w:tcW w:w="1620" w:type="dxa"/>
          </w:tcPr>
          <w:p w14:paraId="0D8AE79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w:t>
            </w:r>
          </w:p>
        </w:tc>
      </w:tr>
      <w:tr w:rsidR="00EC51CB" w:rsidRPr="00C43B97" w14:paraId="6179C7D1" w14:textId="77777777" w:rsidTr="00660F76">
        <w:tc>
          <w:tcPr>
            <w:tcW w:w="2923" w:type="dxa"/>
            <w:vAlign w:val="center"/>
          </w:tcPr>
          <w:p w14:paraId="33A13D8A"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Southwestern</w:t>
            </w:r>
          </w:p>
        </w:tc>
        <w:tc>
          <w:tcPr>
            <w:tcW w:w="1620" w:type="dxa"/>
            <w:tcBorders>
              <w:bottom w:val="single" w:sz="12" w:space="0" w:color="auto"/>
            </w:tcBorders>
          </w:tcPr>
          <w:p w14:paraId="4BC2A4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6.14</w:t>
            </w:r>
          </w:p>
        </w:tc>
        <w:tc>
          <w:tcPr>
            <w:tcW w:w="1620" w:type="dxa"/>
            <w:tcBorders>
              <w:bottom w:val="single" w:sz="12" w:space="0" w:color="auto"/>
            </w:tcBorders>
          </w:tcPr>
          <w:p w14:paraId="053D46F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5.5</w:t>
            </w:r>
          </w:p>
        </w:tc>
        <w:tc>
          <w:tcPr>
            <w:tcW w:w="1620" w:type="dxa"/>
            <w:tcBorders>
              <w:bottom w:val="single" w:sz="12" w:space="0" w:color="auto"/>
            </w:tcBorders>
          </w:tcPr>
          <w:p w14:paraId="1AD7BCF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6.63</w:t>
            </w:r>
          </w:p>
        </w:tc>
      </w:tr>
      <w:tr w:rsidR="00EC51CB" w:rsidRPr="00C43B97" w14:paraId="33F2A393" w14:textId="77777777" w:rsidTr="00660F76">
        <w:tc>
          <w:tcPr>
            <w:tcW w:w="2923" w:type="dxa"/>
            <w:vAlign w:val="center"/>
          </w:tcPr>
          <w:p w14:paraId="17F38694" w14:textId="77777777" w:rsidR="00EC51CB" w:rsidRPr="00C43B97" w:rsidRDefault="00EC51CB" w:rsidP="00660F76">
            <w:pPr>
              <w:jc w:val="right"/>
              <w:rPr>
                <w:rFonts w:ascii="Arial" w:hAnsi="Arial" w:cs="Arial"/>
                <w:b/>
                <w:sz w:val="32"/>
                <w:szCs w:val="32"/>
              </w:rPr>
            </w:pPr>
            <w:r w:rsidRPr="00C43B97">
              <w:rPr>
                <w:rFonts w:ascii="Arial" w:hAnsi="Arial" w:cs="Arial"/>
                <w:b/>
                <w:sz w:val="32"/>
                <w:szCs w:val="32"/>
              </w:rPr>
              <w:t>Overall Mean</w:t>
            </w:r>
          </w:p>
        </w:tc>
        <w:tc>
          <w:tcPr>
            <w:tcW w:w="1620" w:type="dxa"/>
            <w:tcBorders>
              <w:top w:val="single" w:sz="12" w:space="0" w:color="auto"/>
            </w:tcBorders>
          </w:tcPr>
          <w:p w14:paraId="747E939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7.86</w:t>
            </w:r>
          </w:p>
        </w:tc>
        <w:tc>
          <w:tcPr>
            <w:tcW w:w="1620" w:type="dxa"/>
            <w:tcBorders>
              <w:top w:val="single" w:sz="12" w:space="0" w:color="auto"/>
            </w:tcBorders>
          </w:tcPr>
          <w:p w14:paraId="36F0C7B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8.09</w:t>
            </w:r>
          </w:p>
        </w:tc>
        <w:tc>
          <w:tcPr>
            <w:tcW w:w="1620" w:type="dxa"/>
            <w:tcBorders>
              <w:top w:val="single" w:sz="12" w:space="0" w:color="auto"/>
            </w:tcBorders>
          </w:tcPr>
          <w:p w14:paraId="4E29C83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7.63</w:t>
            </w:r>
          </w:p>
        </w:tc>
      </w:tr>
    </w:tbl>
    <w:p w14:paraId="2568E8D3" w14:textId="77777777" w:rsidR="00544EE7" w:rsidRPr="00C43B97" w:rsidRDefault="00544EE7" w:rsidP="00AA284E">
      <w:pPr>
        <w:rPr>
          <w:rFonts w:ascii="Arial" w:hAnsi="Arial" w:cs="Arial"/>
          <w:b/>
          <w:sz w:val="32"/>
          <w:szCs w:val="32"/>
        </w:rPr>
      </w:pPr>
      <w:bookmarkStart w:id="24" w:name="_Hlk530525489"/>
    </w:p>
    <w:p w14:paraId="7A7644B7" w14:textId="77777777" w:rsidR="00544EE7" w:rsidRPr="00C43B97" w:rsidRDefault="00544EE7">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167AEE43" w14:textId="44B8A3F2" w:rsidR="00EC51CB" w:rsidRPr="00C43B97" w:rsidRDefault="00EC51CB" w:rsidP="00AA284E">
      <w:pPr>
        <w:rPr>
          <w:rFonts w:ascii="Arial" w:hAnsi="Arial" w:cs="Arial"/>
          <w:b/>
          <w:sz w:val="32"/>
          <w:szCs w:val="32"/>
        </w:rPr>
      </w:pPr>
      <w:r w:rsidRPr="00C43B97">
        <w:rPr>
          <w:rFonts w:ascii="Arial" w:hAnsi="Arial" w:cs="Arial"/>
          <w:b/>
          <w:sz w:val="32"/>
          <w:szCs w:val="32"/>
        </w:rPr>
        <w:lastRenderedPageBreak/>
        <w:t>Extent Vocational Rehabilitation Services Met Needs</w:t>
      </w:r>
    </w:p>
    <w:p w14:paraId="60EE7BB0" w14:textId="0880D8A0" w:rsidR="00BF31C8" w:rsidRPr="00C43B97" w:rsidRDefault="00EC51CB" w:rsidP="00EC51CB">
      <w:pPr>
        <w:tabs>
          <w:tab w:val="left" w:pos="3207"/>
        </w:tabs>
        <w:rPr>
          <w:rFonts w:ascii="Arial" w:hAnsi="Arial" w:cs="Arial"/>
          <w:b/>
          <w:sz w:val="32"/>
          <w:szCs w:val="32"/>
        </w:rPr>
      </w:pPr>
      <w:r w:rsidRPr="00C43B97">
        <w:rPr>
          <w:rFonts w:ascii="Arial" w:hAnsi="Arial" w:cs="Arial"/>
          <w:b/>
          <w:sz w:val="32"/>
          <w:szCs w:val="32"/>
        </w:rPr>
        <w:t xml:space="preserve">More than half of BESB clients (56%, down 22 percentage points from 2017) were highly satisfied with the extent to which Vocational Rehabilitation (VR) Services met their needs in 2018. Ratings of neutrality (22%, up ten percentage points) and dissatisfaction (19%, up 15 percentage points) increased, although ratings of high satisfaction are still at a respectable level in this area. </w:t>
      </w:r>
    </w:p>
    <w:p w14:paraId="3F1F0D64" w14:textId="77777777" w:rsidR="00BF31C8" w:rsidRPr="00C43B97" w:rsidRDefault="00EC51CB" w:rsidP="00EC51CB">
      <w:pPr>
        <w:rPr>
          <w:rFonts w:ascii="Arial" w:hAnsi="Arial" w:cs="Arial"/>
          <w:b/>
          <w:sz w:val="32"/>
          <w:szCs w:val="32"/>
        </w:rPr>
      </w:pPr>
      <w:r w:rsidRPr="00C43B97">
        <w:rPr>
          <w:rFonts w:ascii="Arial" w:hAnsi="Arial" w:cs="Arial"/>
          <w:b/>
          <w:sz w:val="32"/>
          <w:szCs w:val="32"/>
        </w:rPr>
        <w:t>To what extent did Vocational Rehabilitation Services meet your needs?</w:t>
      </w:r>
    </w:p>
    <w:p w14:paraId="5A221BFF" w14:textId="410A5B98" w:rsidR="00EC51CB" w:rsidRPr="00C43B97" w:rsidRDefault="00EC51CB" w:rsidP="00EC51CB">
      <w:pPr>
        <w:rPr>
          <w:rFonts w:ascii="Arial" w:hAnsi="Arial" w:cs="Arial"/>
          <w:b/>
          <w:sz w:val="32"/>
          <w:szCs w:val="32"/>
        </w:rPr>
      </w:pPr>
      <w:r w:rsidRPr="00C43B97">
        <w:rPr>
          <w:rFonts w:ascii="Arial" w:hAnsi="Arial" w:cs="Arial"/>
          <w:b/>
          <w:sz w:val="32"/>
          <w:szCs w:val="32"/>
        </w:rPr>
        <w:t xml:space="preserve">2003 n=163, 2004 n=141, 2006 n=84, 2007 n=90, 2008 n=95, 2009 n=52, 2010 n=44, </w:t>
      </w:r>
      <w:r w:rsidRPr="00C43B97">
        <w:rPr>
          <w:rFonts w:ascii="Arial" w:hAnsi="Arial" w:cs="Arial"/>
          <w:b/>
          <w:bCs/>
          <w:sz w:val="32"/>
          <w:szCs w:val="32"/>
        </w:rPr>
        <w:t>2011 n=74, 2012 n=61, 2013 n=40, 2014 n=50, 2015 n=66, 2016 n=56, 2017 n=49, 2018 n=31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60A3959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998F833"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1-3 Rating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76B251"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19%</w:t>
            </w:r>
          </w:p>
        </w:tc>
      </w:tr>
      <w:tr w:rsidR="00EC51CB" w:rsidRPr="00C43B97" w14:paraId="16BEB02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EAE4BE4"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1-3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A27710"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4%</w:t>
            </w:r>
          </w:p>
        </w:tc>
      </w:tr>
      <w:tr w:rsidR="00EC51CB" w:rsidRPr="00C43B97" w14:paraId="247B338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C788E1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7EF5AC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11%</w:t>
            </w:r>
          </w:p>
        </w:tc>
      </w:tr>
      <w:tr w:rsidR="00EC51CB" w:rsidRPr="00C43B97" w14:paraId="051DE3B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5749FB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1F982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11%</w:t>
            </w:r>
          </w:p>
        </w:tc>
      </w:tr>
      <w:tr w:rsidR="00EC51CB" w:rsidRPr="00C43B97" w14:paraId="6EC5917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6B6D15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8A6807"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w:t>
            </w:r>
          </w:p>
        </w:tc>
      </w:tr>
      <w:tr w:rsidR="00EC51CB" w:rsidRPr="00C43B97" w14:paraId="49FB453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C6A293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BB280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12FDC7FB"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79C5E6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DF3B9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3%</w:t>
            </w:r>
          </w:p>
        </w:tc>
      </w:tr>
      <w:tr w:rsidR="00EC51CB" w:rsidRPr="00C43B97" w14:paraId="3D46E0D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CED9D89"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C150D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17%</w:t>
            </w:r>
          </w:p>
        </w:tc>
      </w:tr>
      <w:tr w:rsidR="00EC51CB" w:rsidRPr="00C43B97" w14:paraId="3B7FB52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32C22F8"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F466AE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20A3B2A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D544F9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67EFC5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10%</w:t>
            </w:r>
          </w:p>
        </w:tc>
      </w:tr>
      <w:tr w:rsidR="00EC51CB" w:rsidRPr="00C43B97" w14:paraId="69CA7EB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309A61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4353F4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9%</w:t>
            </w:r>
          </w:p>
        </w:tc>
      </w:tr>
      <w:tr w:rsidR="00EC51CB" w:rsidRPr="00C43B97" w14:paraId="2844D4E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86BCAC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4E489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w:t>
            </w:r>
          </w:p>
        </w:tc>
      </w:tr>
      <w:tr w:rsidR="00EC51CB" w:rsidRPr="00C43B97" w14:paraId="6B31B9B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3A967E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04FB8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11%</w:t>
            </w:r>
          </w:p>
        </w:tc>
      </w:tr>
      <w:tr w:rsidR="00EC51CB" w:rsidRPr="00C43B97" w14:paraId="7CCB28ED"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DAE753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8D4F51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w:t>
            </w:r>
          </w:p>
        </w:tc>
      </w:tr>
      <w:tr w:rsidR="00EC51CB" w:rsidRPr="00C43B97" w14:paraId="5668EB2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8EE076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E9FE03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9%</w:t>
            </w:r>
          </w:p>
        </w:tc>
      </w:tr>
    </w:tbl>
    <w:p w14:paraId="06A41FDB" w14:textId="77777777" w:rsidR="00EC51CB" w:rsidRPr="00C43B97" w:rsidRDefault="00EC51CB" w:rsidP="00544EE7">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1C3227F3"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18705BA"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lastRenderedPageBreak/>
              <w:t>4-7 Rating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F369E4"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22%</w:t>
            </w:r>
          </w:p>
        </w:tc>
      </w:tr>
      <w:tr w:rsidR="00EC51CB" w:rsidRPr="00C43B97" w14:paraId="4303ED7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B334545"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4-7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8F53BCD"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12%</w:t>
            </w:r>
          </w:p>
        </w:tc>
      </w:tr>
      <w:tr w:rsidR="00EC51CB" w:rsidRPr="00C43B97" w14:paraId="3138BC6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8B96E0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CBE07A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14%</w:t>
            </w:r>
          </w:p>
        </w:tc>
      </w:tr>
      <w:tr w:rsidR="00EC51CB" w:rsidRPr="00C43B97" w14:paraId="7E5D402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8A1A039"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8CA9D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14%</w:t>
            </w:r>
          </w:p>
        </w:tc>
      </w:tr>
      <w:tr w:rsidR="00EC51CB" w:rsidRPr="00C43B97" w14:paraId="03C6AEA1"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A71F858"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51376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18%</w:t>
            </w:r>
          </w:p>
        </w:tc>
      </w:tr>
      <w:tr w:rsidR="00EC51CB" w:rsidRPr="00C43B97" w14:paraId="367D7BF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8260BE9"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6A3D70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17.5%</w:t>
            </w:r>
          </w:p>
        </w:tc>
      </w:tr>
      <w:tr w:rsidR="00EC51CB" w:rsidRPr="00C43B97" w14:paraId="5F295E3D"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7098AB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1AB1F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16.5%</w:t>
            </w:r>
          </w:p>
        </w:tc>
      </w:tr>
      <w:tr w:rsidR="00EC51CB" w:rsidRPr="00C43B97" w14:paraId="6FADC781"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111356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39C7A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23%</w:t>
            </w:r>
          </w:p>
        </w:tc>
      </w:tr>
      <w:tr w:rsidR="00EC51CB" w:rsidRPr="00C43B97" w14:paraId="1556EB6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8CB9EA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91E04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22%</w:t>
            </w:r>
          </w:p>
        </w:tc>
      </w:tr>
      <w:tr w:rsidR="00EC51CB" w:rsidRPr="00C43B97" w14:paraId="7BAEF9B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2908FF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EF417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10%</w:t>
            </w:r>
          </w:p>
        </w:tc>
      </w:tr>
      <w:tr w:rsidR="00EC51CB" w:rsidRPr="00C43B97" w14:paraId="164458FD"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2AF0E58"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0C5FB3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19%</w:t>
            </w:r>
          </w:p>
        </w:tc>
      </w:tr>
      <w:tr w:rsidR="00EC51CB" w:rsidRPr="00C43B97" w14:paraId="6E17000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71695C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87C27F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16%</w:t>
            </w:r>
          </w:p>
        </w:tc>
      </w:tr>
      <w:tr w:rsidR="00EC51CB" w:rsidRPr="00C43B97" w14:paraId="2945241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36A0F8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6E34E7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25%</w:t>
            </w:r>
          </w:p>
        </w:tc>
      </w:tr>
      <w:tr w:rsidR="00EC51CB" w:rsidRPr="00C43B97" w14:paraId="2E26940C"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C85399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FEAC57"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18%</w:t>
            </w:r>
          </w:p>
        </w:tc>
      </w:tr>
      <w:tr w:rsidR="00EC51CB" w:rsidRPr="00C43B97" w14:paraId="33FE810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90A4F6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93E680"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20%</w:t>
            </w:r>
          </w:p>
        </w:tc>
      </w:tr>
    </w:tbl>
    <w:p w14:paraId="3DF20F57" w14:textId="32004B70" w:rsidR="00EC51CB" w:rsidRPr="00C43B97" w:rsidRDefault="00EC51CB" w:rsidP="00685C73">
      <w:pPr>
        <w:spacing w:before="0" w:beforeAutospacing="0" w:after="160" w:afterAutospacing="0" w:line="259" w:lineRule="auto"/>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EC51CB" w:rsidRPr="00C43B97" w14:paraId="42079CDF"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3633AA81"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8-10 Rating 2018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720D7E6"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56%</w:t>
            </w:r>
          </w:p>
        </w:tc>
      </w:tr>
      <w:tr w:rsidR="00EC51CB" w:rsidRPr="00C43B97" w14:paraId="32ABC88C"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919FCD7"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8-10 Rating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505982D"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78%</w:t>
            </w:r>
          </w:p>
        </w:tc>
      </w:tr>
      <w:tr w:rsidR="00EC51CB" w:rsidRPr="00C43B97" w14:paraId="1555D7DC"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0339604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B3041B7"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71%</w:t>
            </w:r>
          </w:p>
        </w:tc>
      </w:tr>
      <w:tr w:rsidR="00EC51CB" w:rsidRPr="00C43B97" w14:paraId="54DDC99C"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1946DD4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EA2C14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68%</w:t>
            </w:r>
          </w:p>
        </w:tc>
      </w:tr>
      <w:tr w:rsidR="00EC51CB" w:rsidRPr="00C43B97" w14:paraId="3EBE3FE6"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5B8C596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24FE984"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66%</w:t>
            </w:r>
          </w:p>
        </w:tc>
      </w:tr>
      <w:tr w:rsidR="00EC51CB" w:rsidRPr="00C43B97" w14:paraId="651762E9"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23A6375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AA4F35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70%</w:t>
            </w:r>
          </w:p>
        </w:tc>
      </w:tr>
      <w:tr w:rsidR="00EC51CB" w:rsidRPr="00C43B97" w14:paraId="35EED3DC"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4D3A617B"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3BA878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64%</w:t>
            </w:r>
          </w:p>
        </w:tc>
      </w:tr>
      <w:tr w:rsidR="00EC51CB" w:rsidRPr="00C43B97" w14:paraId="3E0AF20F"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26427C2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FA0FCB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57%</w:t>
            </w:r>
          </w:p>
        </w:tc>
      </w:tr>
      <w:tr w:rsidR="00EC51CB" w:rsidRPr="00C43B97" w14:paraId="6B18B852"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44F50889"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755368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60%</w:t>
            </w:r>
          </w:p>
        </w:tc>
      </w:tr>
      <w:tr w:rsidR="00EC51CB" w:rsidRPr="00C43B97" w14:paraId="74E263B4"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2E640A3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EE9A817"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60%</w:t>
            </w:r>
          </w:p>
        </w:tc>
      </w:tr>
      <w:tr w:rsidR="00EC51CB" w:rsidRPr="00C43B97" w14:paraId="584DAA6B"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2C17D91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9EF319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55%</w:t>
            </w:r>
          </w:p>
        </w:tc>
      </w:tr>
      <w:tr w:rsidR="00EC51CB" w:rsidRPr="00C43B97" w14:paraId="1CB81879"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368FB8CB"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2B1092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71%</w:t>
            </w:r>
          </w:p>
        </w:tc>
      </w:tr>
      <w:tr w:rsidR="00EC51CB" w:rsidRPr="00C43B97" w14:paraId="520F246C"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5D8F997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900782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58%</w:t>
            </w:r>
          </w:p>
        </w:tc>
      </w:tr>
      <w:tr w:rsidR="00EC51CB" w:rsidRPr="00C43B97" w14:paraId="3FE17CB4"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29F5276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CF5E1B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54%</w:t>
            </w:r>
          </w:p>
        </w:tc>
      </w:tr>
      <w:tr w:rsidR="00EC51CB" w:rsidRPr="00C43B97" w14:paraId="53ABE4AF"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4879E0F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6B7C92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61%</w:t>
            </w:r>
          </w:p>
        </w:tc>
      </w:tr>
      <w:tr w:rsidR="00EC51CB" w:rsidRPr="00C43B97" w14:paraId="362BFFC5"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519E08A2"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lastRenderedPageBreak/>
              <w:br w:type="page"/>
            </w:r>
            <w:r w:rsidRPr="00C43B97">
              <w:rPr>
                <w:rFonts w:ascii="Arial" w:hAnsi="Arial" w:cs="Arial"/>
                <w:b/>
                <w:bCs/>
                <w:sz w:val="32"/>
                <w:szCs w:val="32"/>
              </w:rPr>
              <w:br w:type="page"/>
              <w:t>DK/Ref 2018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6BE1B59"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3%</w:t>
            </w:r>
          </w:p>
        </w:tc>
      </w:tr>
      <w:tr w:rsidR="00EC51CB" w:rsidRPr="00C43B97" w14:paraId="400A191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1000B9F"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DK/Ref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9CAB18D"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6%</w:t>
            </w:r>
          </w:p>
        </w:tc>
      </w:tr>
      <w:tr w:rsidR="00EC51CB" w:rsidRPr="00C43B97" w14:paraId="2FF4B4C8"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5E71109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29597F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03DE70F8"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59C8176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br w:type="page"/>
            </w:r>
            <w:r w:rsidRPr="00C43B97">
              <w:rPr>
                <w:rFonts w:ascii="Arial" w:hAnsi="Arial" w:cs="Arial"/>
                <w:b/>
                <w:sz w:val="32"/>
                <w:szCs w:val="32"/>
              </w:rPr>
              <w:br w:type="page"/>
              <w:t>DK/Ref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C368D7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w:t>
            </w:r>
          </w:p>
        </w:tc>
      </w:tr>
      <w:tr w:rsidR="00EC51CB" w:rsidRPr="00C43B97" w14:paraId="4BD40A30"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07A0801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br w:type="page"/>
            </w:r>
            <w:r w:rsidRPr="00C43B97">
              <w:rPr>
                <w:rFonts w:ascii="Arial" w:hAnsi="Arial" w:cs="Arial"/>
                <w:b/>
                <w:sz w:val="32"/>
                <w:szCs w:val="32"/>
              </w:rPr>
              <w:br w:type="page"/>
              <w:t>DK/Ref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35E82F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10%</w:t>
            </w:r>
          </w:p>
        </w:tc>
      </w:tr>
      <w:tr w:rsidR="00EC51CB" w:rsidRPr="00C43B97" w14:paraId="384B3203"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2097AAF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586327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7.5%</w:t>
            </w:r>
          </w:p>
        </w:tc>
      </w:tr>
      <w:tr w:rsidR="00EC51CB" w:rsidRPr="00C43B97" w14:paraId="52743D6A"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37CA5FD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9CC01F7"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16.5%</w:t>
            </w:r>
          </w:p>
        </w:tc>
      </w:tr>
      <w:tr w:rsidR="00EC51CB" w:rsidRPr="00C43B97" w14:paraId="5BDE5828"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5064FFC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DB60B5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3%</w:t>
            </w:r>
          </w:p>
        </w:tc>
      </w:tr>
      <w:tr w:rsidR="00EC51CB" w:rsidRPr="00C43B97" w14:paraId="33B1E660"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7BE8D5E9"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E63549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13%</w:t>
            </w:r>
          </w:p>
        </w:tc>
      </w:tr>
      <w:tr w:rsidR="00EC51CB" w:rsidRPr="00C43B97" w14:paraId="3A0BF808"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4ADFB47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31AE69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20%</w:t>
            </w:r>
          </w:p>
        </w:tc>
      </w:tr>
      <w:tr w:rsidR="00EC51CB" w:rsidRPr="00C43B97" w14:paraId="4B99DD95"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78371CF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55EA98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17%</w:t>
            </w:r>
          </w:p>
        </w:tc>
      </w:tr>
      <w:tr w:rsidR="00EC51CB" w:rsidRPr="00C43B97" w14:paraId="1B210FF0"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68D6729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5F8214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58AB1006"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5E6D22A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BD86BC4"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w:t>
            </w:r>
          </w:p>
        </w:tc>
      </w:tr>
      <w:tr w:rsidR="00EC51CB" w:rsidRPr="00C43B97" w14:paraId="3078C61F"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35929D8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4B14A3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20%</w:t>
            </w:r>
          </w:p>
        </w:tc>
      </w:tr>
      <w:tr w:rsidR="00EC51CB" w:rsidRPr="00C43B97" w14:paraId="281C00CB"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2455583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925543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10%</w:t>
            </w:r>
          </w:p>
        </w:tc>
      </w:tr>
    </w:tbl>
    <w:p w14:paraId="6948B6F1" w14:textId="77777777" w:rsidR="00647C5C" w:rsidRPr="00C43B97" w:rsidRDefault="00647C5C" w:rsidP="00AA284E">
      <w:pPr>
        <w:rPr>
          <w:rFonts w:ascii="Arial" w:hAnsi="Arial" w:cs="Arial"/>
          <w:b/>
          <w:sz w:val="32"/>
          <w:szCs w:val="32"/>
        </w:rPr>
      </w:pPr>
    </w:p>
    <w:p w14:paraId="6388A90D" w14:textId="77777777" w:rsidR="00647C5C" w:rsidRPr="00C43B97" w:rsidRDefault="00647C5C">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37D0E102" w14:textId="259F18D7" w:rsidR="00BF31C8" w:rsidRPr="00C43B97" w:rsidRDefault="00EC51CB" w:rsidP="00AA284E">
      <w:pPr>
        <w:rPr>
          <w:rFonts w:ascii="Arial" w:hAnsi="Arial" w:cs="Arial"/>
          <w:b/>
          <w:sz w:val="32"/>
          <w:szCs w:val="32"/>
        </w:rPr>
      </w:pPr>
      <w:r w:rsidRPr="00C43B97">
        <w:rPr>
          <w:rFonts w:ascii="Arial" w:hAnsi="Arial" w:cs="Arial"/>
          <w:b/>
          <w:sz w:val="32"/>
          <w:szCs w:val="32"/>
        </w:rPr>
        <w:lastRenderedPageBreak/>
        <w:t>Timeframe for Delivery of Services</w:t>
      </w:r>
    </w:p>
    <w:p w14:paraId="736A65FE" w14:textId="230E7FD2" w:rsidR="00EC51CB" w:rsidRPr="00C43B97" w:rsidRDefault="00EC51CB" w:rsidP="00EC51CB">
      <w:pPr>
        <w:rPr>
          <w:rFonts w:ascii="Arial" w:hAnsi="Arial" w:cs="Arial"/>
          <w:b/>
          <w:sz w:val="32"/>
          <w:szCs w:val="32"/>
        </w:rPr>
      </w:pPr>
      <w:r w:rsidRPr="00C43B97">
        <w:rPr>
          <w:rFonts w:ascii="Arial" w:hAnsi="Arial" w:cs="Arial"/>
          <w:b/>
          <w:sz w:val="32"/>
          <w:szCs w:val="32"/>
        </w:rPr>
        <w:t xml:space="preserve">Almost three-quarters (71%, down 9 percentage points from 2017) of BESB clients were highly satisfied with the overall timeframe for delivery of services in 2018. Specifically, more than three out of five clients (61%) stated they were “very satisfied” with the timeframe for delivery while one in ten (10%) were “somewhat satisfied.” A small number of clients (6.5%, up 2.5 percentage points) gave a rating of neutrality. Slightly less than a quarter (22.5%, up 6.5 percentage points) stated they were dissatisfied in this area. </w:t>
      </w:r>
    </w:p>
    <w:p w14:paraId="7E3AB295" w14:textId="77777777" w:rsidR="00BF31C8" w:rsidRPr="00C43B97" w:rsidRDefault="00EC51CB" w:rsidP="00EC51CB">
      <w:pPr>
        <w:rPr>
          <w:rFonts w:ascii="Arial" w:hAnsi="Arial" w:cs="Arial"/>
          <w:b/>
          <w:sz w:val="32"/>
          <w:szCs w:val="32"/>
        </w:rPr>
      </w:pPr>
      <w:r w:rsidRPr="00C43B97">
        <w:rPr>
          <w:rFonts w:ascii="Arial" w:hAnsi="Arial" w:cs="Arial"/>
          <w:b/>
          <w:sz w:val="32"/>
          <w:szCs w:val="32"/>
        </w:rPr>
        <w:t>How satisfied were you with the overall timeframe for delivery of Services?</w:t>
      </w:r>
    </w:p>
    <w:p w14:paraId="6C705B90" w14:textId="0FE44CA7" w:rsidR="00EC51CB" w:rsidRPr="00C43B97" w:rsidRDefault="00EC51CB" w:rsidP="00EC51CB">
      <w:pPr>
        <w:rPr>
          <w:rFonts w:ascii="Arial" w:hAnsi="Arial" w:cs="Arial"/>
          <w:b/>
          <w:sz w:val="32"/>
          <w:szCs w:val="32"/>
        </w:rPr>
      </w:pPr>
      <w:r w:rsidRPr="00C43B97">
        <w:rPr>
          <w:rFonts w:ascii="Arial" w:hAnsi="Arial" w:cs="Arial"/>
          <w:b/>
          <w:sz w:val="32"/>
          <w:szCs w:val="32"/>
        </w:rPr>
        <w:t>2003 n=163, 2004 n=141, 2006 n=84, 2007 n=90, 2008 n=95, 2009 n=51, 2010 n=45,</w:t>
      </w:r>
      <w:r w:rsidR="00685C73">
        <w:rPr>
          <w:rFonts w:ascii="Arial" w:hAnsi="Arial" w:cs="Arial"/>
          <w:b/>
          <w:sz w:val="32"/>
          <w:szCs w:val="32"/>
        </w:rPr>
        <w:t xml:space="preserve"> </w:t>
      </w:r>
      <w:r w:rsidRPr="00C43B97">
        <w:rPr>
          <w:rFonts w:ascii="Arial" w:hAnsi="Arial" w:cs="Arial"/>
          <w:b/>
          <w:sz w:val="32"/>
          <w:szCs w:val="32"/>
        </w:rPr>
        <w:t>2011 n=74, 2012 n=61, 2013 n=43, 2014 n=50, 2015 n=68, 2016 n=56, 2017 n=49, 2018 n=31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530"/>
      </w:tblGrid>
      <w:tr w:rsidR="00EC51CB" w:rsidRPr="00C43B97" w14:paraId="1C64E660"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2D758B8A"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Satisfied Rating 2018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176FA16"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71%</w:t>
            </w:r>
          </w:p>
        </w:tc>
      </w:tr>
      <w:tr w:rsidR="00EC51CB" w:rsidRPr="00C43B97" w14:paraId="05DE7B85"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65E6B62F"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Satisfied Rating 2017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EE80396"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80%</w:t>
            </w:r>
          </w:p>
        </w:tc>
      </w:tr>
      <w:tr w:rsidR="00EC51CB" w:rsidRPr="00C43B97" w14:paraId="72D2680E"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4335519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88EBF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71%</w:t>
            </w:r>
          </w:p>
        </w:tc>
      </w:tr>
      <w:tr w:rsidR="00EC51CB" w:rsidRPr="00C43B97" w14:paraId="4E6E94C7"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0CEED9C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263290"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80%</w:t>
            </w:r>
          </w:p>
        </w:tc>
      </w:tr>
      <w:tr w:rsidR="00EC51CB" w:rsidRPr="00C43B97" w14:paraId="6CEF933D"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034E87A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2014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B7316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76%</w:t>
            </w:r>
          </w:p>
        </w:tc>
      </w:tr>
      <w:tr w:rsidR="00EC51CB" w:rsidRPr="00C43B97" w14:paraId="6C50A968"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3DF072F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2013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762AB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79%</w:t>
            </w:r>
          </w:p>
        </w:tc>
      </w:tr>
      <w:tr w:rsidR="00EC51CB" w:rsidRPr="00C43B97" w14:paraId="0605C9EC"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6D7FE43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2012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E628E9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86%</w:t>
            </w:r>
          </w:p>
        </w:tc>
      </w:tr>
      <w:tr w:rsidR="00EC51CB" w:rsidRPr="00C43B97" w14:paraId="5CEE1450"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27200EA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2011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DE945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80%</w:t>
            </w:r>
          </w:p>
        </w:tc>
      </w:tr>
      <w:tr w:rsidR="00EC51CB" w:rsidRPr="00C43B97" w14:paraId="64BBC772"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348E362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EC13284"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93%</w:t>
            </w:r>
          </w:p>
        </w:tc>
      </w:tr>
      <w:tr w:rsidR="00EC51CB" w:rsidRPr="00C43B97" w14:paraId="4215A2CE"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12DF43E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2009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3D709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84%</w:t>
            </w:r>
          </w:p>
        </w:tc>
      </w:tr>
      <w:tr w:rsidR="00EC51CB" w:rsidRPr="00C43B97" w14:paraId="5982561C"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5313910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2008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AF8B5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74%</w:t>
            </w:r>
          </w:p>
        </w:tc>
      </w:tr>
      <w:tr w:rsidR="00EC51CB" w:rsidRPr="00C43B97" w14:paraId="0BFE0B4D"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782E5C8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2007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5A026D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80%</w:t>
            </w:r>
          </w:p>
        </w:tc>
      </w:tr>
      <w:tr w:rsidR="00EC51CB" w:rsidRPr="00C43B97" w14:paraId="0D918BE1"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2C04479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2006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3C262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80%</w:t>
            </w:r>
          </w:p>
        </w:tc>
      </w:tr>
      <w:tr w:rsidR="00EC51CB" w:rsidRPr="00C43B97" w14:paraId="265B5088"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23AFF00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2004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F99479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82%</w:t>
            </w:r>
          </w:p>
        </w:tc>
      </w:tr>
      <w:tr w:rsidR="00EC51CB" w:rsidRPr="00C43B97" w14:paraId="4EC290A0"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182D367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Satisfied Rating 2003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990456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82%</w:t>
            </w:r>
          </w:p>
        </w:tc>
      </w:tr>
    </w:tbl>
    <w:p w14:paraId="193323AB" w14:textId="77777777" w:rsidR="00EC51CB" w:rsidRPr="00C43B97" w:rsidRDefault="00EC51CB" w:rsidP="006D7A3B">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530"/>
      </w:tblGrid>
      <w:tr w:rsidR="00EC51CB" w:rsidRPr="00C43B97" w14:paraId="73A9A69C"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59EC0CEB"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Neutral Rating 2018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FB87D3E"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6.5%</w:t>
            </w:r>
          </w:p>
        </w:tc>
      </w:tr>
      <w:tr w:rsidR="00EC51CB" w:rsidRPr="00C43B97" w14:paraId="460D1A9F"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4E69AEE0"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Neutral Rating 2017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766991F"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4%</w:t>
            </w:r>
          </w:p>
        </w:tc>
      </w:tr>
      <w:tr w:rsidR="00EC51CB" w:rsidRPr="00C43B97" w14:paraId="548031BF"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7FC30FD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94483C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9%</w:t>
            </w:r>
          </w:p>
        </w:tc>
      </w:tr>
      <w:tr w:rsidR="00EC51CB" w:rsidRPr="00C43B97" w14:paraId="0F44D61E"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55015F1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2015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AA45C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592755A3"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5ED6EE0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2014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77488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5C49B78F"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550D375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2013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10D85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w:t>
            </w:r>
          </w:p>
        </w:tc>
      </w:tr>
      <w:tr w:rsidR="00EC51CB" w:rsidRPr="00C43B97" w14:paraId="2B3C0CC6"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1313DD5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2012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1E234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3%</w:t>
            </w:r>
          </w:p>
        </w:tc>
      </w:tr>
      <w:tr w:rsidR="00EC51CB" w:rsidRPr="00C43B97" w14:paraId="44AE90C8"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39C2C16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2011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824C1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2F2F26B1"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77F534E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FC53F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34387390"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3EEC31F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2009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645862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7CBC70B5"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74B63CA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2008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E415DE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w:t>
            </w:r>
          </w:p>
        </w:tc>
      </w:tr>
      <w:tr w:rsidR="00EC51CB" w:rsidRPr="00C43B97" w14:paraId="0F2650E8"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643CD16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2007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39595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4CBF0CC8"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4BFA7B0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2006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4E452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23F1AD83"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585A2FEB"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2004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6ED2D5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1BE73BCE" w14:textId="77777777" w:rsidTr="00685C73">
        <w:tc>
          <w:tcPr>
            <w:tcW w:w="3865" w:type="dxa"/>
            <w:tcBorders>
              <w:top w:val="single" w:sz="4" w:space="0" w:color="auto"/>
              <w:left w:val="single" w:sz="4" w:space="0" w:color="auto"/>
              <w:bottom w:val="single" w:sz="4" w:space="0" w:color="auto"/>
              <w:right w:val="single" w:sz="4" w:space="0" w:color="auto"/>
            </w:tcBorders>
            <w:vAlign w:val="center"/>
            <w:hideMark/>
          </w:tcPr>
          <w:p w14:paraId="099A4FF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Neutral Rating 2003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F95964"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w:t>
            </w:r>
          </w:p>
        </w:tc>
      </w:tr>
    </w:tbl>
    <w:p w14:paraId="6E3514A3" w14:textId="158F443C" w:rsidR="006D7A3B" w:rsidRPr="00C43B97" w:rsidRDefault="006D7A3B" w:rsidP="006D7A3B">
      <w:pPr>
        <w:pStyle w:val="BetweenTables"/>
        <w:rPr>
          <w:rFonts w:ascii="Arial" w:hAnsi="Arial"/>
          <w:sz w:val="32"/>
          <w:szCs w:val="32"/>
        </w:rPr>
      </w:pPr>
    </w:p>
    <w:p w14:paraId="779B22B4" w14:textId="7A008379" w:rsidR="00EC51CB" w:rsidRPr="00C43B97" w:rsidRDefault="006D7A3B" w:rsidP="001F0080">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1170"/>
      </w:tblGrid>
      <w:tr w:rsidR="00EC51CB" w:rsidRPr="00C43B97" w14:paraId="0EB407E3"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0565B205" w14:textId="77777777" w:rsidR="00EC51CB" w:rsidRPr="00C43B97" w:rsidRDefault="00EC51CB" w:rsidP="00D30A54">
            <w:pPr>
              <w:spacing w:line="256" w:lineRule="auto"/>
              <w:rPr>
                <w:rFonts w:ascii="Arial" w:hAnsi="Arial" w:cs="Arial"/>
                <w:b/>
                <w:bCs/>
                <w:sz w:val="32"/>
                <w:szCs w:val="32"/>
              </w:rPr>
            </w:pPr>
            <w:r w:rsidRPr="00C43B97">
              <w:rPr>
                <w:rFonts w:ascii="Arial" w:hAnsi="Arial" w:cs="Arial"/>
                <w:b/>
                <w:bCs/>
                <w:sz w:val="32"/>
                <w:szCs w:val="32"/>
              </w:rPr>
              <w:lastRenderedPageBreak/>
              <w:t>Dissatisfied Rating 2018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96B2696" w14:textId="77777777" w:rsidR="00EC51CB" w:rsidRPr="00C43B97" w:rsidRDefault="00EC51CB" w:rsidP="00D30A54">
            <w:pPr>
              <w:spacing w:line="256" w:lineRule="auto"/>
              <w:jc w:val="center"/>
              <w:rPr>
                <w:rFonts w:ascii="Arial" w:hAnsi="Arial" w:cs="Arial"/>
                <w:b/>
                <w:bCs/>
                <w:sz w:val="32"/>
                <w:szCs w:val="32"/>
              </w:rPr>
            </w:pPr>
            <w:r w:rsidRPr="00C43B97">
              <w:rPr>
                <w:rFonts w:ascii="Arial" w:hAnsi="Arial" w:cs="Arial"/>
                <w:b/>
                <w:bCs/>
                <w:sz w:val="32"/>
                <w:szCs w:val="32"/>
              </w:rPr>
              <w:t>22.5%</w:t>
            </w:r>
          </w:p>
        </w:tc>
      </w:tr>
      <w:tr w:rsidR="00EC51CB" w:rsidRPr="00C43B97" w14:paraId="1658B7B0"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2B9F3634" w14:textId="77777777" w:rsidR="00EC51CB" w:rsidRPr="00C43B97" w:rsidRDefault="00EC51CB" w:rsidP="00D30A54">
            <w:pPr>
              <w:spacing w:line="256" w:lineRule="auto"/>
              <w:rPr>
                <w:rFonts w:ascii="Arial" w:hAnsi="Arial" w:cs="Arial"/>
                <w:b/>
                <w:bCs/>
                <w:sz w:val="32"/>
                <w:szCs w:val="32"/>
              </w:rPr>
            </w:pPr>
            <w:r w:rsidRPr="00C43B97">
              <w:rPr>
                <w:rFonts w:ascii="Arial" w:hAnsi="Arial" w:cs="Arial"/>
                <w:b/>
                <w:bCs/>
                <w:sz w:val="32"/>
                <w:szCs w:val="32"/>
              </w:rPr>
              <w:t>Dissatisfied Rating 2017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5EF3F36" w14:textId="77777777" w:rsidR="00EC51CB" w:rsidRPr="00C43B97" w:rsidRDefault="00EC51CB" w:rsidP="00D30A54">
            <w:pPr>
              <w:spacing w:line="256" w:lineRule="auto"/>
              <w:jc w:val="center"/>
              <w:rPr>
                <w:rFonts w:ascii="Arial" w:hAnsi="Arial" w:cs="Arial"/>
                <w:b/>
                <w:bCs/>
                <w:sz w:val="32"/>
                <w:szCs w:val="32"/>
              </w:rPr>
            </w:pPr>
            <w:r w:rsidRPr="00C43B97">
              <w:rPr>
                <w:rFonts w:ascii="Arial" w:hAnsi="Arial" w:cs="Arial"/>
                <w:b/>
                <w:bCs/>
                <w:sz w:val="32"/>
                <w:szCs w:val="32"/>
              </w:rPr>
              <w:t>16%</w:t>
            </w:r>
          </w:p>
        </w:tc>
      </w:tr>
      <w:tr w:rsidR="00EC51CB" w:rsidRPr="00C43B97" w14:paraId="51DB7C06"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648B8FD6"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2016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919E7B9"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20%</w:t>
            </w:r>
          </w:p>
        </w:tc>
      </w:tr>
      <w:tr w:rsidR="00EC51CB" w:rsidRPr="00C43B97" w14:paraId="04C79C83"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6C31C785"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2015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CC0353F"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14%</w:t>
            </w:r>
          </w:p>
        </w:tc>
      </w:tr>
      <w:tr w:rsidR="00EC51CB" w:rsidRPr="00C43B97" w14:paraId="185073BB"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78CC1345"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2014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0C3B6C"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16%</w:t>
            </w:r>
          </w:p>
        </w:tc>
      </w:tr>
      <w:tr w:rsidR="00EC51CB" w:rsidRPr="00C43B97" w14:paraId="49ED4036"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61748A13"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2013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E1DD22"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14%</w:t>
            </w:r>
          </w:p>
        </w:tc>
      </w:tr>
      <w:tr w:rsidR="00EC51CB" w:rsidRPr="00C43B97" w14:paraId="1069A925"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2DC52FCF"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2012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0C7EA06"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9%</w:t>
            </w:r>
          </w:p>
        </w:tc>
      </w:tr>
      <w:tr w:rsidR="00EC51CB" w:rsidRPr="00C43B97" w14:paraId="28B22691"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408AB66D"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2011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854B9A"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15%</w:t>
            </w:r>
          </w:p>
        </w:tc>
      </w:tr>
      <w:tr w:rsidR="00EC51CB" w:rsidRPr="00C43B97" w14:paraId="189222B3"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557E576D"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2010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AECC6C3"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6095D4F2"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3949EA3F"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2009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AC35B9"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8%</w:t>
            </w:r>
          </w:p>
        </w:tc>
      </w:tr>
      <w:tr w:rsidR="00EC51CB" w:rsidRPr="00C43B97" w14:paraId="443B8258"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6F17207A"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2008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45DCFB"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18%</w:t>
            </w:r>
          </w:p>
        </w:tc>
      </w:tr>
      <w:tr w:rsidR="00EC51CB" w:rsidRPr="00C43B97" w14:paraId="593FCF79"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3A0438CB"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2007</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F03A0E2"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15%</w:t>
            </w:r>
          </w:p>
        </w:tc>
      </w:tr>
      <w:tr w:rsidR="00EC51CB" w:rsidRPr="00C43B97" w14:paraId="48145465"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000738D7"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2006</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1C4874"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17%</w:t>
            </w:r>
          </w:p>
        </w:tc>
      </w:tr>
      <w:tr w:rsidR="00EC51CB" w:rsidRPr="00C43B97" w14:paraId="109E656E"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4EF68E64"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2004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C17B27"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14%</w:t>
            </w:r>
          </w:p>
        </w:tc>
      </w:tr>
      <w:tr w:rsidR="00EC51CB" w:rsidRPr="00C43B97" w14:paraId="344B2C9A" w14:textId="77777777" w:rsidTr="00685C73">
        <w:tc>
          <w:tcPr>
            <w:tcW w:w="4135" w:type="dxa"/>
            <w:tcBorders>
              <w:top w:val="single" w:sz="4" w:space="0" w:color="auto"/>
              <w:left w:val="single" w:sz="4" w:space="0" w:color="auto"/>
              <w:bottom w:val="single" w:sz="4" w:space="0" w:color="auto"/>
              <w:right w:val="single" w:sz="4" w:space="0" w:color="auto"/>
            </w:tcBorders>
            <w:vAlign w:val="center"/>
            <w:hideMark/>
          </w:tcPr>
          <w:p w14:paraId="27A5F3C5" w14:textId="77777777" w:rsidR="00EC51CB" w:rsidRPr="00C43B97" w:rsidRDefault="00EC51CB" w:rsidP="00D30A54">
            <w:pPr>
              <w:spacing w:line="256" w:lineRule="auto"/>
              <w:rPr>
                <w:rFonts w:ascii="Arial" w:hAnsi="Arial" w:cs="Arial"/>
                <w:b/>
                <w:sz w:val="32"/>
                <w:szCs w:val="32"/>
              </w:rPr>
            </w:pPr>
            <w:r w:rsidRPr="00C43B97">
              <w:rPr>
                <w:rFonts w:ascii="Arial" w:hAnsi="Arial" w:cs="Arial"/>
                <w:b/>
                <w:sz w:val="32"/>
                <w:szCs w:val="32"/>
              </w:rPr>
              <w:t>Dissatisfied Rating 2003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48598FF" w14:textId="77777777" w:rsidR="00EC51CB" w:rsidRPr="00C43B97" w:rsidRDefault="00EC51CB" w:rsidP="00D30A54">
            <w:pPr>
              <w:spacing w:line="256" w:lineRule="auto"/>
              <w:jc w:val="center"/>
              <w:rPr>
                <w:rFonts w:ascii="Arial" w:hAnsi="Arial" w:cs="Arial"/>
                <w:b/>
                <w:sz w:val="32"/>
                <w:szCs w:val="32"/>
              </w:rPr>
            </w:pPr>
            <w:r w:rsidRPr="00C43B97">
              <w:rPr>
                <w:rFonts w:ascii="Arial" w:hAnsi="Arial" w:cs="Arial"/>
                <w:b/>
                <w:sz w:val="32"/>
                <w:szCs w:val="32"/>
              </w:rPr>
              <w:t>14%</w:t>
            </w:r>
          </w:p>
        </w:tc>
      </w:tr>
    </w:tbl>
    <w:p w14:paraId="42FAF21A" w14:textId="77777777" w:rsidR="00EC51CB" w:rsidRPr="00C43B97" w:rsidRDefault="00EC51CB" w:rsidP="00D30A54">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382"/>
      </w:tblGrid>
      <w:tr w:rsidR="00EC51CB" w:rsidRPr="00C43B97" w14:paraId="367A9B09"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3026A756" w14:textId="77777777" w:rsidR="00EC51CB" w:rsidRPr="00C43B97" w:rsidRDefault="00EC51CB" w:rsidP="00190C07">
            <w:pPr>
              <w:spacing w:line="256" w:lineRule="auto"/>
              <w:rPr>
                <w:rFonts w:ascii="Arial" w:hAnsi="Arial" w:cs="Arial"/>
                <w:b/>
                <w:bCs/>
                <w:sz w:val="32"/>
                <w:szCs w:val="32"/>
              </w:rPr>
            </w:pPr>
            <w:r w:rsidRPr="00C43B97">
              <w:rPr>
                <w:rFonts w:ascii="Arial" w:hAnsi="Arial" w:cs="Arial"/>
                <w:b/>
                <w:sz w:val="32"/>
                <w:szCs w:val="32"/>
              </w:rPr>
              <w:br w:type="page"/>
            </w:r>
            <w:r w:rsidRPr="00C43B97">
              <w:rPr>
                <w:rFonts w:ascii="Arial" w:hAnsi="Arial" w:cs="Arial"/>
                <w:b/>
                <w:bCs/>
                <w:sz w:val="32"/>
                <w:szCs w:val="32"/>
              </w:rPr>
              <w:br w:type="page"/>
              <w:t>DK/Ref 2018</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5EE6A8E"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13B37E06"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189A6CC2" w14:textId="77777777" w:rsidR="00EC51CB" w:rsidRPr="00C43B97" w:rsidRDefault="00EC51CB" w:rsidP="00190C07">
            <w:pPr>
              <w:spacing w:line="256" w:lineRule="auto"/>
              <w:rPr>
                <w:rFonts w:ascii="Arial" w:hAnsi="Arial" w:cs="Arial"/>
                <w:b/>
                <w:bCs/>
                <w:sz w:val="32"/>
                <w:szCs w:val="32"/>
              </w:rPr>
            </w:pPr>
            <w:r w:rsidRPr="00C43B97">
              <w:rPr>
                <w:rFonts w:ascii="Arial" w:hAnsi="Arial" w:cs="Arial"/>
                <w:b/>
                <w:bCs/>
                <w:sz w:val="32"/>
                <w:szCs w:val="32"/>
              </w:rPr>
              <w:t>DK/Ref 2017</w:t>
            </w:r>
          </w:p>
        </w:tc>
        <w:tc>
          <w:tcPr>
            <w:tcW w:w="2382" w:type="dxa"/>
            <w:tcBorders>
              <w:top w:val="single" w:sz="4" w:space="0" w:color="auto"/>
              <w:left w:val="single" w:sz="4" w:space="0" w:color="auto"/>
              <w:bottom w:val="single" w:sz="4" w:space="0" w:color="auto"/>
              <w:right w:val="single" w:sz="4" w:space="0" w:color="auto"/>
            </w:tcBorders>
            <w:vAlign w:val="center"/>
            <w:hideMark/>
          </w:tcPr>
          <w:p w14:paraId="774B02B3" w14:textId="77777777" w:rsidR="00EC51CB" w:rsidRPr="00C43B97" w:rsidRDefault="00EC51CB" w:rsidP="00190C07">
            <w:pPr>
              <w:spacing w:line="256" w:lineRule="auto"/>
              <w:jc w:val="center"/>
              <w:rPr>
                <w:rFonts w:ascii="Arial" w:hAnsi="Arial" w:cs="Arial"/>
                <w:b/>
                <w:bCs/>
                <w:sz w:val="32"/>
                <w:szCs w:val="32"/>
              </w:rPr>
            </w:pPr>
            <w:r w:rsidRPr="00C43B97">
              <w:rPr>
                <w:rFonts w:ascii="Arial" w:hAnsi="Arial" w:cs="Arial"/>
                <w:b/>
                <w:bCs/>
                <w:sz w:val="32"/>
                <w:szCs w:val="32"/>
              </w:rPr>
              <w:t>0%</w:t>
            </w:r>
          </w:p>
        </w:tc>
      </w:tr>
      <w:tr w:rsidR="00EC51CB" w:rsidRPr="00C43B97" w14:paraId="0D227C98"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67F65C5B"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2016</w:t>
            </w:r>
          </w:p>
        </w:tc>
        <w:tc>
          <w:tcPr>
            <w:tcW w:w="2382" w:type="dxa"/>
            <w:tcBorders>
              <w:top w:val="single" w:sz="4" w:space="0" w:color="auto"/>
              <w:left w:val="single" w:sz="4" w:space="0" w:color="auto"/>
              <w:bottom w:val="single" w:sz="4" w:space="0" w:color="auto"/>
              <w:right w:val="single" w:sz="4" w:space="0" w:color="auto"/>
            </w:tcBorders>
            <w:vAlign w:val="center"/>
            <w:hideMark/>
          </w:tcPr>
          <w:p w14:paraId="71420764"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3394CD8B"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7F129108"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br w:type="page"/>
              <w:t>DK/Ref 2015</w:t>
            </w:r>
          </w:p>
        </w:tc>
        <w:tc>
          <w:tcPr>
            <w:tcW w:w="2382" w:type="dxa"/>
            <w:tcBorders>
              <w:top w:val="single" w:sz="4" w:space="0" w:color="auto"/>
              <w:left w:val="single" w:sz="4" w:space="0" w:color="auto"/>
              <w:bottom w:val="single" w:sz="4" w:space="0" w:color="auto"/>
              <w:right w:val="single" w:sz="4" w:space="0" w:color="auto"/>
            </w:tcBorders>
            <w:vAlign w:val="center"/>
            <w:hideMark/>
          </w:tcPr>
          <w:p w14:paraId="0652DA7E"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628970F5"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6E9E290E"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br w:type="page"/>
              <w:t>DK/Ref 2014</w:t>
            </w:r>
          </w:p>
        </w:tc>
        <w:tc>
          <w:tcPr>
            <w:tcW w:w="2382" w:type="dxa"/>
            <w:tcBorders>
              <w:top w:val="single" w:sz="4" w:space="0" w:color="auto"/>
              <w:left w:val="single" w:sz="4" w:space="0" w:color="auto"/>
              <w:bottom w:val="single" w:sz="4" w:space="0" w:color="auto"/>
              <w:right w:val="single" w:sz="4" w:space="0" w:color="auto"/>
            </w:tcBorders>
            <w:vAlign w:val="center"/>
            <w:hideMark/>
          </w:tcPr>
          <w:p w14:paraId="4499FCF1"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0199DAAD"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4DBF44D0"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2013</w:t>
            </w:r>
          </w:p>
        </w:tc>
        <w:tc>
          <w:tcPr>
            <w:tcW w:w="2382" w:type="dxa"/>
            <w:tcBorders>
              <w:top w:val="single" w:sz="4" w:space="0" w:color="auto"/>
              <w:left w:val="single" w:sz="4" w:space="0" w:color="auto"/>
              <w:bottom w:val="single" w:sz="4" w:space="0" w:color="auto"/>
              <w:right w:val="single" w:sz="4" w:space="0" w:color="auto"/>
            </w:tcBorders>
            <w:vAlign w:val="center"/>
            <w:hideMark/>
          </w:tcPr>
          <w:p w14:paraId="3DBFC949"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33058283"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0666DA92"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2012</w:t>
            </w:r>
          </w:p>
        </w:tc>
        <w:tc>
          <w:tcPr>
            <w:tcW w:w="2382" w:type="dxa"/>
            <w:tcBorders>
              <w:top w:val="single" w:sz="4" w:space="0" w:color="auto"/>
              <w:left w:val="single" w:sz="4" w:space="0" w:color="auto"/>
              <w:bottom w:val="single" w:sz="4" w:space="0" w:color="auto"/>
              <w:right w:val="single" w:sz="4" w:space="0" w:color="auto"/>
            </w:tcBorders>
            <w:vAlign w:val="center"/>
            <w:hideMark/>
          </w:tcPr>
          <w:p w14:paraId="32DBBD9A"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2DBC7DED"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756CB3AA"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2011</w:t>
            </w:r>
          </w:p>
        </w:tc>
        <w:tc>
          <w:tcPr>
            <w:tcW w:w="2382" w:type="dxa"/>
            <w:tcBorders>
              <w:top w:val="single" w:sz="4" w:space="0" w:color="auto"/>
              <w:left w:val="single" w:sz="4" w:space="0" w:color="auto"/>
              <w:bottom w:val="single" w:sz="4" w:space="0" w:color="auto"/>
              <w:right w:val="single" w:sz="4" w:space="0" w:color="auto"/>
            </w:tcBorders>
            <w:vAlign w:val="center"/>
            <w:hideMark/>
          </w:tcPr>
          <w:p w14:paraId="663581AC"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1%</w:t>
            </w:r>
          </w:p>
        </w:tc>
      </w:tr>
      <w:tr w:rsidR="00EC51CB" w:rsidRPr="00C43B97" w14:paraId="469007D8"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3337A9CA"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2010</w:t>
            </w:r>
          </w:p>
        </w:tc>
        <w:tc>
          <w:tcPr>
            <w:tcW w:w="2382" w:type="dxa"/>
            <w:tcBorders>
              <w:top w:val="single" w:sz="4" w:space="0" w:color="auto"/>
              <w:left w:val="single" w:sz="4" w:space="0" w:color="auto"/>
              <w:bottom w:val="single" w:sz="4" w:space="0" w:color="auto"/>
              <w:right w:val="single" w:sz="4" w:space="0" w:color="auto"/>
            </w:tcBorders>
            <w:vAlign w:val="center"/>
            <w:hideMark/>
          </w:tcPr>
          <w:p w14:paraId="7979892A"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61D3B696"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1E89BF6A"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2009</w:t>
            </w:r>
          </w:p>
        </w:tc>
        <w:tc>
          <w:tcPr>
            <w:tcW w:w="2382" w:type="dxa"/>
            <w:tcBorders>
              <w:top w:val="single" w:sz="4" w:space="0" w:color="auto"/>
              <w:left w:val="single" w:sz="4" w:space="0" w:color="auto"/>
              <w:bottom w:val="single" w:sz="4" w:space="0" w:color="auto"/>
              <w:right w:val="single" w:sz="4" w:space="0" w:color="auto"/>
            </w:tcBorders>
            <w:vAlign w:val="center"/>
            <w:hideMark/>
          </w:tcPr>
          <w:p w14:paraId="25810619"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6%</w:t>
            </w:r>
          </w:p>
        </w:tc>
      </w:tr>
      <w:tr w:rsidR="00EC51CB" w:rsidRPr="00C43B97" w14:paraId="68403201"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1210799A"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2008</w:t>
            </w:r>
          </w:p>
        </w:tc>
        <w:tc>
          <w:tcPr>
            <w:tcW w:w="2382" w:type="dxa"/>
            <w:tcBorders>
              <w:top w:val="single" w:sz="4" w:space="0" w:color="auto"/>
              <w:left w:val="single" w:sz="4" w:space="0" w:color="auto"/>
              <w:bottom w:val="single" w:sz="4" w:space="0" w:color="auto"/>
              <w:right w:val="single" w:sz="4" w:space="0" w:color="auto"/>
            </w:tcBorders>
            <w:vAlign w:val="center"/>
            <w:hideMark/>
          </w:tcPr>
          <w:p w14:paraId="1D15CC02"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6%</w:t>
            </w:r>
          </w:p>
        </w:tc>
      </w:tr>
      <w:tr w:rsidR="00EC51CB" w:rsidRPr="00C43B97" w14:paraId="6411939F"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01CB42EF"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2007</w:t>
            </w:r>
          </w:p>
        </w:tc>
        <w:tc>
          <w:tcPr>
            <w:tcW w:w="2382" w:type="dxa"/>
            <w:tcBorders>
              <w:top w:val="single" w:sz="4" w:space="0" w:color="auto"/>
              <w:left w:val="single" w:sz="4" w:space="0" w:color="auto"/>
              <w:bottom w:val="single" w:sz="4" w:space="0" w:color="auto"/>
              <w:right w:val="single" w:sz="4" w:space="0" w:color="auto"/>
            </w:tcBorders>
            <w:vAlign w:val="center"/>
            <w:hideMark/>
          </w:tcPr>
          <w:p w14:paraId="6DD373E2"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3%</w:t>
            </w:r>
          </w:p>
        </w:tc>
      </w:tr>
      <w:tr w:rsidR="00EC51CB" w:rsidRPr="00C43B97" w14:paraId="2F0B72B5"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11592889"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2006</w:t>
            </w:r>
          </w:p>
        </w:tc>
        <w:tc>
          <w:tcPr>
            <w:tcW w:w="2382" w:type="dxa"/>
            <w:tcBorders>
              <w:top w:val="single" w:sz="4" w:space="0" w:color="auto"/>
              <w:left w:val="single" w:sz="4" w:space="0" w:color="auto"/>
              <w:bottom w:val="single" w:sz="4" w:space="0" w:color="auto"/>
              <w:right w:val="single" w:sz="4" w:space="0" w:color="auto"/>
            </w:tcBorders>
            <w:vAlign w:val="center"/>
            <w:hideMark/>
          </w:tcPr>
          <w:p w14:paraId="2474C738"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2CE2A4B1"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653C488B"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2004</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4B7DE94"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20836F80" w14:textId="77777777" w:rsidTr="00685C73">
        <w:tc>
          <w:tcPr>
            <w:tcW w:w="2923" w:type="dxa"/>
            <w:tcBorders>
              <w:top w:val="single" w:sz="4" w:space="0" w:color="auto"/>
              <w:left w:val="single" w:sz="4" w:space="0" w:color="auto"/>
              <w:bottom w:val="single" w:sz="4" w:space="0" w:color="auto"/>
              <w:right w:val="single" w:sz="4" w:space="0" w:color="auto"/>
            </w:tcBorders>
            <w:vAlign w:val="center"/>
            <w:hideMark/>
          </w:tcPr>
          <w:p w14:paraId="0DD4D460" w14:textId="77777777" w:rsidR="00EC51CB" w:rsidRPr="00C43B97" w:rsidRDefault="00EC51CB" w:rsidP="00190C07">
            <w:pPr>
              <w:spacing w:line="256" w:lineRule="auto"/>
              <w:rPr>
                <w:rFonts w:ascii="Arial" w:hAnsi="Arial" w:cs="Arial"/>
                <w:b/>
                <w:sz w:val="32"/>
                <w:szCs w:val="32"/>
              </w:rPr>
            </w:pPr>
            <w:r w:rsidRPr="00C43B97">
              <w:rPr>
                <w:rFonts w:ascii="Arial" w:hAnsi="Arial" w:cs="Arial"/>
                <w:b/>
                <w:sz w:val="32"/>
                <w:szCs w:val="32"/>
              </w:rPr>
              <w:t>DK/Ref 2003</w:t>
            </w:r>
          </w:p>
        </w:tc>
        <w:tc>
          <w:tcPr>
            <w:tcW w:w="2382" w:type="dxa"/>
            <w:tcBorders>
              <w:top w:val="single" w:sz="4" w:space="0" w:color="auto"/>
              <w:left w:val="single" w:sz="4" w:space="0" w:color="auto"/>
              <w:bottom w:val="single" w:sz="4" w:space="0" w:color="auto"/>
              <w:right w:val="single" w:sz="4" w:space="0" w:color="auto"/>
            </w:tcBorders>
            <w:vAlign w:val="center"/>
            <w:hideMark/>
          </w:tcPr>
          <w:p w14:paraId="38E41196" w14:textId="77777777" w:rsidR="00EC51CB" w:rsidRPr="00C43B97" w:rsidRDefault="00EC51CB" w:rsidP="00190C07">
            <w:pPr>
              <w:spacing w:line="256" w:lineRule="auto"/>
              <w:jc w:val="center"/>
              <w:rPr>
                <w:rFonts w:ascii="Arial" w:hAnsi="Arial" w:cs="Arial"/>
                <w:b/>
                <w:sz w:val="32"/>
                <w:szCs w:val="32"/>
              </w:rPr>
            </w:pPr>
            <w:r w:rsidRPr="00C43B97">
              <w:rPr>
                <w:rFonts w:ascii="Arial" w:hAnsi="Arial" w:cs="Arial"/>
                <w:b/>
                <w:sz w:val="32"/>
                <w:szCs w:val="32"/>
              </w:rPr>
              <w:t>3%</w:t>
            </w:r>
          </w:p>
        </w:tc>
      </w:tr>
    </w:tbl>
    <w:p w14:paraId="3FA31A32" w14:textId="3E2E552C" w:rsidR="00BF31C8" w:rsidRPr="00C43B97" w:rsidRDefault="00EC51CB" w:rsidP="00AA284E">
      <w:pPr>
        <w:rPr>
          <w:rFonts w:ascii="Arial" w:hAnsi="Arial" w:cs="Arial"/>
          <w:b/>
          <w:sz w:val="32"/>
          <w:szCs w:val="32"/>
        </w:rPr>
      </w:pPr>
      <w:r w:rsidRPr="00C43B97">
        <w:rPr>
          <w:rFonts w:ascii="Arial" w:hAnsi="Arial" w:cs="Arial"/>
          <w:b/>
          <w:sz w:val="32"/>
          <w:szCs w:val="32"/>
        </w:rPr>
        <w:lastRenderedPageBreak/>
        <w:t>Overall Satisfaction with Vocational Rehabilitation Services</w:t>
      </w:r>
    </w:p>
    <w:p w14:paraId="1F31180D" w14:textId="79F30279" w:rsidR="00190C07" w:rsidRPr="00C43B97" w:rsidRDefault="00EC51CB" w:rsidP="009B5439">
      <w:pPr>
        <w:rPr>
          <w:rFonts w:ascii="Arial" w:hAnsi="Arial" w:cs="Arial"/>
          <w:b/>
          <w:sz w:val="32"/>
          <w:szCs w:val="32"/>
        </w:rPr>
      </w:pPr>
      <w:r w:rsidRPr="00C43B97">
        <w:rPr>
          <w:rFonts w:ascii="Arial" w:hAnsi="Arial" w:cs="Arial"/>
          <w:b/>
          <w:sz w:val="32"/>
          <w:szCs w:val="32"/>
        </w:rPr>
        <w:t>More than three</w:t>
      </w:r>
      <w:r w:rsidR="00D30A54" w:rsidRPr="00C43B97">
        <w:rPr>
          <w:rFonts w:ascii="Arial" w:hAnsi="Arial" w:cs="Arial"/>
          <w:b/>
          <w:sz w:val="32"/>
          <w:szCs w:val="32"/>
        </w:rPr>
        <w:t xml:space="preserve"> </w:t>
      </w:r>
      <w:r w:rsidRPr="00C43B97">
        <w:rPr>
          <w:rFonts w:ascii="Arial" w:hAnsi="Arial" w:cs="Arial"/>
          <w:b/>
          <w:sz w:val="32"/>
          <w:szCs w:val="32"/>
        </w:rPr>
        <w:t>in</w:t>
      </w:r>
      <w:r w:rsidR="00D30A54" w:rsidRPr="00C43B97">
        <w:rPr>
          <w:rFonts w:ascii="Arial" w:hAnsi="Arial" w:cs="Arial"/>
          <w:b/>
          <w:sz w:val="32"/>
          <w:szCs w:val="32"/>
        </w:rPr>
        <w:t xml:space="preserve"> </w:t>
      </w:r>
      <w:r w:rsidRPr="00C43B97">
        <w:rPr>
          <w:rFonts w:ascii="Arial" w:hAnsi="Arial" w:cs="Arial"/>
          <w:b/>
          <w:sz w:val="32"/>
          <w:szCs w:val="32"/>
        </w:rPr>
        <w:t xml:space="preserve">five clients (65%, down 17 percentage points from 2017) rated their overall satisfaction with BESB services as very high. Although this is a decline from an all-time high in 2017, this figure is well above the all-time low (55.5%, found in 2011) and shows that the majority of BESB clients are still highly satisfied with BESB services. Additionally, 16% (up 14 percentage points from 2017) stated they were dissatisfied and 19% (up 3 points from 2017) gave ratings of neutrality. As in 2017, no clients were unable or unwilling to answer the question. </w:t>
      </w:r>
    </w:p>
    <w:p w14:paraId="38D90D7E" w14:textId="77777777" w:rsidR="00BF31C8" w:rsidRPr="00C43B97" w:rsidRDefault="00EC51CB" w:rsidP="00EC51CB">
      <w:pPr>
        <w:rPr>
          <w:rFonts w:ascii="Arial" w:hAnsi="Arial" w:cs="Arial"/>
          <w:b/>
          <w:sz w:val="32"/>
          <w:szCs w:val="32"/>
        </w:rPr>
      </w:pPr>
      <w:r w:rsidRPr="00C43B97">
        <w:rPr>
          <w:rFonts w:ascii="Arial" w:hAnsi="Arial" w:cs="Arial"/>
          <w:b/>
          <w:sz w:val="32"/>
          <w:szCs w:val="32"/>
        </w:rPr>
        <w:t>What is your overall satisfaction with the Services provided by the Vocational Rehabilitation Division of BESB?</w:t>
      </w:r>
    </w:p>
    <w:p w14:paraId="5158FD74" w14:textId="6611B948" w:rsidR="00EC51CB" w:rsidRDefault="00EC51CB" w:rsidP="00EC51CB">
      <w:pPr>
        <w:rPr>
          <w:rFonts w:ascii="Arial" w:hAnsi="Arial" w:cs="Arial"/>
          <w:b/>
          <w:sz w:val="32"/>
          <w:szCs w:val="32"/>
        </w:rPr>
      </w:pPr>
      <w:r w:rsidRPr="00C43B97">
        <w:rPr>
          <w:rFonts w:ascii="Arial" w:hAnsi="Arial" w:cs="Arial"/>
          <w:b/>
          <w:sz w:val="32"/>
          <w:szCs w:val="32"/>
        </w:rPr>
        <w:t>2003 n=163, 2004 n=141, 2006 n=84, 2007 n=90, 2008 n=95, 2009 n=51, 2010 n=46, 2011 n=74, 2012 n=61, 2013 n=43, 2014 n=50, 2015 n=68, 2016 n=56, 2017 n=49, 2018 n=31</w:t>
      </w:r>
    </w:p>
    <w:p w14:paraId="096C6C7C" w14:textId="33A9B20E" w:rsidR="001F0080" w:rsidRPr="00C43B97" w:rsidRDefault="001F0080" w:rsidP="001F0080">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5E749B91"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E003A7C"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lastRenderedPageBreak/>
              <w:t>1-3 Rating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D07DBD"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16%</w:t>
            </w:r>
          </w:p>
        </w:tc>
      </w:tr>
      <w:tr w:rsidR="00EC51CB" w:rsidRPr="00C43B97" w14:paraId="06E5878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A80F6B2"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1-3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84EF86"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2%</w:t>
            </w:r>
          </w:p>
        </w:tc>
      </w:tr>
      <w:tr w:rsidR="00EC51CB" w:rsidRPr="00C43B97" w14:paraId="3D77AA6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E8D011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26F936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1B6F5EC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2D125E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A9069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0438E3C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A938C1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718CF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8%</w:t>
            </w:r>
          </w:p>
        </w:tc>
      </w:tr>
      <w:tr w:rsidR="00EC51CB" w:rsidRPr="00C43B97" w14:paraId="0E2418F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587F8A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5BF07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0ED54ED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9DE5D2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2A8551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3%</w:t>
            </w:r>
          </w:p>
        </w:tc>
      </w:tr>
      <w:tr w:rsidR="00EC51CB" w:rsidRPr="00C43B97" w14:paraId="102750EB"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83E4EC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960C30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19%</w:t>
            </w:r>
          </w:p>
        </w:tc>
      </w:tr>
      <w:tr w:rsidR="00EC51CB" w:rsidRPr="00C43B97" w14:paraId="789E5DC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F580BA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FC30B8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4E4860C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E7FD75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74BB7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30141C1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9B5940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FB987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11%</w:t>
            </w:r>
          </w:p>
        </w:tc>
      </w:tr>
      <w:tr w:rsidR="00EC51CB" w:rsidRPr="00C43B97" w14:paraId="006519A9"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E866D8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25BA3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w:t>
            </w:r>
          </w:p>
        </w:tc>
      </w:tr>
      <w:tr w:rsidR="00EC51CB" w:rsidRPr="00C43B97" w14:paraId="4B60E4F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19627C9"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81171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531D3B8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F3CB65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2CF76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77C04B2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380D06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C8DC8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bl>
    <w:p w14:paraId="27110964" w14:textId="77777777" w:rsidR="00EC51CB" w:rsidRPr="00C43B97" w:rsidRDefault="00EC51CB" w:rsidP="00190C07">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EC51CB" w:rsidRPr="00C43B97" w14:paraId="6E2F414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3A20789"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4-7 Rating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07F42E"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19%</w:t>
            </w:r>
          </w:p>
        </w:tc>
      </w:tr>
      <w:tr w:rsidR="00EC51CB" w:rsidRPr="00C43B97" w14:paraId="1FF9F61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5E84651"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4-7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DE5F46"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16%</w:t>
            </w:r>
          </w:p>
        </w:tc>
      </w:tr>
      <w:tr w:rsidR="00EC51CB" w:rsidRPr="00C43B97" w14:paraId="130BA22D"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361CAC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AC537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18%</w:t>
            </w:r>
          </w:p>
        </w:tc>
      </w:tr>
      <w:tr w:rsidR="00EC51CB" w:rsidRPr="00C43B97" w14:paraId="0D7CE24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05961E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0EA92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19%</w:t>
            </w:r>
          </w:p>
        </w:tc>
      </w:tr>
      <w:tr w:rsidR="00EC51CB" w:rsidRPr="00C43B97" w14:paraId="0DF734B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B01FA8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F548D0"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24%</w:t>
            </w:r>
          </w:p>
        </w:tc>
      </w:tr>
      <w:tr w:rsidR="00EC51CB" w:rsidRPr="00C43B97" w14:paraId="3A954A7C"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FAF4D6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39C707"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26%</w:t>
            </w:r>
          </w:p>
        </w:tc>
      </w:tr>
      <w:tr w:rsidR="00EC51CB" w:rsidRPr="00C43B97" w14:paraId="264EB671"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C5742F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B03E3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20%</w:t>
            </w:r>
          </w:p>
        </w:tc>
      </w:tr>
      <w:tr w:rsidR="00EC51CB" w:rsidRPr="00C43B97" w14:paraId="6C95EE8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4B9E25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2C326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24.5%</w:t>
            </w:r>
          </w:p>
        </w:tc>
      </w:tr>
      <w:tr w:rsidR="00EC51CB" w:rsidRPr="00C43B97" w14:paraId="45A314A9"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EEDC1A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22C396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23%</w:t>
            </w:r>
          </w:p>
        </w:tc>
      </w:tr>
      <w:tr w:rsidR="00EC51CB" w:rsidRPr="00C43B97" w14:paraId="0B876F8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C5C74F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00960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12%</w:t>
            </w:r>
          </w:p>
        </w:tc>
      </w:tr>
      <w:tr w:rsidR="00EC51CB" w:rsidRPr="00C43B97" w14:paraId="58D9EAD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5CDFBE9"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45F52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15%</w:t>
            </w:r>
          </w:p>
        </w:tc>
      </w:tr>
      <w:tr w:rsidR="00EC51CB" w:rsidRPr="00C43B97" w14:paraId="27B97D0D"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B145ED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86C17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17%</w:t>
            </w:r>
          </w:p>
        </w:tc>
      </w:tr>
      <w:tr w:rsidR="00EC51CB" w:rsidRPr="00C43B97" w14:paraId="752946E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1FF2EB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B112C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26%</w:t>
            </w:r>
          </w:p>
        </w:tc>
      </w:tr>
      <w:tr w:rsidR="00EC51CB" w:rsidRPr="00C43B97" w14:paraId="2D7F62B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B9144F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0F6AC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18%</w:t>
            </w:r>
          </w:p>
        </w:tc>
      </w:tr>
      <w:tr w:rsidR="00EC51CB" w:rsidRPr="00C43B97" w14:paraId="01681BC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AFA5F2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220DA6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21%</w:t>
            </w:r>
          </w:p>
        </w:tc>
      </w:tr>
      <w:tr w:rsidR="00EC51CB" w:rsidRPr="00C43B97" w14:paraId="5E6A8425"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186468FD"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lastRenderedPageBreak/>
              <w:t>8-10 Rating 2018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F1C5EB7"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65%</w:t>
            </w:r>
          </w:p>
        </w:tc>
      </w:tr>
      <w:tr w:rsidR="00EC51CB" w:rsidRPr="00C43B97" w14:paraId="0B4309AF"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75C6E56"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8-10 Rating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001AC7C"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82%</w:t>
            </w:r>
          </w:p>
        </w:tc>
      </w:tr>
      <w:tr w:rsidR="00EC51CB" w:rsidRPr="00C43B97" w14:paraId="3B27C127"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25D7432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E3750E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75%</w:t>
            </w:r>
          </w:p>
        </w:tc>
      </w:tr>
      <w:tr w:rsidR="00EC51CB" w:rsidRPr="00C43B97" w14:paraId="3B406DC9"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7F29CC1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187367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75%</w:t>
            </w:r>
          </w:p>
        </w:tc>
      </w:tr>
      <w:tr w:rsidR="00EC51CB" w:rsidRPr="00C43B97" w14:paraId="7DE1FCEB"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1C07E9B"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0C5C34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68%</w:t>
            </w:r>
          </w:p>
        </w:tc>
      </w:tr>
      <w:tr w:rsidR="00EC51CB" w:rsidRPr="00C43B97" w14:paraId="1EC01A2E"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61B0BA0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3DEA07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72%</w:t>
            </w:r>
          </w:p>
        </w:tc>
      </w:tr>
      <w:tr w:rsidR="00EC51CB" w:rsidRPr="00C43B97" w14:paraId="73CFC6F9"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4AB91BB8"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A6946D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74%</w:t>
            </w:r>
          </w:p>
        </w:tc>
      </w:tr>
      <w:tr w:rsidR="00EC51CB" w:rsidRPr="00C43B97" w14:paraId="38448B4B"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05113DF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183CC6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55.5%</w:t>
            </w:r>
          </w:p>
        </w:tc>
      </w:tr>
      <w:tr w:rsidR="00EC51CB" w:rsidRPr="00C43B97" w14:paraId="3B963441"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8A07ED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02F8F3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68%</w:t>
            </w:r>
          </w:p>
        </w:tc>
      </w:tr>
      <w:tr w:rsidR="00EC51CB" w:rsidRPr="00C43B97" w14:paraId="1DA6A901"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0C5F847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768E1A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69%</w:t>
            </w:r>
          </w:p>
        </w:tc>
      </w:tr>
      <w:tr w:rsidR="00EC51CB" w:rsidRPr="00C43B97" w14:paraId="35D35304"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1DAE483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214DF9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73%</w:t>
            </w:r>
          </w:p>
        </w:tc>
      </w:tr>
      <w:tr w:rsidR="00EC51CB" w:rsidRPr="00C43B97" w14:paraId="74E2B15A"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0724972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1C7465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71%</w:t>
            </w:r>
          </w:p>
        </w:tc>
      </w:tr>
      <w:tr w:rsidR="00EC51CB" w:rsidRPr="00C43B97" w14:paraId="64C6A61B"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7BAAE8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FC71D9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68%</w:t>
            </w:r>
          </w:p>
        </w:tc>
      </w:tr>
      <w:tr w:rsidR="00EC51CB" w:rsidRPr="00C43B97" w14:paraId="155610D3"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3DF56D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A143C3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72%</w:t>
            </w:r>
          </w:p>
        </w:tc>
      </w:tr>
      <w:tr w:rsidR="00EC51CB" w:rsidRPr="00C43B97" w14:paraId="797F83B5"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21D02D2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A60AAA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73%</w:t>
            </w:r>
          </w:p>
        </w:tc>
      </w:tr>
    </w:tbl>
    <w:p w14:paraId="33F71DF5" w14:textId="77777777" w:rsidR="00EC51CB" w:rsidRPr="00C43B97" w:rsidRDefault="00EC51CB" w:rsidP="00190C07">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5157C503"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A4514AD"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DK/Ref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736EE1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238F796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F2DDED4"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DK/Ref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DCA4396"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0%</w:t>
            </w:r>
          </w:p>
        </w:tc>
      </w:tr>
      <w:tr w:rsidR="00EC51CB" w:rsidRPr="00C43B97" w14:paraId="645C553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23243A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5B586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47C9C07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53E167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9F1AEB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57A7704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1E9381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B18F624"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2B112B5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D8A821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AEB98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2877EF2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CB88FA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F6B0A5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3%</w:t>
            </w:r>
          </w:p>
        </w:tc>
      </w:tr>
      <w:tr w:rsidR="00EC51CB" w:rsidRPr="00C43B97" w14:paraId="45C2701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C1DFB8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46BCB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w:t>
            </w:r>
          </w:p>
        </w:tc>
      </w:tr>
      <w:tr w:rsidR="00EC51CB" w:rsidRPr="00C43B97" w14:paraId="43A4FA8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F52809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1AF13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w:t>
            </w:r>
          </w:p>
        </w:tc>
      </w:tr>
      <w:tr w:rsidR="00EC51CB" w:rsidRPr="00C43B97" w14:paraId="3744EBAB"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B2C4A0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2032A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15%</w:t>
            </w:r>
          </w:p>
        </w:tc>
      </w:tr>
      <w:tr w:rsidR="00EC51CB" w:rsidRPr="00C43B97" w14:paraId="0AA6717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A11CA4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89C06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2A1F3F1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E5B40A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CC853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w:t>
            </w:r>
          </w:p>
        </w:tc>
      </w:tr>
      <w:tr w:rsidR="00EC51CB" w:rsidRPr="00C43B97" w14:paraId="1F46AA8B"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BC3FA2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8603E6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4E15BE6C"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509681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4EB332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3A1B5CE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33726F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DF145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bl>
    <w:p w14:paraId="5BE00D31" w14:textId="741BC386" w:rsidR="00BF31C8" w:rsidRPr="00C43B97" w:rsidRDefault="00EC51CB" w:rsidP="00AA284E">
      <w:pPr>
        <w:rPr>
          <w:rFonts w:ascii="Arial" w:hAnsi="Arial" w:cs="Arial"/>
          <w:b/>
          <w:sz w:val="32"/>
          <w:szCs w:val="32"/>
        </w:rPr>
      </w:pPr>
      <w:r w:rsidRPr="00C43B97">
        <w:rPr>
          <w:rFonts w:ascii="Arial" w:hAnsi="Arial" w:cs="Arial"/>
          <w:b/>
          <w:sz w:val="32"/>
          <w:szCs w:val="32"/>
        </w:rPr>
        <w:lastRenderedPageBreak/>
        <w:t xml:space="preserve">Extent Services Met Expectations </w:t>
      </w:r>
    </w:p>
    <w:p w14:paraId="3A753B87" w14:textId="680906E7" w:rsidR="00BF31C8" w:rsidRPr="00C43B97" w:rsidRDefault="00EC51CB" w:rsidP="00EC51CB">
      <w:pPr>
        <w:rPr>
          <w:rFonts w:ascii="Arial" w:hAnsi="Arial" w:cs="Arial"/>
          <w:b/>
          <w:sz w:val="32"/>
          <w:szCs w:val="32"/>
        </w:rPr>
      </w:pPr>
      <w:r w:rsidRPr="00C43B97">
        <w:rPr>
          <w:rFonts w:ascii="Arial" w:hAnsi="Arial" w:cs="Arial"/>
          <w:b/>
          <w:sz w:val="32"/>
          <w:szCs w:val="32"/>
        </w:rPr>
        <w:t>In 2018, more than three out of five (65%, down 9 percentage points from 2017) of clients were highly satisfied with the extent to which BESB Services met their expectations. About one-sixth (16%, down 6 percentage points) of clients gave a neutral rating and the same amount (16%, up 14 percentage points) were dissatisfied. BESB clients</w:t>
      </w:r>
      <w:r w:rsidR="00084D47" w:rsidRPr="00C43B97">
        <w:rPr>
          <w:rFonts w:ascii="Arial" w:hAnsi="Arial" w:cs="Arial"/>
          <w:b/>
          <w:sz w:val="32"/>
          <w:szCs w:val="32"/>
        </w:rPr>
        <w:t>,</w:t>
      </w:r>
      <w:r w:rsidRPr="00C43B97">
        <w:rPr>
          <w:rFonts w:ascii="Arial" w:hAnsi="Arial" w:cs="Arial"/>
          <w:b/>
          <w:sz w:val="32"/>
          <w:szCs w:val="32"/>
        </w:rPr>
        <w:t xml:space="preserve"> as a whole</w:t>
      </w:r>
      <w:r w:rsidR="00084D47" w:rsidRPr="00C43B97">
        <w:rPr>
          <w:rFonts w:ascii="Arial" w:hAnsi="Arial" w:cs="Arial"/>
          <w:b/>
          <w:sz w:val="32"/>
          <w:szCs w:val="32"/>
        </w:rPr>
        <w:t>,</w:t>
      </w:r>
      <w:r w:rsidRPr="00C43B97">
        <w:rPr>
          <w:rFonts w:ascii="Arial" w:hAnsi="Arial" w:cs="Arial"/>
          <w:b/>
          <w:sz w:val="32"/>
          <w:szCs w:val="32"/>
        </w:rPr>
        <w:t xml:space="preserve"> are still highly satisfied with the extent to which services met their expectations. </w:t>
      </w:r>
    </w:p>
    <w:p w14:paraId="1CB8F53D" w14:textId="6E797604" w:rsidR="00BF31C8" w:rsidRPr="00C43B97" w:rsidRDefault="00EC51CB" w:rsidP="00EC51CB">
      <w:pPr>
        <w:rPr>
          <w:rFonts w:ascii="Arial" w:hAnsi="Arial" w:cs="Arial"/>
          <w:b/>
          <w:sz w:val="32"/>
          <w:szCs w:val="32"/>
        </w:rPr>
      </w:pPr>
      <w:r w:rsidRPr="00C43B97">
        <w:rPr>
          <w:rFonts w:ascii="Arial" w:hAnsi="Arial" w:cs="Arial"/>
          <w:b/>
          <w:sz w:val="32"/>
          <w:szCs w:val="32"/>
        </w:rPr>
        <w:t xml:space="preserve">As a follow-up question, clients were also asked which service provided by BESB fell short of their expectations. A third of respondents (33%, down 5 percentage points from 2017) refused to answer or didn’t know how to. Of those who did respond, about a sixth chose Rehabilitation and Adaptive Equipment (17%, up 2 percentage points). The same number chose Skills Training (17%, up 2 percentage points) and Transportation (17%, up 8.5 percentage points). Smaller groups of clients felt that Personal Care Attendant (7%), Low Vision </w:t>
      </w:r>
      <w:r w:rsidR="00B5282D" w:rsidRPr="00C43B97">
        <w:rPr>
          <w:rFonts w:ascii="Arial" w:hAnsi="Arial" w:cs="Arial"/>
          <w:b/>
          <w:sz w:val="32"/>
          <w:szCs w:val="32"/>
        </w:rPr>
        <w:t xml:space="preserve">Services </w:t>
      </w:r>
      <w:r w:rsidRPr="00C43B97">
        <w:rPr>
          <w:rFonts w:ascii="Arial" w:hAnsi="Arial" w:cs="Arial"/>
          <w:b/>
          <w:sz w:val="32"/>
          <w:szCs w:val="32"/>
        </w:rPr>
        <w:t xml:space="preserve">(3%), Higher Education Training (3%), and Small Business Venture Services </w:t>
      </w:r>
      <w:r w:rsidR="00B5282D" w:rsidRPr="00C43B97">
        <w:rPr>
          <w:rFonts w:ascii="Arial" w:hAnsi="Arial" w:cs="Arial"/>
          <w:b/>
          <w:sz w:val="32"/>
          <w:szCs w:val="32"/>
        </w:rPr>
        <w:t xml:space="preserve">(3%) </w:t>
      </w:r>
      <w:r w:rsidRPr="00C43B97">
        <w:rPr>
          <w:rFonts w:ascii="Arial" w:hAnsi="Arial" w:cs="Arial"/>
          <w:b/>
          <w:sz w:val="32"/>
          <w:szCs w:val="32"/>
        </w:rPr>
        <w:t xml:space="preserve">fell short of their expectations. </w:t>
      </w:r>
      <w:r w:rsidR="00B5282D" w:rsidRPr="00C43B97">
        <w:rPr>
          <w:rFonts w:ascii="Arial" w:hAnsi="Arial" w:cs="Arial"/>
          <w:b/>
          <w:sz w:val="32"/>
          <w:szCs w:val="32"/>
        </w:rPr>
        <w:t>These</w:t>
      </w:r>
      <w:r w:rsidRPr="00C43B97">
        <w:rPr>
          <w:rFonts w:ascii="Arial" w:hAnsi="Arial" w:cs="Arial"/>
          <w:b/>
          <w:sz w:val="32"/>
          <w:szCs w:val="32"/>
        </w:rPr>
        <w:t xml:space="preserve"> figures </w:t>
      </w:r>
      <w:r w:rsidR="00B5282D" w:rsidRPr="00C43B97">
        <w:rPr>
          <w:rFonts w:ascii="Arial" w:hAnsi="Arial" w:cs="Arial"/>
          <w:b/>
          <w:sz w:val="32"/>
          <w:szCs w:val="32"/>
        </w:rPr>
        <w:t>are similar to</w:t>
      </w:r>
      <w:r w:rsidRPr="00C43B97">
        <w:rPr>
          <w:rFonts w:ascii="Arial" w:hAnsi="Arial" w:cs="Arial"/>
          <w:b/>
          <w:sz w:val="32"/>
          <w:szCs w:val="32"/>
        </w:rPr>
        <w:t xml:space="preserve"> those found in 2017, with the exception of the percentage of clients who felt that Transportation Services fell short of their expectations, which increased moderately.</w:t>
      </w:r>
    </w:p>
    <w:p w14:paraId="3C37E18A" w14:textId="46FED607" w:rsidR="00BF31C8" w:rsidRPr="00C43B97" w:rsidRDefault="00EC51CB" w:rsidP="00EC51CB">
      <w:pPr>
        <w:rPr>
          <w:rFonts w:ascii="Arial" w:hAnsi="Arial" w:cs="Arial"/>
          <w:b/>
          <w:sz w:val="32"/>
          <w:szCs w:val="32"/>
        </w:rPr>
      </w:pPr>
      <w:r w:rsidRPr="00C43B97">
        <w:rPr>
          <w:rFonts w:ascii="Arial" w:hAnsi="Arial" w:cs="Arial"/>
          <w:b/>
          <w:sz w:val="32"/>
          <w:szCs w:val="32"/>
        </w:rPr>
        <w:t>Additionally, clients were asked which service provided by BESB exceeded their expectations. About a quarter (26%) of clients didn’t know/refused to answer. Those who did answer largely felt that Rehabilitation and Adaptive Equipment (42%) exceeded their expectations the most. Other clients chose Low Vision</w:t>
      </w:r>
      <w:r w:rsidR="00047D40" w:rsidRPr="00C43B97">
        <w:rPr>
          <w:rFonts w:ascii="Arial" w:hAnsi="Arial" w:cs="Arial"/>
          <w:b/>
          <w:sz w:val="32"/>
          <w:szCs w:val="32"/>
        </w:rPr>
        <w:t xml:space="preserve"> Services</w:t>
      </w:r>
      <w:r w:rsidRPr="00C43B97">
        <w:rPr>
          <w:rFonts w:ascii="Arial" w:hAnsi="Arial" w:cs="Arial"/>
          <w:b/>
          <w:sz w:val="32"/>
          <w:szCs w:val="32"/>
        </w:rPr>
        <w:t xml:space="preserve"> (9.5%), Personal Care Attendant (9.5%), Skills Training (6.5%), and Higher Education Training (6.5%) Services. </w:t>
      </w:r>
    </w:p>
    <w:p w14:paraId="509A2CA8" w14:textId="5655A0ED" w:rsidR="00BF31C8" w:rsidRPr="00C43B97" w:rsidRDefault="00EC51CB" w:rsidP="00EC51CB">
      <w:pPr>
        <w:rPr>
          <w:rFonts w:ascii="Arial" w:hAnsi="Arial" w:cs="Arial"/>
          <w:b/>
          <w:sz w:val="32"/>
          <w:szCs w:val="32"/>
        </w:rPr>
      </w:pPr>
      <w:r w:rsidRPr="00C43B97">
        <w:rPr>
          <w:rFonts w:ascii="Arial" w:hAnsi="Arial" w:cs="Arial"/>
          <w:b/>
          <w:sz w:val="32"/>
          <w:szCs w:val="32"/>
        </w:rPr>
        <w:lastRenderedPageBreak/>
        <w:t xml:space="preserve">When asked to elaborate, clients who felt a service fell short of their expectations gave varying reasons for why. In general, most felt that they did not receive the services they felt they needed, whether it be technology, transportation, or skills training. Others noted a lack of communication </w:t>
      </w:r>
      <w:r w:rsidR="009B5439" w:rsidRPr="00C43B97">
        <w:rPr>
          <w:rFonts w:ascii="Arial" w:hAnsi="Arial" w:cs="Arial"/>
          <w:b/>
          <w:sz w:val="32"/>
          <w:szCs w:val="32"/>
        </w:rPr>
        <w:t>with their counselors in arranging necessary services.</w:t>
      </w:r>
    </w:p>
    <w:p w14:paraId="38268646" w14:textId="6014EE15" w:rsidR="00EC51CB" w:rsidRPr="00C43B97" w:rsidRDefault="00EC51CB" w:rsidP="00EC51CB">
      <w:pPr>
        <w:rPr>
          <w:rFonts w:ascii="Arial" w:hAnsi="Arial" w:cs="Arial"/>
          <w:b/>
          <w:sz w:val="32"/>
          <w:szCs w:val="32"/>
        </w:rPr>
      </w:pPr>
      <w:r w:rsidRPr="00C43B97">
        <w:rPr>
          <w:rFonts w:ascii="Arial" w:hAnsi="Arial" w:cs="Arial"/>
          <w:b/>
          <w:sz w:val="32"/>
          <w:szCs w:val="32"/>
        </w:rPr>
        <w:t xml:space="preserve">In qualitative follow-up responses, many clients who felt that a particular service exceeded their expectations remarked that the equipment </w:t>
      </w:r>
      <w:r w:rsidR="001E0FE9" w:rsidRPr="00C43B97">
        <w:rPr>
          <w:rFonts w:ascii="Arial" w:hAnsi="Arial" w:cs="Arial"/>
          <w:b/>
          <w:sz w:val="32"/>
          <w:szCs w:val="32"/>
        </w:rPr>
        <w:t>and/or services provided were of high quality. Others</w:t>
      </w:r>
      <w:r w:rsidRPr="00C43B97">
        <w:rPr>
          <w:rFonts w:ascii="Arial" w:hAnsi="Arial" w:cs="Arial"/>
          <w:b/>
          <w:sz w:val="32"/>
          <w:szCs w:val="32"/>
        </w:rPr>
        <w:t xml:space="preserve"> </w:t>
      </w:r>
      <w:r w:rsidR="001E0FE9" w:rsidRPr="00C43B97">
        <w:rPr>
          <w:rFonts w:ascii="Arial" w:hAnsi="Arial" w:cs="Arial"/>
          <w:b/>
          <w:sz w:val="32"/>
          <w:szCs w:val="32"/>
        </w:rPr>
        <w:t>mentioned the timeliness of the services, saying they were</w:t>
      </w:r>
      <w:r w:rsidRPr="00C43B97">
        <w:rPr>
          <w:rFonts w:ascii="Arial" w:hAnsi="Arial" w:cs="Arial"/>
          <w:b/>
          <w:sz w:val="32"/>
          <w:szCs w:val="32"/>
        </w:rPr>
        <w:t xml:space="preserve"> invaluable in their pursuit of</w:t>
      </w:r>
      <w:r w:rsidR="001E0FE9" w:rsidRPr="00C43B97">
        <w:rPr>
          <w:rFonts w:ascii="Arial" w:hAnsi="Arial" w:cs="Arial"/>
          <w:b/>
          <w:sz w:val="32"/>
          <w:szCs w:val="32"/>
        </w:rPr>
        <w:t xml:space="preserve"> occupational and/or educational goals.</w:t>
      </w:r>
      <w:r w:rsidRPr="00C43B97">
        <w:rPr>
          <w:rFonts w:ascii="Arial" w:hAnsi="Arial" w:cs="Arial"/>
          <w:b/>
          <w:sz w:val="32"/>
          <w:szCs w:val="32"/>
        </w:rPr>
        <w:t xml:space="preserve"> </w:t>
      </w:r>
    </w:p>
    <w:p w14:paraId="0B6DCB8C" w14:textId="5F401AE7" w:rsidR="00BF31C8" w:rsidRPr="00C43B97" w:rsidRDefault="00EC51CB" w:rsidP="001F0080">
      <w:pPr>
        <w:spacing w:before="0" w:beforeAutospacing="0" w:after="160" w:afterAutospacing="0" w:line="259" w:lineRule="auto"/>
        <w:rPr>
          <w:rFonts w:ascii="Arial" w:hAnsi="Arial" w:cs="Arial"/>
          <w:b/>
          <w:sz w:val="32"/>
          <w:szCs w:val="32"/>
        </w:rPr>
      </w:pPr>
      <w:r w:rsidRPr="00C43B97">
        <w:rPr>
          <w:rFonts w:ascii="Arial" w:hAnsi="Arial" w:cs="Arial"/>
          <w:b/>
          <w:sz w:val="32"/>
          <w:szCs w:val="32"/>
        </w:rPr>
        <w:t>To what extent have the Services met your expectations?</w:t>
      </w:r>
    </w:p>
    <w:p w14:paraId="2AD44F5A" w14:textId="3954FE37" w:rsidR="00EC51CB" w:rsidRDefault="00EC51CB" w:rsidP="00EC51CB">
      <w:pPr>
        <w:rPr>
          <w:rFonts w:ascii="Arial" w:hAnsi="Arial" w:cs="Arial"/>
          <w:b/>
          <w:bCs/>
          <w:sz w:val="32"/>
          <w:szCs w:val="32"/>
        </w:rPr>
      </w:pPr>
      <w:r w:rsidRPr="00C43B97">
        <w:rPr>
          <w:rFonts w:ascii="Arial" w:hAnsi="Arial" w:cs="Arial"/>
          <w:b/>
          <w:sz w:val="32"/>
          <w:szCs w:val="32"/>
        </w:rPr>
        <w:t>2003 n=163, 2004 n=141, 2006 n=84, 2007 n=90, n=2008 = 95, 2009 n=51, 2010 n=46,</w:t>
      </w:r>
      <w:r w:rsidR="001F0080">
        <w:rPr>
          <w:rFonts w:ascii="Arial" w:hAnsi="Arial" w:cs="Arial"/>
          <w:b/>
          <w:sz w:val="32"/>
          <w:szCs w:val="32"/>
        </w:rPr>
        <w:t xml:space="preserve"> </w:t>
      </w:r>
      <w:r w:rsidRPr="00C43B97">
        <w:rPr>
          <w:rFonts w:ascii="Arial" w:hAnsi="Arial" w:cs="Arial"/>
          <w:b/>
          <w:bCs/>
          <w:sz w:val="32"/>
          <w:szCs w:val="32"/>
        </w:rPr>
        <w:t>2011 n=74, 2012 n=61, 2013 n=43, 2014 n=50, 2015 n=67, 2016 n=56, 2017 n=49, 2018 n=31</w:t>
      </w:r>
    </w:p>
    <w:p w14:paraId="12BCE3BF" w14:textId="40C48033" w:rsidR="001F0080" w:rsidRPr="001F0080" w:rsidRDefault="001F0080" w:rsidP="001F0080">
      <w:pPr>
        <w:spacing w:before="0" w:beforeAutospacing="0" w:after="160" w:afterAutospacing="0" w:line="259" w:lineRule="auto"/>
        <w:rPr>
          <w:rFonts w:ascii="Arial" w:hAnsi="Arial" w:cs="Arial"/>
          <w:b/>
          <w:bCs/>
          <w:sz w:val="32"/>
          <w:szCs w:val="32"/>
        </w:rPr>
      </w:pPr>
      <w:r>
        <w:rPr>
          <w:rFonts w:ascii="Arial" w:hAnsi="Arial" w:cs="Arial"/>
          <w:b/>
          <w:bCs/>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688BA653"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DF50005"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lastRenderedPageBreak/>
              <w:t>1-3 Rating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0E8EDE"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16%</w:t>
            </w:r>
          </w:p>
        </w:tc>
      </w:tr>
      <w:tr w:rsidR="00EC51CB" w:rsidRPr="00C43B97" w14:paraId="359933B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078A986"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1-3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0C5EAF"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2%</w:t>
            </w:r>
          </w:p>
        </w:tc>
      </w:tr>
      <w:tr w:rsidR="00EC51CB" w:rsidRPr="00C43B97" w14:paraId="66BC5B4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161F30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B4736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11%</w:t>
            </w:r>
          </w:p>
        </w:tc>
      </w:tr>
      <w:tr w:rsidR="00EC51CB" w:rsidRPr="00C43B97" w14:paraId="2858B7DC"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305E43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410173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9%</w:t>
            </w:r>
          </w:p>
        </w:tc>
      </w:tr>
      <w:tr w:rsidR="00EC51CB" w:rsidRPr="00C43B97" w14:paraId="3E1A033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E92430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C21F75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10%</w:t>
            </w:r>
          </w:p>
        </w:tc>
      </w:tr>
      <w:tr w:rsidR="00EC51CB" w:rsidRPr="00C43B97" w14:paraId="050EA99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6F9592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6DCF0C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w:t>
            </w:r>
          </w:p>
        </w:tc>
      </w:tr>
      <w:tr w:rsidR="00EC51CB" w:rsidRPr="00C43B97" w14:paraId="1ED62441"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E8CB36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6CBADC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w:t>
            </w:r>
          </w:p>
        </w:tc>
      </w:tr>
      <w:tr w:rsidR="00EC51CB" w:rsidRPr="00C43B97" w14:paraId="32F54F1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839823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14659F0"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19%</w:t>
            </w:r>
          </w:p>
        </w:tc>
      </w:tr>
      <w:tr w:rsidR="00EC51CB" w:rsidRPr="00C43B97" w14:paraId="04138AB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7E7E56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6591F5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6B1E068D"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CBE81D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875D9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w:t>
            </w:r>
          </w:p>
        </w:tc>
      </w:tr>
      <w:tr w:rsidR="00EC51CB" w:rsidRPr="00C43B97" w14:paraId="3323B87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9EE3ED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EE9700"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12%</w:t>
            </w:r>
          </w:p>
        </w:tc>
      </w:tr>
      <w:tr w:rsidR="00EC51CB" w:rsidRPr="00C43B97" w14:paraId="7AABC59B"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C67679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FD1F70"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9%</w:t>
            </w:r>
          </w:p>
        </w:tc>
      </w:tr>
      <w:tr w:rsidR="00EC51CB" w:rsidRPr="00C43B97" w14:paraId="0C21B8DD"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AC8B4C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CD397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w:t>
            </w:r>
          </w:p>
        </w:tc>
      </w:tr>
      <w:tr w:rsidR="00EC51CB" w:rsidRPr="00C43B97" w14:paraId="3042346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4BD9FE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9AB0094"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08B33CC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6E189B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1-3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56D2F0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w:t>
            </w:r>
          </w:p>
        </w:tc>
      </w:tr>
    </w:tbl>
    <w:p w14:paraId="4688D1AF" w14:textId="77777777" w:rsidR="00EC51CB" w:rsidRPr="00C43B97" w:rsidRDefault="00EC51CB" w:rsidP="00025FF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7"/>
      </w:tblGrid>
      <w:tr w:rsidR="00EC51CB" w:rsidRPr="00C43B97" w14:paraId="1BEFCCE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AD9D5A7"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4-7 Rating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1E6524B"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16%</w:t>
            </w:r>
          </w:p>
        </w:tc>
      </w:tr>
      <w:tr w:rsidR="00EC51CB" w:rsidRPr="00C43B97" w14:paraId="5FA78A7C"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9959D74"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4-7 Rating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BC6408F"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22%</w:t>
            </w:r>
          </w:p>
        </w:tc>
      </w:tr>
      <w:tr w:rsidR="00EC51CB" w:rsidRPr="00C43B97" w14:paraId="70C1F9D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9789D6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3B308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20%</w:t>
            </w:r>
          </w:p>
        </w:tc>
      </w:tr>
      <w:tr w:rsidR="00EC51CB" w:rsidRPr="00C43B97" w14:paraId="7463506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C9AB9E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DA6BB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15%</w:t>
            </w:r>
          </w:p>
        </w:tc>
      </w:tr>
      <w:tr w:rsidR="00EC51CB" w:rsidRPr="00C43B97" w14:paraId="14460AAB"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110621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903B77"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26%</w:t>
            </w:r>
          </w:p>
        </w:tc>
      </w:tr>
      <w:tr w:rsidR="00EC51CB" w:rsidRPr="00C43B97" w14:paraId="4DAABD6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E13EBB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D46515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26%</w:t>
            </w:r>
          </w:p>
        </w:tc>
      </w:tr>
      <w:tr w:rsidR="00EC51CB" w:rsidRPr="00C43B97" w14:paraId="10763001"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A3234D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2152E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20%</w:t>
            </w:r>
          </w:p>
        </w:tc>
      </w:tr>
      <w:tr w:rsidR="00EC51CB" w:rsidRPr="00C43B97" w14:paraId="491BD455"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11C3FC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C8601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24.5%</w:t>
            </w:r>
          </w:p>
        </w:tc>
      </w:tr>
      <w:tr w:rsidR="00EC51CB" w:rsidRPr="00C43B97" w14:paraId="2C612F9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BADA9A1"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515CC7"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38%</w:t>
            </w:r>
          </w:p>
        </w:tc>
      </w:tr>
      <w:tr w:rsidR="00EC51CB" w:rsidRPr="00C43B97" w14:paraId="134153BC"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76B598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C57115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10%</w:t>
            </w:r>
          </w:p>
        </w:tc>
      </w:tr>
      <w:tr w:rsidR="00EC51CB" w:rsidRPr="00C43B97" w14:paraId="02F2F3E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C3602F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1C123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19%</w:t>
            </w:r>
          </w:p>
        </w:tc>
      </w:tr>
      <w:tr w:rsidR="00EC51CB" w:rsidRPr="00C43B97" w14:paraId="0C8E651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D84132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EDE988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19%</w:t>
            </w:r>
          </w:p>
        </w:tc>
      </w:tr>
      <w:tr w:rsidR="00EC51CB" w:rsidRPr="00C43B97" w14:paraId="60947D8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DC8C20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C75F0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31%</w:t>
            </w:r>
          </w:p>
        </w:tc>
      </w:tr>
      <w:tr w:rsidR="00EC51CB" w:rsidRPr="00C43B97" w14:paraId="58C89C3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3B9FBD6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31850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26%</w:t>
            </w:r>
          </w:p>
        </w:tc>
      </w:tr>
      <w:tr w:rsidR="00EC51CB" w:rsidRPr="00C43B97" w14:paraId="54C90C9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31D681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4-7 Rating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2FBF4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25%</w:t>
            </w:r>
          </w:p>
        </w:tc>
      </w:tr>
      <w:tr w:rsidR="00EC51CB" w:rsidRPr="00C43B97" w14:paraId="61B90AB2"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27A4EF7F"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lastRenderedPageBreak/>
              <w:t>8-10 Rating 2018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7D8490EF"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65%</w:t>
            </w:r>
          </w:p>
        </w:tc>
      </w:tr>
      <w:tr w:rsidR="00EC51CB" w:rsidRPr="00C43B97" w14:paraId="04CE6635"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12DC41D5"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8-10 Rating 2017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6D642D3"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74%</w:t>
            </w:r>
          </w:p>
        </w:tc>
      </w:tr>
      <w:tr w:rsidR="00EC51CB" w:rsidRPr="00C43B97" w14:paraId="609E86E1"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7D33B2A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359A1B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64%</w:t>
            </w:r>
          </w:p>
        </w:tc>
      </w:tr>
      <w:tr w:rsidR="00EC51CB" w:rsidRPr="00C43B97" w14:paraId="6E79CD6B"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CA960E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8F808E3"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75%</w:t>
            </w:r>
          </w:p>
        </w:tc>
      </w:tr>
      <w:tr w:rsidR="00EC51CB" w:rsidRPr="00C43B97" w14:paraId="7519AE41"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51CA83B9"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12C21C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64%</w:t>
            </w:r>
          </w:p>
        </w:tc>
      </w:tr>
      <w:tr w:rsidR="00EC51CB" w:rsidRPr="00C43B97" w14:paraId="48B3CBDA"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753EEC5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9FCF79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65%</w:t>
            </w:r>
          </w:p>
        </w:tc>
      </w:tr>
      <w:tr w:rsidR="00EC51CB" w:rsidRPr="00C43B97" w14:paraId="2EBA2E6C"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4A03C2B"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2012</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2310C86"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69%</w:t>
            </w:r>
          </w:p>
        </w:tc>
      </w:tr>
      <w:tr w:rsidR="00EC51CB" w:rsidRPr="00C43B97" w14:paraId="20509476"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3793B27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8333A4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55.5%</w:t>
            </w:r>
          </w:p>
        </w:tc>
      </w:tr>
      <w:tr w:rsidR="00EC51CB" w:rsidRPr="00C43B97" w14:paraId="73262B97"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4E5C2957"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2010</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0AACA7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60%</w:t>
            </w:r>
          </w:p>
        </w:tc>
      </w:tr>
      <w:tr w:rsidR="00EC51CB" w:rsidRPr="00C43B97" w14:paraId="4C9E88BB"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1A63436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2009</w:t>
            </w:r>
          </w:p>
        </w:tc>
        <w:tc>
          <w:tcPr>
            <w:tcW w:w="1627" w:type="dxa"/>
            <w:tcBorders>
              <w:top w:val="single" w:sz="4" w:space="0" w:color="auto"/>
              <w:left w:val="single" w:sz="4" w:space="0" w:color="auto"/>
              <w:bottom w:val="single" w:sz="4" w:space="0" w:color="auto"/>
              <w:right w:val="single" w:sz="4" w:space="0" w:color="auto"/>
            </w:tcBorders>
            <w:vAlign w:val="center"/>
            <w:hideMark/>
          </w:tcPr>
          <w:p w14:paraId="6D1EAB4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68%</w:t>
            </w:r>
          </w:p>
        </w:tc>
      </w:tr>
      <w:tr w:rsidR="00EC51CB" w:rsidRPr="00C43B97" w14:paraId="1E01DD9D"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78F04D2A"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2008</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5CD3F4B"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64%</w:t>
            </w:r>
          </w:p>
        </w:tc>
      </w:tr>
      <w:tr w:rsidR="00EC51CB" w:rsidRPr="00C43B97" w14:paraId="3A7340FB"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489FA0C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2007</w:t>
            </w:r>
          </w:p>
        </w:tc>
        <w:tc>
          <w:tcPr>
            <w:tcW w:w="1627" w:type="dxa"/>
            <w:tcBorders>
              <w:top w:val="single" w:sz="4" w:space="0" w:color="auto"/>
              <w:left w:val="single" w:sz="4" w:space="0" w:color="auto"/>
              <w:bottom w:val="single" w:sz="4" w:space="0" w:color="auto"/>
              <w:right w:val="single" w:sz="4" w:space="0" w:color="auto"/>
            </w:tcBorders>
            <w:vAlign w:val="center"/>
            <w:hideMark/>
          </w:tcPr>
          <w:p w14:paraId="2EE8F7B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69%</w:t>
            </w:r>
          </w:p>
        </w:tc>
      </w:tr>
      <w:tr w:rsidR="00EC51CB" w:rsidRPr="00C43B97" w14:paraId="77D719D9"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7290A47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2006</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20152ED"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58%</w:t>
            </w:r>
          </w:p>
        </w:tc>
      </w:tr>
      <w:tr w:rsidR="00EC51CB" w:rsidRPr="00C43B97" w14:paraId="035F5CEA"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12078C2D"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6995504"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67%</w:t>
            </w:r>
          </w:p>
        </w:tc>
      </w:tr>
      <w:tr w:rsidR="00EC51CB" w:rsidRPr="00C43B97" w14:paraId="59FD8062" w14:textId="77777777" w:rsidTr="00660F76">
        <w:tc>
          <w:tcPr>
            <w:tcW w:w="2920" w:type="dxa"/>
            <w:tcBorders>
              <w:top w:val="single" w:sz="4" w:space="0" w:color="auto"/>
              <w:left w:val="single" w:sz="4" w:space="0" w:color="auto"/>
              <w:bottom w:val="single" w:sz="4" w:space="0" w:color="auto"/>
              <w:right w:val="single" w:sz="4" w:space="0" w:color="auto"/>
            </w:tcBorders>
            <w:vAlign w:val="center"/>
            <w:hideMark/>
          </w:tcPr>
          <w:p w14:paraId="7C7C240B"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8-10 Rating 2003</w:t>
            </w:r>
          </w:p>
        </w:tc>
        <w:tc>
          <w:tcPr>
            <w:tcW w:w="1627" w:type="dxa"/>
            <w:tcBorders>
              <w:top w:val="single" w:sz="4" w:space="0" w:color="auto"/>
              <w:left w:val="single" w:sz="4" w:space="0" w:color="auto"/>
              <w:bottom w:val="single" w:sz="4" w:space="0" w:color="auto"/>
              <w:right w:val="single" w:sz="4" w:space="0" w:color="auto"/>
            </w:tcBorders>
            <w:vAlign w:val="center"/>
            <w:hideMark/>
          </w:tcPr>
          <w:p w14:paraId="417FAC30"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65%</w:t>
            </w:r>
          </w:p>
        </w:tc>
      </w:tr>
    </w:tbl>
    <w:p w14:paraId="3B6CB3AF" w14:textId="77777777" w:rsidR="00EC51CB" w:rsidRPr="00C43B97" w:rsidRDefault="00EC51CB" w:rsidP="00025FFA">
      <w:pPr>
        <w:pStyle w:val="BetweenTables"/>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620"/>
      </w:tblGrid>
      <w:tr w:rsidR="00EC51CB" w:rsidRPr="00C43B97" w14:paraId="463AB27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4362521"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DK/Ref 2018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C3B33B0"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3%</w:t>
            </w:r>
          </w:p>
        </w:tc>
      </w:tr>
      <w:tr w:rsidR="00EC51CB" w:rsidRPr="00C43B97" w14:paraId="5E03A0C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4DD5CAA" w14:textId="77777777" w:rsidR="00EC51CB" w:rsidRPr="00C43B97" w:rsidRDefault="00EC51CB" w:rsidP="00660F76">
            <w:pPr>
              <w:spacing w:line="256" w:lineRule="auto"/>
              <w:rPr>
                <w:rFonts w:ascii="Arial" w:hAnsi="Arial" w:cs="Arial"/>
                <w:b/>
                <w:bCs/>
                <w:sz w:val="32"/>
                <w:szCs w:val="32"/>
              </w:rPr>
            </w:pPr>
            <w:r w:rsidRPr="00C43B97">
              <w:rPr>
                <w:rFonts w:ascii="Arial" w:hAnsi="Arial" w:cs="Arial"/>
                <w:b/>
                <w:bCs/>
                <w:sz w:val="32"/>
                <w:szCs w:val="32"/>
              </w:rPr>
              <w:t>DK/Ref 2017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38D301" w14:textId="77777777" w:rsidR="00EC51CB" w:rsidRPr="00C43B97" w:rsidRDefault="00EC51CB" w:rsidP="00660F76">
            <w:pPr>
              <w:spacing w:line="256" w:lineRule="auto"/>
              <w:jc w:val="center"/>
              <w:rPr>
                <w:rFonts w:ascii="Arial" w:hAnsi="Arial" w:cs="Arial"/>
                <w:b/>
                <w:bCs/>
                <w:sz w:val="32"/>
                <w:szCs w:val="32"/>
              </w:rPr>
            </w:pPr>
            <w:r w:rsidRPr="00C43B97">
              <w:rPr>
                <w:rFonts w:ascii="Arial" w:hAnsi="Arial" w:cs="Arial"/>
                <w:b/>
                <w:bCs/>
                <w:sz w:val="32"/>
                <w:szCs w:val="32"/>
              </w:rPr>
              <w:t>2%</w:t>
            </w:r>
          </w:p>
        </w:tc>
      </w:tr>
      <w:tr w:rsidR="00EC51CB" w:rsidRPr="00C43B97" w14:paraId="2B192E2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4C3B12AF"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148A61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47140F0B"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00D626C"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2015</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85763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w:t>
            </w:r>
          </w:p>
        </w:tc>
      </w:tr>
      <w:tr w:rsidR="00EC51CB" w:rsidRPr="00C43B97" w14:paraId="45A27048"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791E6EB"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54C1FA"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59BF5EFF"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3BA598B"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09E5BE"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6A6C532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1DAC4696"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1CBC2F"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1C9A2CD6"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8BEF79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2CBEA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w:t>
            </w:r>
          </w:p>
        </w:tc>
      </w:tr>
      <w:tr w:rsidR="00EC51CB" w:rsidRPr="00C43B97" w14:paraId="11BEF5B0"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1B6DB5E"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0A85E2"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0%</w:t>
            </w:r>
          </w:p>
        </w:tc>
      </w:tr>
      <w:tr w:rsidR="00EC51CB" w:rsidRPr="00C43B97" w14:paraId="48EB2C32"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5E41875"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8B3131"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16%</w:t>
            </w:r>
          </w:p>
        </w:tc>
      </w:tr>
      <w:tr w:rsidR="00EC51CB" w:rsidRPr="00C43B97" w14:paraId="2E6539FA"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010B5CB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EFED09"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5%</w:t>
            </w:r>
          </w:p>
        </w:tc>
      </w:tr>
      <w:tr w:rsidR="00EC51CB" w:rsidRPr="00C43B97" w14:paraId="6DC64567"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7C6E0AA4"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9B1D7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3%</w:t>
            </w:r>
          </w:p>
        </w:tc>
      </w:tr>
      <w:tr w:rsidR="00EC51CB" w:rsidRPr="00C43B97" w14:paraId="30C0280C"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6A618530"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3F7D8C"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r w:rsidR="00EC51CB" w:rsidRPr="00C43B97" w14:paraId="7F84BD7E"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56CD1313"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619B05"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2%</w:t>
            </w:r>
          </w:p>
        </w:tc>
      </w:tr>
      <w:tr w:rsidR="00EC51CB" w:rsidRPr="00C43B97" w14:paraId="605251D4" w14:textId="77777777" w:rsidTr="00660F76">
        <w:tc>
          <w:tcPr>
            <w:tcW w:w="2923" w:type="dxa"/>
            <w:tcBorders>
              <w:top w:val="single" w:sz="4" w:space="0" w:color="auto"/>
              <w:left w:val="single" w:sz="4" w:space="0" w:color="auto"/>
              <w:bottom w:val="single" w:sz="4" w:space="0" w:color="auto"/>
              <w:right w:val="single" w:sz="4" w:space="0" w:color="auto"/>
            </w:tcBorders>
            <w:vAlign w:val="center"/>
            <w:hideMark/>
          </w:tcPr>
          <w:p w14:paraId="22669132" w14:textId="77777777" w:rsidR="00EC51CB" w:rsidRPr="00C43B97" w:rsidRDefault="00EC51CB" w:rsidP="00660F76">
            <w:pPr>
              <w:spacing w:line="256" w:lineRule="auto"/>
              <w:rPr>
                <w:rFonts w:ascii="Arial" w:hAnsi="Arial" w:cs="Arial"/>
                <w:b/>
                <w:sz w:val="32"/>
                <w:szCs w:val="32"/>
              </w:rPr>
            </w:pPr>
            <w:r w:rsidRPr="00C43B97">
              <w:rPr>
                <w:rFonts w:ascii="Arial" w:hAnsi="Arial" w:cs="Arial"/>
                <w:b/>
                <w:sz w:val="32"/>
                <w:szCs w:val="32"/>
              </w:rPr>
              <w:t>DK/Ref 2003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DCFFE8" w14:textId="77777777" w:rsidR="00EC51CB" w:rsidRPr="00C43B97" w:rsidRDefault="00EC51CB" w:rsidP="00660F76">
            <w:pPr>
              <w:spacing w:line="256" w:lineRule="auto"/>
              <w:jc w:val="center"/>
              <w:rPr>
                <w:rFonts w:ascii="Arial" w:hAnsi="Arial" w:cs="Arial"/>
                <w:b/>
                <w:sz w:val="32"/>
                <w:szCs w:val="32"/>
              </w:rPr>
            </w:pPr>
            <w:r w:rsidRPr="00C43B97">
              <w:rPr>
                <w:rFonts w:ascii="Arial" w:hAnsi="Arial" w:cs="Arial"/>
                <w:b/>
                <w:sz w:val="32"/>
                <w:szCs w:val="32"/>
              </w:rPr>
              <w:t>4%</w:t>
            </w:r>
          </w:p>
        </w:tc>
      </w:tr>
    </w:tbl>
    <w:p w14:paraId="798CE520" w14:textId="76A796CF" w:rsidR="00BF31C8" w:rsidRPr="00C43B97" w:rsidRDefault="00EC51CB" w:rsidP="00AA284E">
      <w:pPr>
        <w:rPr>
          <w:rFonts w:ascii="Arial" w:hAnsi="Arial" w:cs="Arial"/>
          <w:b/>
          <w:sz w:val="32"/>
          <w:szCs w:val="32"/>
        </w:rPr>
      </w:pPr>
      <w:bookmarkStart w:id="25" w:name="_Hlk530089861"/>
      <w:bookmarkEnd w:id="24"/>
      <w:r w:rsidRPr="00C43B97">
        <w:rPr>
          <w:rFonts w:ascii="Arial" w:hAnsi="Arial" w:cs="Arial"/>
          <w:b/>
          <w:sz w:val="32"/>
          <w:szCs w:val="32"/>
        </w:rPr>
        <w:lastRenderedPageBreak/>
        <w:t>Recommending BESB Vocational Rehabilitation Services</w:t>
      </w:r>
    </w:p>
    <w:p w14:paraId="2CB28A2B" w14:textId="47A1C3B3" w:rsidR="00BF31C8" w:rsidRPr="00C43B97" w:rsidRDefault="00EC51CB" w:rsidP="00EC51CB">
      <w:pPr>
        <w:rPr>
          <w:rFonts w:ascii="Arial" w:hAnsi="Arial" w:cs="Arial"/>
          <w:b/>
          <w:sz w:val="32"/>
          <w:szCs w:val="32"/>
        </w:rPr>
      </w:pPr>
      <w:r w:rsidRPr="00C43B97">
        <w:rPr>
          <w:rFonts w:ascii="Arial" w:hAnsi="Arial" w:cs="Arial"/>
          <w:b/>
          <w:sz w:val="32"/>
          <w:szCs w:val="32"/>
        </w:rPr>
        <w:t xml:space="preserve">Slightly more than four-fifths of the clients surveyed (81%, down 15 percentage points from 2017) reported that they would recommend BESB VR services to a friend. The proportion of clients who would not recommend BESB services to a friend increased (19%, up 15 percentage points). No clients were unable or unwilling to answer this question (0%, the same percentage as in 2017). Overall, </w:t>
      </w:r>
      <w:r w:rsidR="004B2178" w:rsidRPr="00C43B97">
        <w:rPr>
          <w:rFonts w:ascii="Arial" w:hAnsi="Arial" w:cs="Arial"/>
          <w:b/>
          <w:sz w:val="32"/>
          <w:szCs w:val="32"/>
        </w:rPr>
        <w:t>most</w:t>
      </w:r>
      <w:r w:rsidRPr="00C43B97">
        <w:rPr>
          <w:rFonts w:ascii="Arial" w:hAnsi="Arial" w:cs="Arial"/>
          <w:b/>
          <w:sz w:val="32"/>
          <w:szCs w:val="32"/>
        </w:rPr>
        <w:t xml:space="preserve"> BESB clients are willing to recommend VR services to a friend.</w:t>
      </w:r>
    </w:p>
    <w:p w14:paraId="643B7D3F" w14:textId="77777777" w:rsidR="00BF31C8" w:rsidRPr="00C43B97" w:rsidRDefault="00EC51CB" w:rsidP="00EC51CB">
      <w:pPr>
        <w:rPr>
          <w:rFonts w:ascii="Arial" w:hAnsi="Arial" w:cs="Arial"/>
          <w:b/>
          <w:sz w:val="32"/>
          <w:szCs w:val="32"/>
        </w:rPr>
      </w:pPr>
      <w:r w:rsidRPr="00C43B97">
        <w:rPr>
          <w:rFonts w:ascii="Arial" w:hAnsi="Arial" w:cs="Arial"/>
          <w:b/>
          <w:sz w:val="32"/>
          <w:szCs w:val="32"/>
        </w:rPr>
        <w:t>Based on your experience, would you recommend BESB Vocational Rehabilitation Services to a friend?</w:t>
      </w:r>
    </w:p>
    <w:p w14:paraId="10583569" w14:textId="7265AE6D" w:rsidR="00EC51CB" w:rsidRPr="00C43B97" w:rsidRDefault="00EC51CB" w:rsidP="00EC51CB">
      <w:pPr>
        <w:rPr>
          <w:rFonts w:ascii="Arial" w:hAnsi="Arial" w:cs="Arial"/>
          <w:b/>
          <w:sz w:val="32"/>
          <w:szCs w:val="32"/>
        </w:rPr>
      </w:pPr>
      <w:r w:rsidRPr="00C43B97">
        <w:rPr>
          <w:rFonts w:ascii="Arial" w:hAnsi="Arial" w:cs="Arial"/>
          <w:b/>
          <w:sz w:val="32"/>
          <w:szCs w:val="32"/>
        </w:rPr>
        <w:t>2003 n=163, 2004 n=141, 2006 n=84, 2007 n=90, n=2008=95, 2009 n=51, 2010 n=49, 2011 n=73, 2012 n=61, 2013 n=45, 2014 n=50, 2015 n=70, 2016 n=56, 2017 n=49, 2018 n=32</w:t>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EC51CB" w:rsidRPr="00C43B97" w14:paraId="2ED59CA9" w14:textId="77777777" w:rsidTr="00660F76">
        <w:tc>
          <w:tcPr>
            <w:tcW w:w="2628" w:type="dxa"/>
            <w:vAlign w:val="center"/>
          </w:tcPr>
          <w:p w14:paraId="2305C11B"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2018</w:t>
            </w:r>
          </w:p>
        </w:tc>
        <w:tc>
          <w:tcPr>
            <w:tcW w:w="1620" w:type="dxa"/>
            <w:vAlign w:val="center"/>
          </w:tcPr>
          <w:p w14:paraId="2ECDF8F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w:t>
            </w:r>
          </w:p>
        </w:tc>
      </w:tr>
      <w:tr w:rsidR="00EC51CB" w:rsidRPr="00C43B97" w14:paraId="1A48BBA0" w14:textId="77777777" w:rsidTr="00660F76">
        <w:tc>
          <w:tcPr>
            <w:tcW w:w="2628" w:type="dxa"/>
            <w:vAlign w:val="center"/>
          </w:tcPr>
          <w:p w14:paraId="53E7D350"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2017</w:t>
            </w:r>
          </w:p>
        </w:tc>
        <w:tc>
          <w:tcPr>
            <w:tcW w:w="1620" w:type="dxa"/>
            <w:vAlign w:val="center"/>
          </w:tcPr>
          <w:p w14:paraId="7FA28EA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96%</w:t>
            </w:r>
          </w:p>
        </w:tc>
      </w:tr>
      <w:tr w:rsidR="00EC51CB" w:rsidRPr="00C43B97" w14:paraId="364E4FE0" w14:textId="77777777" w:rsidTr="00660F76">
        <w:tc>
          <w:tcPr>
            <w:tcW w:w="2628" w:type="dxa"/>
            <w:vAlign w:val="center"/>
          </w:tcPr>
          <w:p w14:paraId="735299E7"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2016</w:t>
            </w:r>
          </w:p>
        </w:tc>
        <w:tc>
          <w:tcPr>
            <w:tcW w:w="1620" w:type="dxa"/>
            <w:vAlign w:val="center"/>
          </w:tcPr>
          <w:p w14:paraId="42E7164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98%</w:t>
            </w:r>
          </w:p>
        </w:tc>
      </w:tr>
      <w:tr w:rsidR="00EC51CB" w:rsidRPr="00C43B97" w14:paraId="2EBB3F6D" w14:textId="77777777" w:rsidTr="00660F76">
        <w:tc>
          <w:tcPr>
            <w:tcW w:w="2628" w:type="dxa"/>
            <w:vAlign w:val="center"/>
          </w:tcPr>
          <w:p w14:paraId="755B130C"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2015</w:t>
            </w:r>
          </w:p>
        </w:tc>
        <w:tc>
          <w:tcPr>
            <w:tcW w:w="1620" w:type="dxa"/>
            <w:vAlign w:val="center"/>
          </w:tcPr>
          <w:p w14:paraId="41F6A8E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96%</w:t>
            </w:r>
          </w:p>
        </w:tc>
      </w:tr>
      <w:tr w:rsidR="00EC51CB" w:rsidRPr="00C43B97" w14:paraId="4D10B111" w14:textId="77777777" w:rsidTr="00660F76">
        <w:tc>
          <w:tcPr>
            <w:tcW w:w="2628" w:type="dxa"/>
            <w:vAlign w:val="center"/>
          </w:tcPr>
          <w:p w14:paraId="607CFC55"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2014</w:t>
            </w:r>
          </w:p>
        </w:tc>
        <w:tc>
          <w:tcPr>
            <w:tcW w:w="1620" w:type="dxa"/>
            <w:vAlign w:val="center"/>
          </w:tcPr>
          <w:p w14:paraId="35E92A8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14F92D4C" w14:textId="77777777" w:rsidTr="00660F76">
        <w:tc>
          <w:tcPr>
            <w:tcW w:w="2628" w:type="dxa"/>
            <w:vAlign w:val="center"/>
          </w:tcPr>
          <w:p w14:paraId="1465ABF9"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2013</w:t>
            </w:r>
          </w:p>
        </w:tc>
        <w:tc>
          <w:tcPr>
            <w:tcW w:w="1620" w:type="dxa"/>
            <w:vAlign w:val="center"/>
          </w:tcPr>
          <w:p w14:paraId="1B833E4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91%</w:t>
            </w:r>
          </w:p>
        </w:tc>
      </w:tr>
      <w:tr w:rsidR="00EC51CB" w:rsidRPr="00C43B97" w14:paraId="0A250E82" w14:textId="77777777" w:rsidTr="00660F76">
        <w:tc>
          <w:tcPr>
            <w:tcW w:w="2628" w:type="dxa"/>
            <w:vAlign w:val="center"/>
          </w:tcPr>
          <w:p w14:paraId="364B679E"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2012</w:t>
            </w:r>
          </w:p>
        </w:tc>
        <w:tc>
          <w:tcPr>
            <w:tcW w:w="1620" w:type="dxa"/>
            <w:vAlign w:val="center"/>
          </w:tcPr>
          <w:p w14:paraId="05D2FC4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94%</w:t>
            </w:r>
          </w:p>
        </w:tc>
      </w:tr>
      <w:tr w:rsidR="00EC51CB" w:rsidRPr="00C43B97" w14:paraId="575358F1" w14:textId="77777777" w:rsidTr="00660F76">
        <w:tc>
          <w:tcPr>
            <w:tcW w:w="2628" w:type="dxa"/>
            <w:vAlign w:val="center"/>
          </w:tcPr>
          <w:p w14:paraId="4AAA351E"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2011</w:t>
            </w:r>
          </w:p>
        </w:tc>
        <w:tc>
          <w:tcPr>
            <w:tcW w:w="1620" w:type="dxa"/>
            <w:vAlign w:val="center"/>
          </w:tcPr>
          <w:p w14:paraId="7EC499F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w:t>
            </w:r>
          </w:p>
        </w:tc>
      </w:tr>
      <w:tr w:rsidR="00EC51CB" w:rsidRPr="00C43B97" w14:paraId="08F9CD00" w14:textId="77777777" w:rsidTr="00660F76">
        <w:tc>
          <w:tcPr>
            <w:tcW w:w="2628" w:type="dxa"/>
            <w:vAlign w:val="center"/>
          </w:tcPr>
          <w:p w14:paraId="33880904"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2010</w:t>
            </w:r>
          </w:p>
        </w:tc>
        <w:tc>
          <w:tcPr>
            <w:tcW w:w="1620" w:type="dxa"/>
            <w:vAlign w:val="center"/>
          </w:tcPr>
          <w:p w14:paraId="04CEB4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94%</w:t>
            </w:r>
          </w:p>
        </w:tc>
      </w:tr>
      <w:tr w:rsidR="00EC51CB" w:rsidRPr="00C43B97" w14:paraId="389766A9" w14:textId="77777777" w:rsidTr="00660F76">
        <w:tc>
          <w:tcPr>
            <w:tcW w:w="2628" w:type="dxa"/>
            <w:vAlign w:val="center"/>
          </w:tcPr>
          <w:p w14:paraId="723A2DE6"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2009</w:t>
            </w:r>
          </w:p>
        </w:tc>
        <w:tc>
          <w:tcPr>
            <w:tcW w:w="1620" w:type="dxa"/>
            <w:vAlign w:val="center"/>
          </w:tcPr>
          <w:p w14:paraId="3CFFB38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6DB0015F" w14:textId="77777777" w:rsidTr="00660F76">
        <w:tc>
          <w:tcPr>
            <w:tcW w:w="2628" w:type="dxa"/>
            <w:vAlign w:val="center"/>
          </w:tcPr>
          <w:p w14:paraId="234A3DB5"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2008</w:t>
            </w:r>
          </w:p>
        </w:tc>
        <w:tc>
          <w:tcPr>
            <w:tcW w:w="1620" w:type="dxa"/>
            <w:vAlign w:val="center"/>
          </w:tcPr>
          <w:p w14:paraId="722E1A3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89%</w:t>
            </w:r>
          </w:p>
        </w:tc>
      </w:tr>
      <w:tr w:rsidR="00EC51CB" w:rsidRPr="00C43B97" w14:paraId="3D1B2F1E" w14:textId="77777777" w:rsidTr="00660F76">
        <w:tc>
          <w:tcPr>
            <w:tcW w:w="2628" w:type="dxa"/>
            <w:vAlign w:val="center"/>
          </w:tcPr>
          <w:p w14:paraId="14319A9E"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2007</w:t>
            </w:r>
          </w:p>
        </w:tc>
        <w:tc>
          <w:tcPr>
            <w:tcW w:w="1620" w:type="dxa"/>
            <w:vAlign w:val="center"/>
          </w:tcPr>
          <w:p w14:paraId="4E0551A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w:t>
            </w:r>
          </w:p>
        </w:tc>
      </w:tr>
      <w:tr w:rsidR="00EC51CB" w:rsidRPr="00C43B97" w14:paraId="58F7A1AB" w14:textId="77777777" w:rsidTr="00660F76">
        <w:tc>
          <w:tcPr>
            <w:tcW w:w="2628" w:type="dxa"/>
            <w:vAlign w:val="center"/>
          </w:tcPr>
          <w:p w14:paraId="56EB607F"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2006</w:t>
            </w:r>
          </w:p>
        </w:tc>
        <w:tc>
          <w:tcPr>
            <w:tcW w:w="1620" w:type="dxa"/>
            <w:vAlign w:val="center"/>
          </w:tcPr>
          <w:p w14:paraId="1EE1D6B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92%</w:t>
            </w:r>
          </w:p>
        </w:tc>
      </w:tr>
      <w:tr w:rsidR="00EC51CB" w:rsidRPr="00C43B97" w14:paraId="03F84B04" w14:textId="77777777" w:rsidTr="00660F76">
        <w:tc>
          <w:tcPr>
            <w:tcW w:w="2628" w:type="dxa"/>
            <w:vAlign w:val="center"/>
          </w:tcPr>
          <w:p w14:paraId="2F01FFE1"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2004</w:t>
            </w:r>
          </w:p>
        </w:tc>
        <w:tc>
          <w:tcPr>
            <w:tcW w:w="1620" w:type="dxa"/>
            <w:vAlign w:val="center"/>
          </w:tcPr>
          <w:p w14:paraId="7AC21DA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93%</w:t>
            </w:r>
          </w:p>
        </w:tc>
      </w:tr>
      <w:tr w:rsidR="00EC51CB" w:rsidRPr="00C43B97" w14:paraId="4C47589D" w14:textId="77777777" w:rsidTr="00660F76">
        <w:tc>
          <w:tcPr>
            <w:tcW w:w="2628" w:type="dxa"/>
            <w:vAlign w:val="center"/>
          </w:tcPr>
          <w:p w14:paraId="67628688" w14:textId="77777777" w:rsidR="00EC51CB" w:rsidRPr="00C43B97" w:rsidRDefault="00EC51CB" w:rsidP="00660F76">
            <w:pPr>
              <w:rPr>
                <w:rFonts w:ascii="Arial" w:hAnsi="Arial" w:cs="Arial"/>
                <w:b/>
                <w:sz w:val="32"/>
                <w:szCs w:val="32"/>
              </w:rPr>
            </w:pPr>
            <w:r w:rsidRPr="00C43B97">
              <w:rPr>
                <w:rFonts w:ascii="Arial" w:hAnsi="Arial" w:cs="Arial"/>
                <w:b/>
                <w:sz w:val="32"/>
                <w:szCs w:val="32"/>
              </w:rPr>
              <w:t>Yes 2003</w:t>
            </w:r>
          </w:p>
        </w:tc>
        <w:tc>
          <w:tcPr>
            <w:tcW w:w="1620" w:type="dxa"/>
            <w:vAlign w:val="center"/>
          </w:tcPr>
          <w:p w14:paraId="49D0047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bl>
    <w:p w14:paraId="681F58A6" w14:textId="77777777" w:rsidR="00EC51CB" w:rsidRPr="00C43B97" w:rsidRDefault="00EC51CB" w:rsidP="004B2178">
      <w:pPr>
        <w:pStyle w:val="BetweenTables"/>
        <w:rPr>
          <w:rFonts w:ascii="Arial" w:hAnsi="Arial"/>
          <w:sz w:val="32"/>
          <w:szCs w:val="32"/>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EC51CB" w:rsidRPr="00C43B97" w14:paraId="12F4075F" w14:textId="77777777" w:rsidTr="00660F76">
        <w:tc>
          <w:tcPr>
            <w:tcW w:w="2628" w:type="dxa"/>
            <w:vAlign w:val="center"/>
          </w:tcPr>
          <w:p w14:paraId="1598BB70" w14:textId="77777777" w:rsidR="00EC51CB" w:rsidRPr="00C43B97" w:rsidRDefault="00EC51CB" w:rsidP="00660F76">
            <w:pPr>
              <w:rPr>
                <w:rFonts w:ascii="Arial" w:hAnsi="Arial" w:cs="Arial"/>
                <w:b/>
                <w:sz w:val="32"/>
                <w:szCs w:val="32"/>
              </w:rPr>
            </w:pPr>
            <w:r w:rsidRPr="00C43B97">
              <w:rPr>
                <w:rFonts w:ascii="Arial" w:hAnsi="Arial" w:cs="Arial"/>
                <w:b/>
                <w:sz w:val="32"/>
                <w:szCs w:val="32"/>
              </w:rPr>
              <w:lastRenderedPageBreak/>
              <w:t>No 2018</w:t>
            </w:r>
          </w:p>
        </w:tc>
        <w:tc>
          <w:tcPr>
            <w:tcW w:w="1620" w:type="dxa"/>
            <w:vAlign w:val="center"/>
          </w:tcPr>
          <w:p w14:paraId="1F5B771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0A3A75A9" w14:textId="77777777" w:rsidTr="00660F76">
        <w:tc>
          <w:tcPr>
            <w:tcW w:w="2628" w:type="dxa"/>
            <w:vAlign w:val="center"/>
          </w:tcPr>
          <w:p w14:paraId="36CB7777"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2017</w:t>
            </w:r>
          </w:p>
        </w:tc>
        <w:tc>
          <w:tcPr>
            <w:tcW w:w="1620" w:type="dxa"/>
            <w:vAlign w:val="center"/>
          </w:tcPr>
          <w:p w14:paraId="36B2F3A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103E54A1" w14:textId="77777777" w:rsidTr="00660F76">
        <w:tc>
          <w:tcPr>
            <w:tcW w:w="2628" w:type="dxa"/>
            <w:vAlign w:val="center"/>
          </w:tcPr>
          <w:p w14:paraId="7FC09102"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2016</w:t>
            </w:r>
          </w:p>
        </w:tc>
        <w:tc>
          <w:tcPr>
            <w:tcW w:w="1620" w:type="dxa"/>
            <w:vAlign w:val="center"/>
          </w:tcPr>
          <w:p w14:paraId="1987F7E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r w:rsidR="00EC51CB" w:rsidRPr="00C43B97" w14:paraId="7FAF6509" w14:textId="77777777" w:rsidTr="00660F76">
        <w:tc>
          <w:tcPr>
            <w:tcW w:w="2628" w:type="dxa"/>
            <w:vAlign w:val="center"/>
          </w:tcPr>
          <w:p w14:paraId="424153B1"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2015</w:t>
            </w:r>
          </w:p>
        </w:tc>
        <w:tc>
          <w:tcPr>
            <w:tcW w:w="1620" w:type="dxa"/>
            <w:vAlign w:val="center"/>
          </w:tcPr>
          <w:p w14:paraId="5F3497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1293C2E1" w14:textId="77777777" w:rsidTr="00660F76">
        <w:tc>
          <w:tcPr>
            <w:tcW w:w="2628" w:type="dxa"/>
            <w:vAlign w:val="center"/>
          </w:tcPr>
          <w:p w14:paraId="06C40FDF"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2014</w:t>
            </w:r>
          </w:p>
        </w:tc>
        <w:tc>
          <w:tcPr>
            <w:tcW w:w="1620" w:type="dxa"/>
            <w:vAlign w:val="center"/>
          </w:tcPr>
          <w:p w14:paraId="2AA18C6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532C2BA8" w14:textId="77777777" w:rsidTr="00660F76">
        <w:tc>
          <w:tcPr>
            <w:tcW w:w="2628" w:type="dxa"/>
            <w:vAlign w:val="center"/>
          </w:tcPr>
          <w:p w14:paraId="49A7F074"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2013</w:t>
            </w:r>
          </w:p>
        </w:tc>
        <w:tc>
          <w:tcPr>
            <w:tcW w:w="1620" w:type="dxa"/>
            <w:vAlign w:val="center"/>
          </w:tcPr>
          <w:p w14:paraId="4AC06D4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086CC0E4" w14:textId="77777777" w:rsidTr="00660F76">
        <w:tc>
          <w:tcPr>
            <w:tcW w:w="2628" w:type="dxa"/>
            <w:vAlign w:val="center"/>
          </w:tcPr>
          <w:p w14:paraId="6093AC16"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2012</w:t>
            </w:r>
          </w:p>
        </w:tc>
        <w:tc>
          <w:tcPr>
            <w:tcW w:w="1620" w:type="dxa"/>
            <w:vAlign w:val="center"/>
          </w:tcPr>
          <w:p w14:paraId="1C3DC2F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0995F9B1" w14:textId="77777777" w:rsidTr="00660F76">
        <w:tc>
          <w:tcPr>
            <w:tcW w:w="2628" w:type="dxa"/>
            <w:vAlign w:val="center"/>
          </w:tcPr>
          <w:p w14:paraId="4F30B1C9"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2011</w:t>
            </w:r>
          </w:p>
        </w:tc>
        <w:tc>
          <w:tcPr>
            <w:tcW w:w="1620" w:type="dxa"/>
            <w:vAlign w:val="center"/>
          </w:tcPr>
          <w:p w14:paraId="1A21466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507FBEE4" w14:textId="77777777" w:rsidTr="00660F76">
        <w:tc>
          <w:tcPr>
            <w:tcW w:w="2628" w:type="dxa"/>
            <w:vAlign w:val="center"/>
          </w:tcPr>
          <w:p w14:paraId="5998B7D7"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2010</w:t>
            </w:r>
          </w:p>
        </w:tc>
        <w:tc>
          <w:tcPr>
            <w:tcW w:w="1620" w:type="dxa"/>
            <w:vAlign w:val="center"/>
          </w:tcPr>
          <w:p w14:paraId="52D1AA5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7AA786E9" w14:textId="77777777" w:rsidTr="00660F76">
        <w:tc>
          <w:tcPr>
            <w:tcW w:w="2628" w:type="dxa"/>
            <w:vAlign w:val="center"/>
          </w:tcPr>
          <w:p w14:paraId="4FCB0605"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2009</w:t>
            </w:r>
          </w:p>
        </w:tc>
        <w:tc>
          <w:tcPr>
            <w:tcW w:w="1620" w:type="dxa"/>
            <w:vAlign w:val="center"/>
          </w:tcPr>
          <w:p w14:paraId="3AB2DBD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r w:rsidR="00EC51CB" w:rsidRPr="00C43B97" w14:paraId="7AA5F4DA" w14:textId="77777777" w:rsidTr="00660F76">
        <w:tc>
          <w:tcPr>
            <w:tcW w:w="2628" w:type="dxa"/>
            <w:vAlign w:val="center"/>
          </w:tcPr>
          <w:p w14:paraId="07EF9C5F"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2008</w:t>
            </w:r>
          </w:p>
        </w:tc>
        <w:tc>
          <w:tcPr>
            <w:tcW w:w="1620" w:type="dxa"/>
            <w:vAlign w:val="center"/>
          </w:tcPr>
          <w:p w14:paraId="0E4EA8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7EF4A91B" w14:textId="77777777" w:rsidTr="00660F76">
        <w:tc>
          <w:tcPr>
            <w:tcW w:w="2628" w:type="dxa"/>
            <w:vAlign w:val="center"/>
          </w:tcPr>
          <w:p w14:paraId="4BAF4D26"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2007</w:t>
            </w:r>
          </w:p>
        </w:tc>
        <w:tc>
          <w:tcPr>
            <w:tcW w:w="1620" w:type="dxa"/>
            <w:vAlign w:val="center"/>
          </w:tcPr>
          <w:p w14:paraId="1F2F91A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14F33E7C" w14:textId="77777777" w:rsidTr="00660F76">
        <w:tc>
          <w:tcPr>
            <w:tcW w:w="2628" w:type="dxa"/>
            <w:vAlign w:val="center"/>
          </w:tcPr>
          <w:p w14:paraId="0B087C67"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2006</w:t>
            </w:r>
          </w:p>
        </w:tc>
        <w:tc>
          <w:tcPr>
            <w:tcW w:w="1620" w:type="dxa"/>
            <w:vAlign w:val="center"/>
          </w:tcPr>
          <w:p w14:paraId="5F993E2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5D8D59EE" w14:textId="77777777" w:rsidTr="00660F76">
        <w:tc>
          <w:tcPr>
            <w:tcW w:w="2628" w:type="dxa"/>
            <w:vAlign w:val="center"/>
          </w:tcPr>
          <w:p w14:paraId="52B0D15E"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2004</w:t>
            </w:r>
          </w:p>
        </w:tc>
        <w:tc>
          <w:tcPr>
            <w:tcW w:w="1620" w:type="dxa"/>
            <w:vAlign w:val="center"/>
          </w:tcPr>
          <w:p w14:paraId="645CF76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66F77D81" w14:textId="77777777" w:rsidTr="00660F76">
        <w:tc>
          <w:tcPr>
            <w:tcW w:w="2628" w:type="dxa"/>
            <w:vAlign w:val="center"/>
          </w:tcPr>
          <w:p w14:paraId="12BFDBED" w14:textId="77777777" w:rsidR="00EC51CB" w:rsidRPr="00C43B97" w:rsidRDefault="00EC51CB" w:rsidP="00660F76">
            <w:pPr>
              <w:rPr>
                <w:rFonts w:ascii="Arial" w:hAnsi="Arial" w:cs="Arial"/>
                <w:b/>
                <w:sz w:val="32"/>
                <w:szCs w:val="32"/>
              </w:rPr>
            </w:pPr>
            <w:r w:rsidRPr="00C43B97">
              <w:rPr>
                <w:rFonts w:ascii="Arial" w:hAnsi="Arial" w:cs="Arial"/>
                <w:b/>
                <w:sz w:val="32"/>
                <w:szCs w:val="32"/>
              </w:rPr>
              <w:t>No 2003</w:t>
            </w:r>
          </w:p>
        </w:tc>
        <w:tc>
          <w:tcPr>
            <w:tcW w:w="1620" w:type="dxa"/>
            <w:vAlign w:val="center"/>
          </w:tcPr>
          <w:p w14:paraId="6564CC1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bl>
    <w:p w14:paraId="0E5488A3" w14:textId="284D9396" w:rsidR="00EC51CB" w:rsidRPr="00C43B97" w:rsidRDefault="00EC51CB" w:rsidP="004B2178">
      <w:pPr>
        <w:pStyle w:val="BetweenTables"/>
        <w:rPr>
          <w:rFonts w:ascii="Arial" w:hAnsi="Arial"/>
          <w:sz w:val="32"/>
          <w:szCs w:val="32"/>
        </w:rPr>
      </w:pP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tblGrid>
      <w:tr w:rsidR="00EC51CB" w:rsidRPr="00C43B97" w14:paraId="75F5162B" w14:textId="77777777" w:rsidTr="004B2178">
        <w:tc>
          <w:tcPr>
            <w:tcW w:w="2628" w:type="dxa"/>
            <w:vAlign w:val="center"/>
          </w:tcPr>
          <w:p w14:paraId="0F80237B"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2018</w:t>
            </w:r>
          </w:p>
        </w:tc>
        <w:tc>
          <w:tcPr>
            <w:tcW w:w="1620" w:type="dxa"/>
            <w:vAlign w:val="center"/>
          </w:tcPr>
          <w:p w14:paraId="41DDD304"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0%</w:t>
            </w:r>
          </w:p>
        </w:tc>
      </w:tr>
      <w:tr w:rsidR="00EC51CB" w:rsidRPr="00C43B97" w14:paraId="1AEFFBC9" w14:textId="77777777" w:rsidTr="004B2178">
        <w:tc>
          <w:tcPr>
            <w:tcW w:w="2628" w:type="dxa"/>
            <w:vAlign w:val="center"/>
          </w:tcPr>
          <w:p w14:paraId="56606808"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2017</w:t>
            </w:r>
          </w:p>
        </w:tc>
        <w:tc>
          <w:tcPr>
            <w:tcW w:w="1620" w:type="dxa"/>
            <w:vAlign w:val="center"/>
          </w:tcPr>
          <w:p w14:paraId="4B83D0D9"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0%</w:t>
            </w:r>
          </w:p>
        </w:tc>
      </w:tr>
      <w:tr w:rsidR="00EC51CB" w:rsidRPr="00C43B97" w14:paraId="58421871" w14:textId="77777777" w:rsidTr="004B2178">
        <w:tc>
          <w:tcPr>
            <w:tcW w:w="2628" w:type="dxa"/>
            <w:vAlign w:val="center"/>
          </w:tcPr>
          <w:p w14:paraId="039B1787"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2016</w:t>
            </w:r>
          </w:p>
        </w:tc>
        <w:tc>
          <w:tcPr>
            <w:tcW w:w="1620" w:type="dxa"/>
            <w:vAlign w:val="center"/>
          </w:tcPr>
          <w:p w14:paraId="6FE250C9"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2%</w:t>
            </w:r>
          </w:p>
        </w:tc>
      </w:tr>
      <w:tr w:rsidR="00EC51CB" w:rsidRPr="00C43B97" w14:paraId="5FFEDC1C" w14:textId="77777777" w:rsidTr="004B2178">
        <w:tc>
          <w:tcPr>
            <w:tcW w:w="2628" w:type="dxa"/>
            <w:vAlign w:val="center"/>
          </w:tcPr>
          <w:p w14:paraId="7AB096C4"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2015</w:t>
            </w:r>
          </w:p>
        </w:tc>
        <w:tc>
          <w:tcPr>
            <w:tcW w:w="1620" w:type="dxa"/>
            <w:vAlign w:val="center"/>
          </w:tcPr>
          <w:p w14:paraId="6394D6BC"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0%</w:t>
            </w:r>
          </w:p>
        </w:tc>
      </w:tr>
      <w:tr w:rsidR="00EC51CB" w:rsidRPr="00C43B97" w14:paraId="2B9FA92C" w14:textId="77777777" w:rsidTr="004B2178">
        <w:tc>
          <w:tcPr>
            <w:tcW w:w="2628" w:type="dxa"/>
            <w:vAlign w:val="center"/>
          </w:tcPr>
          <w:p w14:paraId="4F4F1B00"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2014</w:t>
            </w:r>
          </w:p>
        </w:tc>
        <w:tc>
          <w:tcPr>
            <w:tcW w:w="1620" w:type="dxa"/>
            <w:vAlign w:val="center"/>
          </w:tcPr>
          <w:p w14:paraId="28CBC05E"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2%</w:t>
            </w:r>
          </w:p>
        </w:tc>
      </w:tr>
      <w:tr w:rsidR="00EC51CB" w:rsidRPr="00C43B97" w14:paraId="2F2FD117" w14:textId="77777777" w:rsidTr="004B2178">
        <w:tc>
          <w:tcPr>
            <w:tcW w:w="2628" w:type="dxa"/>
            <w:vAlign w:val="center"/>
          </w:tcPr>
          <w:p w14:paraId="2729BA5A"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2013</w:t>
            </w:r>
          </w:p>
        </w:tc>
        <w:tc>
          <w:tcPr>
            <w:tcW w:w="1620" w:type="dxa"/>
            <w:vAlign w:val="center"/>
          </w:tcPr>
          <w:p w14:paraId="06DEDF79"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0%</w:t>
            </w:r>
          </w:p>
        </w:tc>
      </w:tr>
      <w:tr w:rsidR="00EC51CB" w:rsidRPr="00C43B97" w14:paraId="777979E5" w14:textId="77777777" w:rsidTr="004B2178">
        <w:tc>
          <w:tcPr>
            <w:tcW w:w="2628" w:type="dxa"/>
            <w:vAlign w:val="center"/>
          </w:tcPr>
          <w:p w14:paraId="587538AB"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2012</w:t>
            </w:r>
          </w:p>
        </w:tc>
        <w:tc>
          <w:tcPr>
            <w:tcW w:w="1620" w:type="dxa"/>
            <w:vAlign w:val="center"/>
          </w:tcPr>
          <w:p w14:paraId="240BE5BE"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3%</w:t>
            </w:r>
          </w:p>
        </w:tc>
      </w:tr>
      <w:tr w:rsidR="00EC51CB" w:rsidRPr="00C43B97" w14:paraId="6F15ABD1" w14:textId="77777777" w:rsidTr="004B2178">
        <w:tc>
          <w:tcPr>
            <w:tcW w:w="2628" w:type="dxa"/>
            <w:vAlign w:val="center"/>
          </w:tcPr>
          <w:p w14:paraId="0A463829"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2011</w:t>
            </w:r>
          </w:p>
        </w:tc>
        <w:tc>
          <w:tcPr>
            <w:tcW w:w="1620" w:type="dxa"/>
            <w:vAlign w:val="center"/>
          </w:tcPr>
          <w:p w14:paraId="42E53B03"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1%</w:t>
            </w:r>
          </w:p>
        </w:tc>
      </w:tr>
      <w:tr w:rsidR="00EC51CB" w:rsidRPr="00C43B97" w14:paraId="44815B86" w14:textId="77777777" w:rsidTr="004B2178">
        <w:tc>
          <w:tcPr>
            <w:tcW w:w="2628" w:type="dxa"/>
            <w:vAlign w:val="center"/>
          </w:tcPr>
          <w:p w14:paraId="2D6D66F0"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2010</w:t>
            </w:r>
          </w:p>
        </w:tc>
        <w:tc>
          <w:tcPr>
            <w:tcW w:w="1620" w:type="dxa"/>
            <w:vAlign w:val="center"/>
          </w:tcPr>
          <w:p w14:paraId="5912E252"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2%</w:t>
            </w:r>
          </w:p>
        </w:tc>
      </w:tr>
      <w:tr w:rsidR="00EC51CB" w:rsidRPr="00C43B97" w14:paraId="207D38A7" w14:textId="77777777" w:rsidTr="004B2178">
        <w:tc>
          <w:tcPr>
            <w:tcW w:w="2628" w:type="dxa"/>
            <w:vAlign w:val="center"/>
          </w:tcPr>
          <w:p w14:paraId="31A1078F"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2009</w:t>
            </w:r>
          </w:p>
        </w:tc>
        <w:tc>
          <w:tcPr>
            <w:tcW w:w="1620" w:type="dxa"/>
            <w:vAlign w:val="center"/>
          </w:tcPr>
          <w:p w14:paraId="09ABD7AA"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6%</w:t>
            </w:r>
          </w:p>
        </w:tc>
      </w:tr>
      <w:tr w:rsidR="00EC51CB" w:rsidRPr="00C43B97" w14:paraId="04815AAD" w14:textId="77777777" w:rsidTr="004B2178">
        <w:tc>
          <w:tcPr>
            <w:tcW w:w="2628" w:type="dxa"/>
            <w:vAlign w:val="center"/>
          </w:tcPr>
          <w:p w14:paraId="7EF3125D"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2008</w:t>
            </w:r>
          </w:p>
        </w:tc>
        <w:tc>
          <w:tcPr>
            <w:tcW w:w="1620" w:type="dxa"/>
            <w:vAlign w:val="center"/>
          </w:tcPr>
          <w:p w14:paraId="4E1486BA"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1%</w:t>
            </w:r>
          </w:p>
        </w:tc>
      </w:tr>
      <w:tr w:rsidR="00EC51CB" w:rsidRPr="00C43B97" w14:paraId="7C5C0641" w14:textId="77777777" w:rsidTr="004B2178">
        <w:tc>
          <w:tcPr>
            <w:tcW w:w="2628" w:type="dxa"/>
            <w:vAlign w:val="center"/>
          </w:tcPr>
          <w:p w14:paraId="71804ECD"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2007</w:t>
            </w:r>
          </w:p>
        </w:tc>
        <w:tc>
          <w:tcPr>
            <w:tcW w:w="1620" w:type="dxa"/>
            <w:vAlign w:val="center"/>
          </w:tcPr>
          <w:p w14:paraId="625BF1E7"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1%</w:t>
            </w:r>
          </w:p>
        </w:tc>
      </w:tr>
      <w:tr w:rsidR="00EC51CB" w:rsidRPr="00C43B97" w14:paraId="6D92E742" w14:textId="77777777" w:rsidTr="004B2178">
        <w:tc>
          <w:tcPr>
            <w:tcW w:w="2628" w:type="dxa"/>
            <w:vAlign w:val="center"/>
          </w:tcPr>
          <w:p w14:paraId="7168D58F"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2006</w:t>
            </w:r>
          </w:p>
        </w:tc>
        <w:tc>
          <w:tcPr>
            <w:tcW w:w="1620" w:type="dxa"/>
            <w:vAlign w:val="center"/>
          </w:tcPr>
          <w:p w14:paraId="5DD5C928"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1%</w:t>
            </w:r>
          </w:p>
        </w:tc>
      </w:tr>
      <w:tr w:rsidR="00EC51CB" w:rsidRPr="00C43B97" w14:paraId="53A9E0F6" w14:textId="77777777" w:rsidTr="004B2178">
        <w:tc>
          <w:tcPr>
            <w:tcW w:w="2628" w:type="dxa"/>
            <w:vAlign w:val="center"/>
          </w:tcPr>
          <w:p w14:paraId="37BEC61D"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2004</w:t>
            </w:r>
          </w:p>
        </w:tc>
        <w:tc>
          <w:tcPr>
            <w:tcW w:w="1620" w:type="dxa"/>
            <w:vAlign w:val="center"/>
          </w:tcPr>
          <w:p w14:paraId="2CC3192F"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2%</w:t>
            </w:r>
          </w:p>
        </w:tc>
      </w:tr>
      <w:tr w:rsidR="00EC51CB" w:rsidRPr="00C43B97" w14:paraId="6D5799A6" w14:textId="77777777" w:rsidTr="004B2178">
        <w:tc>
          <w:tcPr>
            <w:tcW w:w="2628" w:type="dxa"/>
            <w:vAlign w:val="center"/>
          </w:tcPr>
          <w:p w14:paraId="372822BF" w14:textId="77777777" w:rsidR="00EC51CB" w:rsidRPr="00C43B97" w:rsidRDefault="00EC51CB" w:rsidP="004B2178">
            <w:pPr>
              <w:rPr>
                <w:rFonts w:ascii="Arial" w:hAnsi="Arial" w:cs="Arial"/>
                <w:b/>
                <w:sz w:val="32"/>
                <w:szCs w:val="32"/>
              </w:rPr>
            </w:pPr>
            <w:r w:rsidRPr="00C43B97">
              <w:rPr>
                <w:rFonts w:ascii="Arial" w:hAnsi="Arial" w:cs="Arial"/>
                <w:b/>
                <w:sz w:val="32"/>
                <w:szCs w:val="32"/>
              </w:rPr>
              <w:t>DK/Ref 2003</w:t>
            </w:r>
          </w:p>
        </w:tc>
        <w:tc>
          <w:tcPr>
            <w:tcW w:w="1620" w:type="dxa"/>
            <w:vAlign w:val="center"/>
          </w:tcPr>
          <w:p w14:paraId="19C9CA03" w14:textId="77777777" w:rsidR="00EC51CB" w:rsidRPr="00C43B97" w:rsidRDefault="00EC51CB" w:rsidP="004B2178">
            <w:pPr>
              <w:jc w:val="center"/>
              <w:rPr>
                <w:rFonts w:ascii="Arial" w:hAnsi="Arial" w:cs="Arial"/>
                <w:b/>
                <w:sz w:val="32"/>
                <w:szCs w:val="32"/>
              </w:rPr>
            </w:pPr>
            <w:r w:rsidRPr="00C43B97">
              <w:rPr>
                <w:rFonts w:ascii="Arial" w:hAnsi="Arial" w:cs="Arial"/>
                <w:b/>
                <w:sz w:val="32"/>
                <w:szCs w:val="32"/>
              </w:rPr>
              <w:t>2%</w:t>
            </w:r>
          </w:p>
        </w:tc>
      </w:tr>
      <w:bookmarkEnd w:id="25"/>
    </w:tbl>
    <w:p w14:paraId="0ADC00EF" w14:textId="77777777" w:rsidR="00647C5C" w:rsidRPr="00C43B97" w:rsidRDefault="00647C5C">
      <w:pPr>
        <w:spacing w:before="0" w:beforeAutospacing="0" w:after="160" w:afterAutospacing="0" w:line="259" w:lineRule="auto"/>
        <w:rPr>
          <w:rFonts w:ascii="Arial" w:eastAsiaTheme="majorEastAsia" w:hAnsi="Arial" w:cs="Arial"/>
          <w:b/>
          <w:sz w:val="32"/>
          <w:szCs w:val="32"/>
          <w:u w:val="single"/>
        </w:rPr>
      </w:pPr>
      <w:r w:rsidRPr="00C43B97">
        <w:rPr>
          <w:rFonts w:ascii="Arial" w:hAnsi="Arial" w:cs="Arial"/>
          <w:b/>
          <w:sz w:val="32"/>
          <w:szCs w:val="32"/>
        </w:rPr>
        <w:br w:type="page"/>
      </w:r>
    </w:p>
    <w:p w14:paraId="2EB6BE67" w14:textId="357CABEA" w:rsidR="00BF31C8" w:rsidRPr="00C43B97" w:rsidRDefault="00EC51CB" w:rsidP="00AF2ECD">
      <w:pPr>
        <w:pStyle w:val="Heading1"/>
        <w:rPr>
          <w:rFonts w:ascii="Arial" w:hAnsi="Arial" w:cs="Arial"/>
          <w:sz w:val="32"/>
        </w:rPr>
      </w:pPr>
      <w:bookmarkStart w:id="26" w:name="_Toc532809718"/>
      <w:r w:rsidRPr="00C43B97">
        <w:rPr>
          <w:rFonts w:ascii="Arial" w:hAnsi="Arial" w:cs="Arial"/>
          <w:sz w:val="32"/>
        </w:rPr>
        <w:lastRenderedPageBreak/>
        <w:t>Methodology</w:t>
      </w:r>
      <w:bookmarkEnd w:id="26"/>
    </w:p>
    <w:p w14:paraId="75C123AA" w14:textId="4CDB8237" w:rsidR="00BF31C8" w:rsidRPr="00C43B97" w:rsidRDefault="00EC51CB" w:rsidP="00EC51CB">
      <w:pPr>
        <w:rPr>
          <w:rFonts w:ascii="Arial" w:hAnsi="Arial" w:cs="Arial"/>
          <w:b/>
          <w:sz w:val="32"/>
          <w:szCs w:val="32"/>
        </w:rPr>
      </w:pPr>
      <w:r w:rsidRPr="00C43B97">
        <w:rPr>
          <w:rFonts w:ascii="Arial" w:hAnsi="Arial" w:cs="Arial"/>
          <w:b/>
          <w:sz w:val="32"/>
          <w:szCs w:val="32"/>
        </w:rPr>
        <w:t>The Vocational Rehabilitation Division at the Bureau of Education and Services for the Blind (BESB) commissioned the Center for Public Policy and Social Research (CPPSR) at Central Connecticut State University to conduct an annual customer satisfaction survey for clients who received services during the 2018 fiscal year.</w:t>
      </w:r>
      <w:r w:rsidR="00F963ED" w:rsidRPr="00C43B97">
        <w:rPr>
          <w:rFonts w:ascii="Arial" w:hAnsi="Arial" w:cs="Arial"/>
          <w:b/>
          <w:sz w:val="32"/>
          <w:szCs w:val="32"/>
        </w:rPr>
        <w:t xml:space="preserve"> </w:t>
      </w:r>
    </w:p>
    <w:p w14:paraId="369AED9E" w14:textId="7D44E1AE" w:rsidR="00BF31C8" w:rsidRPr="00C43B97" w:rsidRDefault="00EC51CB" w:rsidP="00EC51CB">
      <w:pPr>
        <w:rPr>
          <w:rFonts w:ascii="Arial" w:hAnsi="Arial" w:cs="Arial"/>
          <w:b/>
          <w:sz w:val="32"/>
          <w:szCs w:val="32"/>
        </w:rPr>
      </w:pPr>
      <w:r w:rsidRPr="00C43B97">
        <w:rPr>
          <w:rFonts w:ascii="Arial" w:hAnsi="Arial" w:cs="Arial"/>
          <w:b/>
          <w:sz w:val="32"/>
          <w:szCs w:val="32"/>
        </w:rPr>
        <w:t>This survey represents a continuation of the research previously conducted at the University of Connecticut from 2003 through 2008. For 2018, 33 complete interviews were conducted from September 18</w:t>
      </w:r>
      <w:r w:rsidRPr="00C43B97">
        <w:rPr>
          <w:rFonts w:ascii="Arial" w:hAnsi="Arial" w:cs="Arial"/>
          <w:b/>
          <w:sz w:val="32"/>
          <w:szCs w:val="32"/>
          <w:vertAlign w:val="superscript"/>
        </w:rPr>
        <w:t>t</w:t>
      </w:r>
      <w:r w:rsidRPr="00C43B97">
        <w:rPr>
          <w:rFonts w:ascii="Arial" w:hAnsi="Arial" w:cs="Arial"/>
          <w:b/>
          <w:sz w:val="32"/>
          <w:szCs w:val="32"/>
        </w:rPr>
        <w:t xml:space="preserve"> through October 10. Complete interviews are defined as instances when a respondent followed the interview to its entirety. The instrument, as well as the list of clients from which this survey data is drawn, was provided by BESB.</w:t>
      </w:r>
    </w:p>
    <w:p w14:paraId="3E99E19D" w14:textId="5BB88482" w:rsidR="00BF31C8" w:rsidRPr="00C43B97" w:rsidRDefault="00EC51CB" w:rsidP="00EC51CB">
      <w:pPr>
        <w:rPr>
          <w:rFonts w:ascii="Arial" w:hAnsi="Arial" w:cs="Arial"/>
          <w:b/>
          <w:sz w:val="32"/>
          <w:szCs w:val="32"/>
        </w:rPr>
      </w:pPr>
      <w:r w:rsidRPr="00C43B97">
        <w:rPr>
          <w:rFonts w:ascii="Arial" w:hAnsi="Arial" w:cs="Arial"/>
          <w:b/>
          <w:sz w:val="32"/>
          <w:szCs w:val="32"/>
        </w:rPr>
        <w:t>Out of the sample of 60 clients who received services from BESB during the 2018 fiscal year, ten individuals refused to respond to the survey. Sixteen clients did not answer the phone following numerous attempts to reach them. CPPSR called each client a minimum of eight times, though in most cases</w:t>
      </w:r>
      <w:r w:rsidR="00773F78" w:rsidRPr="00C43B97">
        <w:rPr>
          <w:rFonts w:ascii="Arial" w:hAnsi="Arial" w:cs="Arial"/>
          <w:b/>
          <w:sz w:val="32"/>
          <w:szCs w:val="32"/>
        </w:rPr>
        <w:t>,</w:t>
      </w:r>
      <w:r w:rsidRPr="00C43B97">
        <w:rPr>
          <w:rFonts w:ascii="Arial" w:hAnsi="Arial" w:cs="Arial"/>
          <w:b/>
          <w:sz w:val="32"/>
          <w:szCs w:val="32"/>
        </w:rPr>
        <w:t xml:space="preserve"> attempted contact reached upwards of </w:t>
      </w:r>
      <w:r w:rsidR="00773F78" w:rsidRPr="00C43B97">
        <w:rPr>
          <w:rFonts w:ascii="Arial" w:hAnsi="Arial" w:cs="Arial"/>
          <w:b/>
          <w:sz w:val="32"/>
          <w:szCs w:val="32"/>
        </w:rPr>
        <w:t>11</w:t>
      </w:r>
      <w:r w:rsidRPr="00C43B97">
        <w:rPr>
          <w:rFonts w:ascii="Arial" w:hAnsi="Arial" w:cs="Arial"/>
          <w:b/>
          <w:sz w:val="32"/>
          <w:szCs w:val="32"/>
        </w:rPr>
        <w:t xml:space="preserve"> calls. Three clients were deemed to be unreachable, while the remaining client started the survey but terminated participation mid-way through. Privacy devices were not a major hindrance to reaching clients in 2018; instead, clients appeared to use voicemail to screen calls at higher rates than in the past. After six attempts at reaching a client, CPPSR left a message requesting a return call.</w:t>
      </w:r>
    </w:p>
    <w:p w14:paraId="00EA8334" w14:textId="77777777" w:rsidR="00BF31C8" w:rsidRPr="00C43B97" w:rsidRDefault="00EC51CB" w:rsidP="00EC51CB">
      <w:pPr>
        <w:rPr>
          <w:rFonts w:ascii="Arial" w:hAnsi="Arial" w:cs="Arial"/>
          <w:b/>
          <w:sz w:val="32"/>
          <w:szCs w:val="32"/>
        </w:rPr>
      </w:pPr>
      <w:r w:rsidRPr="00C43B97">
        <w:rPr>
          <w:rFonts w:ascii="Arial" w:hAnsi="Arial" w:cs="Arial"/>
          <w:b/>
          <w:sz w:val="32"/>
          <w:szCs w:val="32"/>
        </w:rPr>
        <w:t xml:space="preserve">CPPSR noted no statistically significant changes in responses from 2017 to 2018. Out of respondents who CPPSR was able to reach, this survey has a 9.0% margin of error at the 90% confidence interval. This means that </w:t>
      </w:r>
      <w:r w:rsidRPr="00C43B97">
        <w:rPr>
          <w:rFonts w:ascii="Arial" w:hAnsi="Arial" w:cs="Arial"/>
          <w:b/>
          <w:sz w:val="32"/>
          <w:szCs w:val="32"/>
        </w:rPr>
        <w:lastRenderedPageBreak/>
        <w:t xml:space="preserve">statistical anomalies outside of the +/-9.0% margin of error will only exist approximately ten percent of the time. </w:t>
      </w:r>
    </w:p>
    <w:p w14:paraId="78123996" w14:textId="77777777" w:rsidR="00BF31C8" w:rsidRPr="00C43B97" w:rsidRDefault="00EC51CB" w:rsidP="00EC51CB">
      <w:pPr>
        <w:jc w:val="center"/>
        <w:rPr>
          <w:rFonts w:ascii="Arial" w:hAnsi="Arial" w:cs="Arial"/>
          <w:b/>
          <w:sz w:val="32"/>
          <w:szCs w:val="32"/>
        </w:rPr>
      </w:pPr>
      <w:r w:rsidRPr="00C43B97">
        <w:rPr>
          <w:rFonts w:ascii="Arial" w:hAnsi="Arial" w:cs="Arial"/>
          <w:b/>
          <w:sz w:val="32"/>
          <w:szCs w:val="32"/>
        </w:rPr>
        <w:br w:type="page"/>
      </w:r>
    </w:p>
    <w:p w14:paraId="7F16B4C0" w14:textId="3534BDA5" w:rsidR="00EC51CB" w:rsidRPr="00C43B97" w:rsidRDefault="002A304E" w:rsidP="002A304E">
      <w:pPr>
        <w:pStyle w:val="Heading1"/>
        <w:rPr>
          <w:rFonts w:ascii="Arial" w:hAnsi="Arial" w:cs="Arial"/>
          <w:sz w:val="32"/>
        </w:rPr>
      </w:pPr>
      <w:bookmarkStart w:id="27" w:name="_Toc532809719"/>
      <w:r w:rsidRPr="00C43B97">
        <w:rPr>
          <w:rFonts w:ascii="Arial" w:hAnsi="Arial" w:cs="Arial"/>
          <w:sz w:val="32"/>
        </w:rPr>
        <w:lastRenderedPageBreak/>
        <w:t>Annotated Questionnaire</w:t>
      </w:r>
      <w:bookmarkEnd w:id="27"/>
    </w:p>
    <w:p w14:paraId="4C1620D9" w14:textId="3981125B" w:rsidR="00BF31C8" w:rsidRPr="00C43B97" w:rsidRDefault="00EC51CB" w:rsidP="009C415B">
      <w:pPr>
        <w:jc w:val="center"/>
        <w:rPr>
          <w:rFonts w:ascii="Arial" w:hAnsi="Arial" w:cs="Arial"/>
          <w:b/>
          <w:sz w:val="32"/>
          <w:szCs w:val="32"/>
        </w:rPr>
      </w:pPr>
      <w:r w:rsidRPr="00C43B97">
        <w:rPr>
          <w:rFonts w:ascii="Arial" w:hAnsi="Arial" w:cs="Arial"/>
          <w:b/>
          <w:sz w:val="32"/>
          <w:szCs w:val="32"/>
        </w:rPr>
        <w:t>Connecticut Bureau of Education and Services for the Blind</w:t>
      </w:r>
      <w:r w:rsidR="00F963ED" w:rsidRPr="00C43B97">
        <w:rPr>
          <w:rFonts w:ascii="Arial" w:hAnsi="Arial" w:cs="Arial"/>
          <w:b/>
          <w:sz w:val="32"/>
          <w:szCs w:val="32"/>
        </w:rPr>
        <w:br/>
      </w:r>
      <w:r w:rsidRPr="00C43B97">
        <w:rPr>
          <w:rFonts w:ascii="Arial" w:hAnsi="Arial" w:cs="Arial"/>
          <w:b/>
          <w:sz w:val="32"/>
          <w:szCs w:val="32"/>
        </w:rPr>
        <w:t>Vocational Rehabilitation Division</w:t>
      </w:r>
    </w:p>
    <w:p w14:paraId="38B7F3A5" w14:textId="2BADF82A" w:rsidR="00EC51CB" w:rsidRPr="00C43B97" w:rsidRDefault="00EC51CB" w:rsidP="00EC51CB">
      <w:pPr>
        <w:jc w:val="center"/>
        <w:rPr>
          <w:rFonts w:ascii="Arial" w:hAnsi="Arial" w:cs="Arial"/>
          <w:b/>
          <w:sz w:val="32"/>
          <w:szCs w:val="32"/>
        </w:rPr>
      </w:pPr>
    </w:p>
    <w:p w14:paraId="780B1F50" w14:textId="5EB80766" w:rsidR="00BF31C8" w:rsidRPr="00C43B97" w:rsidRDefault="00EC51CB" w:rsidP="009C415B">
      <w:pPr>
        <w:jc w:val="center"/>
        <w:rPr>
          <w:rFonts w:ascii="Arial" w:hAnsi="Arial" w:cs="Arial"/>
          <w:b/>
          <w:sz w:val="32"/>
          <w:szCs w:val="32"/>
        </w:rPr>
      </w:pPr>
      <w:r w:rsidRPr="00C43B97">
        <w:rPr>
          <w:rFonts w:ascii="Arial" w:hAnsi="Arial" w:cs="Arial"/>
          <w:b/>
          <w:sz w:val="32"/>
          <w:szCs w:val="32"/>
        </w:rPr>
        <w:t>Annotated Questionnaire:</w:t>
      </w:r>
      <w:r w:rsidR="009C415B" w:rsidRPr="00C43B97">
        <w:rPr>
          <w:rFonts w:ascii="Arial" w:hAnsi="Arial" w:cs="Arial"/>
          <w:b/>
          <w:sz w:val="32"/>
          <w:szCs w:val="32"/>
        </w:rPr>
        <w:br/>
      </w:r>
      <w:r w:rsidRPr="00C43B97">
        <w:rPr>
          <w:rFonts w:ascii="Arial" w:hAnsi="Arial" w:cs="Arial"/>
          <w:b/>
          <w:sz w:val="32"/>
          <w:szCs w:val="32"/>
        </w:rPr>
        <w:t>Fiscal Year 2018</w:t>
      </w:r>
    </w:p>
    <w:p w14:paraId="75E266B1" w14:textId="77777777" w:rsidR="00BF31C8" w:rsidRPr="00C43B97" w:rsidRDefault="00BF31C8" w:rsidP="00EC51CB">
      <w:pPr>
        <w:jc w:val="right"/>
        <w:rPr>
          <w:rFonts w:ascii="Arial" w:hAnsi="Arial" w:cs="Arial"/>
          <w:b/>
          <w:sz w:val="32"/>
          <w:szCs w:val="32"/>
        </w:rPr>
      </w:pPr>
    </w:p>
    <w:p w14:paraId="564C24EE" w14:textId="77777777" w:rsidR="00BF31C8" w:rsidRPr="00C43B97" w:rsidRDefault="00BF31C8" w:rsidP="00EC51CB">
      <w:pPr>
        <w:ind w:left="3600"/>
        <w:rPr>
          <w:rFonts w:ascii="Arial" w:hAnsi="Arial" w:cs="Arial"/>
          <w:b/>
          <w:sz w:val="32"/>
          <w:szCs w:val="32"/>
        </w:rPr>
      </w:pPr>
    </w:p>
    <w:p w14:paraId="6BD3C348" w14:textId="77777777" w:rsidR="00BF31C8" w:rsidRPr="00C43B97" w:rsidRDefault="00BF31C8" w:rsidP="00EC51CB">
      <w:pPr>
        <w:ind w:left="2160"/>
        <w:rPr>
          <w:rFonts w:ascii="Arial" w:hAnsi="Arial" w:cs="Arial"/>
          <w:b/>
          <w:sz w:val="32"/>
          <w:szCs w:val="32"/>
        </w:rPr>
      </w:pPr>
    </w:p>
    <w:p w14:paraId="71008C2E" w14:textId="77777777" w:rsidR="00BF31C8" w:rsidRPr="00C43B97" w:rsidRDefault="00BF31C8" w:rsidP="00EC51CB">
      <w:pPr>
        <w:ind w:left="2160"/>
        <w:rPr>
          <w:rFonts w:ascii="Arial" w:hAnsi="Arial" w:cs="Arial"/>
          <w:b/>
          <w:sz w:val="32"/>
          <w:szCs w:val="32"/>
        </w:rPr>
      </w:pPr>
    </w:p>
    <w:p w14:paraId="7BCBF2AD" w14:textId="77777777" w:rsidR="00BF31C8" w:rsidRPr="00C43B97" w:rsidRDefault="00BF31C8" w:rsidP="00EC51CB">
      <w:pPr>
        <w:ind w:left="2160"/>
        <w:rPr>
          <w:rFonts w:ascii="Arial" w:hAnsi="Arial" w:cs="Arial"/>
          <w:b/>
          <w:sz w:val="32"/>
          <w:szCs w:val="32"/>
        </w:rPr>
      </w:pPr>
    </w:p>
    <w:p w14:paraId="450DF49F" w14:textId="77777777" w:rsidR="00BF31C8" w:rsidRPr="00C43B97" w:rsidRDefault="00BF31C8" w:rsidP="00EC51CB">
      <w:pPr>
        <w:ind w:left="2160"/>
        <w:rPr>
          <w:rFonts w:ascii="Arial" w:hAnsi="Arial" w:cs="Arial"/>
          <w:b/>
          <w:sz w:val="32"/>
          <w:szCs w:val="32"/>
        </w:rPr>
      </w:pPr>
    </w:p>
    <w:p w14:paraId="62060FA7" w14:textId="77777777" w:rsidR="00EC51CB" w:rsidRPr="00C43B97" w:rsidRDefault="00EC51CB" w:rsidP="00EC51CB">
      <w:pPr>
        <w:ind w:left="2160"/>
        <w:rPr>
          <w:rFonts w:ascii="Arial" w:hAnsi="Arial" w:cs="Arial"/>
          <w:b/>
          <w:sz w:val="32"/>
          <w:szCs w:val="32"/>
        </w:rPr>
      </w:pPr>
    </w:p>
    <w:p w14:paraId="1D935934" w14:textId="765447E9" w:rsidR="00EC51CB" w:rsidRPr="00C43B97" w:rsidRDefault="00F963ED" w:rsidP="00EC51CB">
      <w:pPr>
        <w:ind w:left="2160"/>
        <w:rPr>
          <w:rFonts w:ascii="Arial" w:hAnsi="Arial" w:cs="Arial"/>
          <w:b/>
          <w:sz w:val="32"/>
          <w:szCs w:val="32"/>
        </w:rPr>
      </w:pPr>
      <w:r w:rsidRPr="00C43B97">
        <w:rPr>
          <w:rFonts w:ascii="Arial" w:hAnsi="Arial" w:cs="Arial"/>
          <w:b/>
          <w:sz w:val="32"/>
          <w:szCs w:val="32"/>
        </w:rPr>
        <w:t xml:space="preserve">  </w:t>
      </w:r>
      <w:r w:rsidR="00C03BEE" w:rsidRPr="00C43B97">
        <w:rPr>
          <w:rFonts w:ascii="Arial" w:hAnsi="Arial" w:cs="Arial"/>
          <w:b/>
          <w:sz w:val="32"/>
          <w:szCs w:val="32"/>
        </w:rPr>
        <w:t xml:space="preserve">            </w:t>
      </w:r>
      <w:r w:rsidR="001F0080">
        <w:rPr>
          <w:rFonts w:ascii="Arial" w:hAnsi="Arial" w:cs="Arial"/>
          <w:b/>
          <w:sz w:val="32"/>
          <w:szCs w:val="32"/>
        </w:rPr>
        <w:t xml:space="preserve"> Co</w:t>
      </w:r>
      <w:r w:rsidR="00EC51CB" w:rsidRPr="00C43B97">
        <w:rPr>
          <w:rFonts w:ascii="Arial" w:hAnsi="Arial" w:cs="Arial"/>
          <w:b/>
          <w:sz w:val="32"/>
          <w:szCs w:val="32"/>
        </w:rPr>
        <w:t>nducted by:</w:t>
      </w:r>
    </w:p>
    <w:p w14:paraId="2CA19769" w14:textId="77777777" w:rsidR="00BF31C8" w:rsidRPr="00C43B97" w:rsidRDefault="00EC51CB" w:rsidP="00EC51CB">
      <w:pPr>
        <w:rPr>
          <w:rFonts w:ascii="Arial" w:hAnsi="Arial" w:cs="Arial"/>
          <w:b/>
          <w:sz w:val="32"/>
          <w:szCs w:val="32"/>
        </w:rPr>
      </w:pPr>
      <w:r w:rsidRPr="00C43B97">
        <w:rPr>
          <w:rFonts w:ascii="Arial" w:hAnsi="Arial" w:cs="Arial"/>
          <w:b/>
          <w:noProof/>
          <w:sz w:val="32"/>
          <w:szCs w:val="32"/>
        </w:rPr>
        <w:drawing>
          <wp:inline distT="0" distB="0" distL="0" distR="0" wp14:anchorId="04E86571" wp14:editId="62886129">
            <wp:extent cx="6076950" cy="172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1724025"/>
                    </a:xfrm>
                    <a:prstGeom prst="rect">
                      <a:avLst/>
                    </a:prstGeom>
                    <a:noFill/>
                    <a:ln>
                      <a:noFill/>
                    </a:ln>
                  </pic:spPr>
                </pic:pic>
              </a:graphicData>
            </a:graphic>
          </wp:inline>
        </w:drawing>
      </w:r>
    </w:p>
    <w:p w14:paraId="24ED5E5C" w14:textId="77777777" w:rsidR="00BF31C8" w:rsidRPr="00C43B97" w:rsidRDefault="00BF31C8" w:rsidP="00EC51CB">
      <w:pPr>
        <w:rPr>
          <w:rFonts w:ascii="Arial" w:hAnsi="Arial" w:cs="Arial"/>
          <w:b/>
          <w:sz w:val="32"/>
          <w:szCs w:val="32"/>
        </w:rPr>
      </w:pPr>
    </w:p>
    <w:p w14:paraId="32CB993F" w14:textId="26A0C15B" w:rsidR="00B1565B" w:rsidRPr="00C43B97" w:rsidRDefault="00EC51CB" w:rsidP="00EC51CB">
      <w:pPr>
        <w:tabs>
          <w:tab w:val="left" w:pos="5805"/>
        </w:tabs>
        <w:jc w:val="center"/>
        <w:rPr>
          <w:rFonts w:ascii="Arial" w:hAnsi="Arial" w:cs="Arial"/>
          <w:b/>
          <w:sz w:val="32"/>
          <w:szCs w:val="32"/>
        </w:rPr>
      </w:pPr>
      <w:r w:rsidRPr="00C43B97">
        <w:rPr>
          <w:rFonts w:ascii="Arial" w:hAnsi="Arial" w:cs="Arial"/>
          <w:b/>
          <w:sz w:val="32"/>
          <w:szCs w:val="32"/>
        </w:rPr>
        <w:t>Issued December 2018</w:t>
      </w:r>
    </w:p>
    <w:p w14:paraId="797B2CCB" w14:textId="6177DBCC" w:rsidR="00BF31C8" w:rsidRPr="00C43B97" w:rsidRDefault="00B1565B" w:rsidP="001F0080">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bookmarkStart w:id="28" w:name="_Hlk530318671"/>
      <w:r w:rsidR="00EC51CB" w:rsidRPr="00C43B97">
        <w:rPr>
          <w:rFonts w:ascii="Arial" w:hAnsi="Arial" w:cs="Arial"/>
          <w:b/>
          <w:sz w:val="32"/>
          <w:szCs w:val="32"/>
        </w:rPr>
        <w:lastRenderedPageBreak/>
        <w:t>Hello.</w:t>
      </w:r>
      <w:r w:rsidR="00F963ED" w:rsidRPr="00C43B97">
        <w:rPr>
          <w:rFonts w:ascii="Arial" w:hAnsi="Arial" w:cs="Arial"/>
          <w:b/>
          <w:sz w:val="32"/>
          <w:szCs w:val="32"/>
        </w:rPr>
        <w:t xml:space="preserve"> </w:t>
      </w:r>
      <w:r w:rsidR="00EC51CB" w:rsidRPr="00C43B97">
        <w:rPr>
          <w:rFonts w:ascii="Arial" w:hAnsi="Arial" w:cs="Arial"/>
          <w:b/>
          <w:iCs/>
          <w:sz w:val="32"/>
          <w:szCs w:val="32"/>
        </w:rPr>
        <w:t>May I speak with &lt;FNAME&gt; &lt;LNAME&gt;, please? My name is &lt;FNAME&gt;. I am calling on behalf of the Vocational Rehabilitation Division at the Connecticut Bureau of Education and Services for the Blind (BESB). We are conducting a survey evaluating the Services you received and need your opinions. The results of the study will be kept confidential and will only be used in an effort to improve the program. For questions dealing with employment and career issues, please keep in mind that for many BESB clients, homemaker is considered as employment.</w:t>
      </w:r>
      <w:bookmarkStart w:id="29" w:name="_Hlk529577540"/>
    </w:p>
    <w:p w14:paraId="67F9FF48" w14:textId="606EBCDA" w:rsidR="00EC51CB" w:rsidRPr="00C43B97" w:rsidRDefault="00EC51CB" w:rsidP="00C03BEE">
      <w:pPr>
        <w:keepNext/>
        <w:rPr>
          <w:rFonts w:ascii="Arial" w:hAnsi="Arial" w:cs="Arial"/>
          <w:b/>
          <w:sz w:val="32"/>
          <w:szCs w:val="32"/>
        </w:rPr>
      </w:pPr>
      <w:r w:rsidRPr="00C43B97">
        <w:rPr>
          <w:rFonts w:ascii="Arial" w:hAnsi="Arial" w:cs="Arial"/>
          <w:b/>
          <w:sz w:val="32"/>
          <w:szCs w:val="32"/>
        </w:rPr>
        <w:t>Q1a. Have you received Low Vision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00E3791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CC35D9F"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DEB8F4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82%</w:t>
            </w:r>
          </w:p>
        </w:tc>
      </w:tr>
      <w:tr w:rsidR="00EC51CB" w:rsidRPr="00C43B97" w14:paraId="1D83563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1A873E4"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72CF3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r w:rsidR="00EC51CB" w:rsidRPr="00C43B97" w14:paraId="78A803C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28F6225"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B505A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D2FA67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0A6F1FE"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F9E765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34</w:t>
            </w:r>
          </w:p>
        </w:tc>
      </w:tr>
    </w:tbl>
    <w:p w14:paraId="7A7AAE8D" w14:textId="7053E1CA" w:rsidR="00EC51CB" w:rsidRPr="00C43B97" w:rsidRDefault="00EC51CB" w:rsidP="00C03BEE">
      <w:pPr>
        <w:keepNext/>
        <w:rPr>
          <w:rFonts w:ascii="Arial" w:hAnsi="Arial" w:cs="Arial"/>
          <w:b/>
          <w:sz w:val="32"/>
          <w:szCs w:val="32"/>
        </w:rPr>
      </w:pPr>
      <w:r w:rsidRPr="00C43B97">
        <w:rPr>
          <w:rFonts w:ascii="Arial" w:hAnsi="Arial" w:cs="Arial"/>
          <w:b/>
          <w:sz w:val="32"/>
          <w:szCs w:val="32"/>
        </w:rPr>
        <w:t>Q1b. Did you see an eye doctor referred to you by BESB as part of the Lo</w:t>
      </w:r>
      <w:r w:rsidR="00C03BEE" w:rsidRPr="00C43B97">
        <w:rPr>
          <w:rFonts w:ascii="Arial" w:hAnsi="Arial" w:cs="Arial"/>
          <w:b/>
          <w:sz w:val="32"/>
          <w:szCs w:val="32"/>
        </w:rPr>
        <w:t>w Vision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0438DBC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F8753AE"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5A208D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62%</w:t>
            </w:r>
          </w:p>
        </w:tc>
      </w:tr>
      <w:tr w:rsidR="00EC51CB" w:rsidRPr="00C43B97" w14:paraId="5D99B6F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454D87C"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601C97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29%</w:t>
            </w:r>
          </w:p>
        </w:tc>
      </w:tr>
      <w:tr w:rsidR="00EC51CB" w:rsidRPr="00C43B97" w14:paraId="44BC831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6D0CDD12"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tcPr>
          <w:p w14:paraId="2189F65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5314047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EFD92CD"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0F5719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34</w:t>
            </w:r>
          </w:p>
        </w:tc>
      </w:tr>
    </w:tbl>
    <w:p w14:paraId="5782ECD7" w14:textId="77777777" w:rsidR="001F0080" w:rsidRDefault="001F0080" w:rsidP="00C03BEE">
      <w:pPr>
        <w:rPr>
          <w:rFonts w:ascii="Arial" w:hAnsi="Arial" w:cs="Arial"/>
          <w:b/>
          <w:sz w:val="32"/>
          <w:szCs w:val="32"/>
        </w:rPr>
      </w:pPr>
    </w:p>
    <w:p w14:paraId="1FEC2E42" w14:textId="77777777" w:rsidR="001F0080" w:rsidRDefault="001F0080">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A377278" w14:textId="54C4E0AD" w:rsidR="00EC51CB" w:rsidRPr="00C43B97" w:rsidRDefault="00EC51CB" w:rsidP="00C03BEE">
      <w:pPr>
        <w:rPr>
          <w:rFonts w:ascii="Arial" w:hAnsi="Arial" w:cs="Arial"/>
          <w:b/>
          <w:sz w:val="32"/>
          <w:szCs w:val="32"/>
        </w:rPr>
      </w:pPr>
      <w:r w:rsidRPr="00C43B97">
        <w:rPr>
          <w:rFonts w:ascii="Arial" w:hAnsi="Arial" w:cs="Arial"/>
          <w:b/>
          <w:sz w:val="32"/>
          <w:szCs w:val="32"/>
        </w:rPr>
        <w:lastRenderedPageBreak/>
        <w:t>Q1c. On a scale of 1 to 10 where 1 means "Very Dissatisfied" and 10 means "Very Satisfied", how satisfied were you with these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0AA3A4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C2F53E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B213B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2AC1465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D89981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29BB6D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15DCDB67"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3B37BD3"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7A23BC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90%</w:t>
            </w:r>
          </w:p>
        </w:tc>
      </w:tr>
      <w:tr w:rsidR="00EC51CB" w:rsidRPr="00C43B97" w14:paraId="3C9E3B9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4D9AD2C"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DD558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bl>
    <w:p w14:paraId="07055AE8" w14:textId="11F19F1C" w:rsidR="00EC51CB" w:rsidRPr="00C43B97" w:rsidRDefault="00EC51CB" w:rsidP="00C03BEE">
      <w:pPr>
        <w:keepNext/>
        <w:rPr>
          <w:rFonts w:ascii="Arial" w:hAnsi="Arial" w:cs="Arial"/>
          <w:b/>
          <w:sz w:val="32"/>
          <w:szCs w:val="32"/>
        </w:rPr>
      </w:pPr>
      <w:r w:rsidRPr="00C43B97">
        <w:rPr>
          <w:rFonts w:ascii="Arial" w:hAnsi="Arial" w:cs="Arial"/>
          <w:b/>
          <w:sz w:val="32"/>
          <w:szCs w:val="32"/>
        </w:rPr>
        <w:t>Q1d.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with the Services you received?</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13F6C9E" w14:textId="77777777" w:rsidTr="00660F76">
        <w:trPr>
          <w:trHeight w:val="206"/>
          <w:tblCellSpacing w:w="0" w:type="dxa"/>
          <w:jc w:val="center"/>
        </w:trPr>
        <w:tc>
          <w:tcPr>
            <w:tcW w:w="5638" w:type="dxa"/>
            <w:hideMark/>
          </w:tcPr>
          <w:p w14:paraId="737D2DE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 did not meet my needs/expectations</w:t>
            </w:r>
          </w:p>
        </w:tc>
        <w:tc>
          <w:tcPr>
            <w:tcW w:w="2901" w:type="dxa"/>
            <w:vAlign w:val="center"/>
            <w:hideMark/>
          </w:tcPr>
          <w:p w14:paraId="2455F90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C24A327" w14:textId="77777777" w:rsidTr="00660F76">
        <w:trPr>
          <w:trHeight w:val="206"/>
          <w:tblCellSpacing w:w="0" w:type="dxa"/>
          <w:jc w:val="center"/>
        </w:trPr>
        <w:tc>
          <w:tcPr>
            <w:tcW w:w="5638" w:type="dxa"/>
            <w:hideMark/>
          </w:tcPr>
          <w:p w14:paraId="4936B28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vAlign w:val="center"/>
            <w:hideMark/>
          </w:tcPr>
          <w:p w14:paraId="526BC9A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7BD13856" w14:textId="77777777" w:rsidTr="00660F76">
        <w:trPr>
          <w:trHeight w:val="220"/>
          <w:tblCellSpacing w:w="0" w:type="dxa"/>
          <w:jc w:val="center"/>
        </w:trPr>
        <w:tc>
          <w:tcPr>
            <w:tcW w:w="5638" w:type="dxa"/>
            <w:vAlign w:val="center"/>
            <w:hideMark/>
          </w:tcPr>
          <w:p w14:paraId="7493D692" w14:textId="77777777" w:rsidR="00EC51CB" w:rsidRPr="00C43B97" w:rsidRDefault="00EC51CB" w:rsidP="00660F76">
            <w:pPr>
              <w:rPr>
                <w:rFonts w:ascii="Arial" w:hAnsi="Arial" w:cs="Arial"/>
                <w:b/>
                <w:sz w:val="32"/>
                <w:szCs w:val="32"/>
              </w:rPr>
            </w:pPr>
            <w:r w:rsidRPr="00C43B97">
              <w:rPr>
                <w:rFonts w:ascii="Arial" w:hAnsi="Arial" w:cs="Arial"/>
                <w:b/>
                <w:sz w:val="32"/>
                <w:szCs w:val="32"/>
              </w:rPr>
              <w:t>There was no follow-up</w:t>
            </w:r>
          </w:p>
        </w:tc>
        <w:tc>
          <w:tcPr>
            <w:tcW w:w="2901" w:type="dxa"/>
            <w:vAlign w:val="center"/>
            <w:hideMark/>
          </w:tcPr>
          <w:p w14:paraId="669BA33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885989D" w14:textId="77777777" w:rsidTr="00660F76">
        <w:trPr>
          <w:trHeight w:val="220"/>
          <w:tblCellSpacing w:w="0" w:type="dxa"/>
          <w:jc w:val="center"/>
        </w:trPr>
        <w:tc>
          <w:tcPr>
            <w:tcW w:w="5638" w:type="dxa"/>
            <w:vAlign w:val="center"/>
            <w:hideMark/>
          </w:tcPr>
          <w:p w14:paraId="246B46C3"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My needs were ignored</w:t>
            </w:r>
          </w:p>
        </w:tc>
        <w:tc>
          <w:tcPr>
            <w:tcW w:w="2901" w:type="dxa"/>
            <w:vAlign w:val="center"/>
            <w:hideMark/>
          </w:tcPr>
          <w:p w14:paraId="428662B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F58DB27" w14:textId="77777777" w:rsidTr="00660F76">
        <w:trPr>
          <w:trHeight w:val="220"/>
          <w:tblCellSpacing w:w="0" w:type="dxa"/>
          <w:jc w:val="center"/>
        </w:trPr>
        <w:tc>
          <w:tcPr>
            <w:tcW w:w="5638" w:type="dxa"/>
            <w:vAlign w:val="center"/>
            <w:hideMark/>
          </w:tcPr>
          <w:p w14:paraId="783C9739"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vAlign w:val="center"/>
            <w:hideMark/>
          </w:tcPr>
          <w:p w14:paraId="47825DE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D35FC2E" w14:textId="77777777" w:rsidTr="00660F76">
        <w:trPr>
          <w:trHeight w:val="220"/>
          <w:tblCellSpacing w:w="0" w:type="dxa"/>
          <w:jc w:val="center"/>
        </w:trPr>
        <w:tc>
          <w:tcPr>
            <w:tcW w:w="5638" w:type="dxa"/>
            <w:vAlign w:val="center"/>
            <w:hideMark/>
          </w:tcPr>
          <w:p w14:paraId="3EDC5384"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vAlign w:val="center"/>
            <w:hideMark/>
          </w:tcPr>
          <w:p w14:paraId="257CBB9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849D87C" w14:textId="77777777" w:rsidTr="00660F76">
        <w:trPr>
          <w:trHeight w:val="220"/>
          <w:tblCellSpacing w:w="0" w:type="dxa"/>
          <w:jc w:val="center"/>
        </w:trPr>
        <w:tc>
          <w:tcPr>
            <w:tcW w:w="5638" w:type="dxa"/>
            <w:vAlign w:val="center"/>
            <w:hideMark/>
          </w:tcPr>
          <w:p w14:paraId="5B184681" w14:textId="77777777" w:rsidR="00EC51CB" w:rsidRPr="00C43B97" w:rsidRDefault="00EC51CB" w:rsidP="00660F76">
            <w:pPr>
              <w:rPr>
                <w:rFonts w:ascii="Arial" w:hAnsi="Arial" w:cs="Arial"/>
                <w:b/>
                <w:sz w:val="32"/>
                <w:szCs w:val="32"/>
              </w:rPr>
            </w:pPr>
            <w:r w:rsidRPr="00C43B97">
              <w:rPr>
                <w:rFonts w:ascii="Arial" w:hAnsi="Arial" w:cs="Arial"/>
                <w:b/>
                <w:sz w:val="32"/>
                <w:szCs w:val="32"/>
              </w:rPr>
              <w:t>Wanted different product</w:t>
            </w:r>
          </w:p>
        </w:tc>
        <w:tc>
          <w:tcPr>
            <w:tcW w:w="2901" w:type="dxa"/>
            <w:vAlign w:val="center"/>
            <w:hideMark/>
          </w:tcPr>
          <w:p w14:paraId="4D559BE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CDC68AB" w14:textId="77777777" w:rsidTr="00660F76">
        <w:trPr>
          <w:trHeight w:val="220"/>
          <w:tblCellSpacing w:w="0" w:type="dxa"/>
          <w:jc w:val="center"/>
        </w:trPr>
        <w:tc>
          <w:tcPr>
            <w:tcW w:w="5638" w:type="dxa"/>
            <w:vAlign w:val="center"/>
            <w:hideMark/>
          </w:tcPr>
          <w:p w14:paraId="7402ED67"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vAlign w:val="center"/>
            <w:hideMark/>
          </w:tcPr>
          <w:p w14:paraId="2F5A78E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4F1764C" w14:textId="77777777" w:rsidTr="00660F76">
        <w:trPr>
          <w:trHeight w:val="206"/>
          <w:tblCellSpacing w:w="0" w:type="dxa"/>
          <w:jc w:val="center"/>
        </w:trPr>
        <w:tc>
          <w:tcPr>
            <w:tcW w:w="5638" w:type="dxa"/>
            <w:vAlign w:val="center"/>
            <w:hideMark/>
          </w:tcPr>
          <w:p w14:paraId="6EA8378B"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vAlign w:val="center"/>
            <w:hideMark/>
          </w:tcPr>
          <w:p w14:paraId="4667BE0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bl>
    <w:p w14:paraId="639E0DE2" w14:textId="77777777" w:rsidR="001F0080" w:rsidRDefault="001F0080" w:rsidP="00C03BEE">
      <w:pPr>
        <w:rPr>
          <w:rFonts w:ascii="Arial" w:hAnsi="Arial" w:cs="Arial"/>
          <w:b/>
          <w:sz w:val="32"/>
          <w:szCs w:val="32"/>
        </w:rPr>
      </w:pPr>
    </w:p>
    <w:p w14:paraId="05C5220E" w14:textId="77777777" w:rsidR="001F0080" w:rsidRDefault="001F0080" w:rsidP="00C03BEE">
      <w:pPr>
        <w:rPr>
          <w:rFonts w:ascii="Arial" w:hAnsi="Arial" w:cs="Arial"/>
          <w:b/>
          <w:sz w:val="32"/>
          <w:szCs w:val="32"/>
        </w:rPr>
      </w:pPr>
    </w:p>
    <w:p w14:paraId="11A39460" w14:textId="77777777" w:rsidR="001F0080" w:rsidRDefault="001F0080" w:rsidP="00C03BEE">
      <w:pPr>
        <w:rPr>
          <w:rFonts w:ascii="Arial" w:hAnsi="Arial" w:cs="Arial"/>
          <w:b/>
          <w:sz w:val="32"/>
          <w:szCs w:val="32"/>
        </w:rPr>
      </w:pPr>
    </w:p>
    <w:p w14:paraId="5E8BA9F4" w14:textId="76B82655" w:rsidR="00EC51CB" w:rsidRPr="00C43B97" w:rsidRDefault="00EC51CB" w:rsidP="00C03BEE">
      <w:pPr>
        <w:rPr>
          <w:rFonts w:ascii="Arial" w:hAnsi="Arial" w:cs="Arial"/>
          <w:b/>
          <w:sz w:val="32"/>
          <w:szCs w:val="32"/>
        </w:rPr>
      </w:pPr>
      <w:r w:rsidRPr="00C43B97">
        <w:rPr>
          <w:rFonts w:ascii="Arial" w:hAnsi="Arial" w:cs="Arial"/>
          <w:b/>
          <w:sz w:val="32"/>
          <w:szCs w:val="32"/>
        </w:rPr>
        <w:lastRenderedPageBreak/>
        <w:t>Q1e. What was the main reason you were satisfied with the Services you received?</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BB0199" w:rsidRPr="00C43B97" w14:paraId="5C6E09A2" w14:textId="77777777" w:rsidTr="00BB0199">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824E4C7" w14:textId="77777777" w:rsidR="00BB0199" w:rsidRPr="00C43B97" w:rsidRDefault="00BB0199" w:rsidP="00BB0199">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69805C" w14:textId="77777777" w:rsidR="00BB0199" w:rsidRPr="00C43B97" w:rsidRDefault="00BB0199" w:rsidP="00BB0199">
            <w:pPr>
              <w:jc w:val="center"/>
              <w:rPr>
                <w:rFonts w:ascii="Arial" w:hAnsi="Arial" w:cs="Arial"/>
                <w:b/>
                <w:sz w:val="32"/>
                <w:szCs w:val="32"/>
              </w:rPr>
            </w:pPr>
            <w:r w:rsidRPr="00C43B97">
              <w:rPr>
                <w:rFonts w:ascii="Arial" w:hAnsi="Arial" w:cs="Arial"/>
                <w:b/>
                <w:sz w:val="32"/>
                <w:szCs w:val="32"/>
              </w:rPr>
              <w:t>61%</w:t>
            </w:r>
          </w:p>
        </w:tc>
      </w:tr>
      <w:tr w:rsidR="00BB0199" w:rsidRPr="00C43B97" w14:paraId="7C261E8F" w14:textId="77777777" w:rsidTr="00BB0199">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4747F3F" w14:textId="77777777" w:rsidR="00BB0199" w:rsidRPr="00C43B97" w:rsidRDefault="00BB0199" w:rsidP="00BB0199">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4423CE0" w14:textId="77777777" w:rsidR="00BB0199" w:rsidRPr="00C43B97" w:rsidRDefault="00BB0199" w:rsidP="00BB0199">
            <w:pPr>
              <w:jc w:val="center"/>
              <w:rPr>
                <w:rFonts w:ascii="Arial" w:hAnsi="Arial" w:cs="Arial"/>
                <w:b/>
                <w:sz w:val="32"/>
                <w:szCs w:val="32"/>
              </w:rPr>
            </w:pPr>
            <w:r w:rsidRPr="00C43B97">
              <w:rPr>
                <w:rFonts w:ascii="Arial" w:hAnsi="Arial" w:cs="Arial"/>
                <w:b/>
                <w:sz w:val="32"/>
                <w:szCs w:val="32"/>
              </w:rPr>
              <w:t>28%</w:t>
            </w:r>
          </w:p>
        </w:tc>
      </w:tr>
      <w:tr w:rsidR="00BB0199" w:rsidRPr="00C43B97" w14:paraId="775414D5" w14:textId="77777777" w:rsidTr="00BB0199">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D6F5533" w14:textId="77777777" w:rsidR="00BB0199" w:rsidRPr="00C43B97" w:rsidRDefault="00BB0199" w:rsidP="00BB0199">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3246C1B" w14:textId="77777777" w:rsidR="00BB0199" w:rsidRPr="00C43B97" w:rsidRDefault="00BB0199" w:rsidP="00BB0199">
            <w:pPr>
              <w:jc w:val="center"/>
              <w:rPr>
                <w:rFonts w:ascii="Arial" w:hAnsi="Arial" w:cs="Arial"/>
                <w:b/>
                <w:sz w:val="32"/>
                <w:szCs w:val="32"/>
              </w:rPr>
            </w:pPr>
            <w:r w:rsidRPr="00C43B97">
              <w:rPr>
                <w:rFonts w:ascii="Arial" w:hAnsi="Arial" w:cs="Arial"/>
                <w:b/>
                <w:sz w:val="32"/>
                <w:szCs w:val="32"/>
              </w:rPr>
              <w:t>5.5%</w:t>
            </w:r>
          </w:p>
        </w:tc>
      </w:tr>
      <w:tr w:rsidR="00BB0199" w:rsidRPr="00C43B97" w14:paraId="34F6E11E" w14:textId="77777777" w:rsidTr="00BB0199">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FB02517" w14:textId="77777777" w:rsidR="00BB0199" w:rsidRPr="00C43B97" w:rsidRDefault="00BB0199" w:rsidP="00BB0199">
            <w:pPr>
              <w:autoSpaceDE w:val="0"/>
              <w:autoSpaceDN w:val="0"/>
              <w:adjustRightInd w:val="0"/>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38BCAFB" w14:textId="77777777" w:rsidR="00BB0199" w:rsidRPr="00C43B97" w:rsidRDefault="00BB0199" w:rsidP="00BB0199">
            <w:pPr>
              <w:jc w:val="center"/>
              <w:rPr>
                <w:rFonts w:ascii="Arial" w:hAnsi="Arial" w:cs="Arial"/>
                <w:b/>
                <w:sz w:val="32"/>
                <w:szCs w:val="32"/>
              </w:rPr>
            </w:pPr>
            <w:r w:rsidRPr="00C43B97">
              <w:rPr>
                <w:rFonts w:ascii="Arial" w:hAnsi="Arial" w:cs="Arial"/>
                <w:b/>
                <w:sz w:val="32"/>
                <w:szCs w:val="32"/>
              </w:rPr>
              <w:t>--</w:t>
            </w:r>
          </w:p>
        </w:tc>
      </w:tr>
      <w:tr w:rsidR="00BB0199" w:rsidRPr="00C43B97" w14:paraId="44AFFEB1" w14:textId="77777777" w:rsidTr="00BB0199">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E26FEE2" w14:textId="77777777" w:rsidR="00BB0199" w:rsidRPr="00C43B97" w:rsidRDefault="00BB0199" w:rsidP="00BB0199">
            <w:pPr>
              <w:autoSpaceDE w:val="0"/>
              <w:autoSpaceDN w:val="0"/>
              <w:adjustRightInd w:val="0"/>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90D0CC7" w14:textId="77777777" w:rsidR="00BB0199" w:rsidRPr="00C43B97" w:rsidRDefault="00BB0199" w:rsidP="00BB0199">
            <w:pPr>
              <w:jc w:val="center"/>
              <w:rPr>
                <w:rFonts w:ascii="Arial" w:hAnsi="Arial" w:cs="Arial"/>
                <w:b/>
                <w:sz w:val="32"/>
                <w:szCs w:val="32"/>
              </w:rPr>
            </w:pPr>
            <w:r w:rsidRPr="00C43B97">
              <w:rPr>
                <w:rFonts w:ascii="Arial" w:hAnsi="Arial" w:cs="Arial"/>
                <w:b/>
                <w:sz w:val="32"/>
                <w:szCs w:val="32"/>
              </w:rPr>
              <w:t>--</w:t>
            </w:r>
          </w:p>
        </w:tc>
      </w:tr>
      <w:tr w:rsidR="00BB0199" w:rsidRPr="00C43B97" w14:paraId="606E7AB7" w14:textId="77777777" w:rsidTr="00BB0199">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ECAA252" w14:textId="77777777" w:rsidR="00BB0199" w:rsidRPr="00C43B97" w:rsidRDefault="00BB0199" w:rsidP="00BB0199">
            <w:pPr>
              <w:autoSpaceDE w:val="0"/>
              <w:autoSpaceDN w:val="0"/>
              <w:adjustRightInd w:val="0"/>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C1EB59" w14:textId="77777777" w:rsidR="00BB0199" w:rsidRPr="00C43B97" w:rsidRDefault="00BB0199" w:rsidP="00BB0199">
            <w:pPr>
              <w:jc w:val="center"/>
              <w:rPr>
                <w:rFonts w:ascii="Arial" w:hAnsi="Arial" w:cs="Arial"/>
                <w:b/>
                <w:sz w:val="32"/>
                <w:szCs w:val="32"/>
              </w:rPr>
            </w:pPr>
            <w:r w:rsidRPr="00C43B97">
              <w:rPr>
                <w:rFonts w:ascii="Arial" w:hAnsi="Arial" w:cs="Arial"/>
                <w:b/>
                <w:sz w:val="32"/>
                <w:szCs w:val="32"/>
              </w:rPr>
              <w:t>5.5%</w:t>
            </w:r>
          </w:p>
        </w:tc>
      </w:tr>
      <w:tr w:rsidR="00BB0199" w:rsidRPr="00C43B97" w14:paraId="2512E01B" w14:textId="77777777" w:rsidTr="00BB0199">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9669FF7" w14:textId="77777777" w:rsidR="00BB0199" w:rsidRPr="00C43B97" w:rsidRDefault="00BB0199" w:rsidP="00BB0199">
            <w:pPr>
              <w:autoSpaceDE w:val="0"/>
              <w:autoSpaceDN w:val="0"/>
              <w:adjustRightInd w:val="0"/>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1138645" w14:textId="77777777" w:rsidR="00BB0199" w:rsidRPr="00C43B97" w:rsidRDefault="00BB0199" w:rsidP="00BB0199">
            <w:pPr>
              <w:jc w:val="center"/>
              <w:rPr>
                <w:rFonts w:ascii="Arial" w:hAnsi="Arial" w:cs="Arial"/>
                <w:b/>
                <w:sz w:val="32"/>
                <w:szCs w:val="32"/>
              </w:rPr>
            </w:pPr>
            <w:r w:rsidRPr="00C43B97">
              <w:rPr>
                <w:rFonts w:ascii="Arial" w:hAnsi="Arial" w:cs="Arial"/>
                <w:b/>
                <w:sz w:val="32"/>
                <w:szCs w:val="32"/>
              </w:rPr>
              <w:t>18</w:t>
            </w:r>
          </w:p>
        </w:tc>
      </w:tr>
    </w:tbl>
    <w:p w14:paraId="1E099591" w14:textId="1D1325C0" w:rsidR="00EC51CB" w:rsidRPr="00C43B97" w:rsidRDefault="00EC51CB" w:rsidP="00C03BEE">
      <w:pPr>
        <w:keepNext/>
        <w:rPr>
          <w:rFonts w:ascii="Arial" w:hAnsi="Arial" w:cs="Arial"/>
          <w:b/>
          <w:sz w:val="32"/>
          <w:szCs w:val="32"/>
        </w:rPr>
      </w:pPr>
      <w:r w:rsidRPr="00C43B97">
        <w:rPr>
          <w:rFonts w:ascii="Arial" w:hAnsi="Arial" w:cs="Arial"/>
          <w:b/>
          <w:sz w:val="32"/>
          <w:szCs w:val="32"/>
        </w:rPr>
        <w:t>Q2a. Have you received Rehabilitation Technology and Adaptive Equipment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2763BD9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0BB9FA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8E8006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w:t>
            </w:r>
          </w:p>
        </w:tc>
      </w:tr>
      <w:tr w:rsidR="00EC51CB" w:rsidRPr="00C43B97" w14:paraId="6A1C3FE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86D2BB6"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F32C77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29%</w:t>
            </w:r>
          </w:p>
        </w:tc>
      </w:tr>
      <w:tr w:rsidR="00EC51CB" w:rsidRPr="00C43B97" w14:paraId="7856AFC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58CD83C6"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tcPr>
          <w:p w14:paraId="5F45158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68273B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0A27528"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3754FC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34</w:t>
            </w:r>
          </w:p>
        </w:tc>
      </w:tr>
    </w:tbl>
    <w:p w14:paraId="759EE975" w14:textId="77777777" w:rsidR="00EC51CB" w:rsidRPr="00C43B97" w:rsidRDefault="00EC51CB" w:rsidP="00EC51CB">
      <w:pPr>
        <w:keepNext/>
        <w:rPr>
          <w:rFonts w:ascii="Arial" w:hAnsi="Arial" w:cs="Arial"/>
          <w:b/>
          <w:sz w:val="32"/>
          <w:szCs w:val="32"/>
        </w:rPr>
      </w:pPr>
    </w:p>
    <w:p w14:paraId="5070734D" w14:textId="77777777" w:rsidR="002E5BA4" w:rsidRPr="00C43B97" w:rsidRDefault="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7D0BCF06" w14:textId="36254FBA" w:rsidR="00EC51CB" w:rsidRPr="00C43B97" w:rsidRDefault="00EC51CB" w:rsidP="00C03BEE">
      <w:pPr>
        <w:keepNext/>
        <w:rPr>
          <w:rFonts w:ascii="Arial" w:hAnsi="Arial" w:cs="Arial"/>
          <w:b/>
          <w:sz w:val="32"/>
          <w:szCs w:val="32"/>
        </w:rPr>
      </w:pPr>
      <w:r w:rsidRPr="00C43B97">
        <w:rPr>
          <w:rFonts w:ascii="Arial" w:hAnsi="Arial" w:cs="Arial"/>
          <w:b/>
          <w:sz w:val="32"/>
          <w:szCs w:val="32"/>
        </w:rPr>
        <w:lastRenderedPageBreak/>
        <w:t>Q2b. On a scale of 1 to 10 where 1 means “Very Dissatisfied” and 10 means “Very Satisfied”, how satisfied were you with these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0617A6C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912020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E3BEB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3A5CB94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466F524"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CD74AC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r w:rsidR="00EC51CB" w:rsidRPr="00C43B97" w14:paraId="72C1070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23D3589"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3B809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84%</w:t>
            </w:r>
          </w:p>
        </w:tc>
      </w:tr>
      <w:tr w:rsidR="00EC51CB" w:rsidRPr="00C43B97" w14:paraId="70B5C27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2389AFF"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09F0CA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24</w:t>
            </w:r>
          </w:p>
        </w:tc>
      </w:tr>
    </w:tbl>
    <w:p w14:paraId="0496A8FE" w14:textId="18E4FCB7" w:rsidR="00EC51CB" w:rsidRPr="00C43B97" w:rsidRDefault="00EC51CB" w:rsidP="00EC51CB">
      <w:pPr>
        <w:rPr>
          <w:rFonts w:ascii="Arial" w:hAnsi="Arial" w:cs="Arial"/>
          <w:b/>
          <w:sz w:val="32"/>
          <w:szCs w:val="32"/>
        </w:rPr>
      </w:pPr>
      <w:r w:rsidRPr="00C43B97">
        <w:rPr>
          <w:rFonts w:ascii="Arial" w:hAnsi="Arial" w:cs="Arial"/>
          <w:b/>
          <w:sz w:val="32"/>
          <w:szCs w:val="32"/>
        </w:rPr>
        <w:t>Q2c.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with the Services you received?</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613FD4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2DDD0C5"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29EEDC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3596187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7E933F0"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87A442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5820CA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A363858"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D1C660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8F9420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92B556E"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7927D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0D12523"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D6632B4"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4B3CD2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FACADF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28A6165"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C7239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B097F9D"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E9AEEB2" w14:textId="77777777" w:rsidR="00EC51CB" w:rsidRPr="00C43B97" w:rsidRDefault="00EC51CB" w:rsidP="00660F76">
            <w:pPr>
              <w:rPr>
                <w:rFonts w:ascii="Arial" w:hAnsi="Arial" w:cs="Arial"/>
                <w:b/>
                <w:sz w:val="32"/>
                <w:szCs w:val="32"/>
              </w:rPr>
            </w:pPr>
            <w:r w:rsidRPr="00C43B97">
              <w:rPr>
                <w:rFonts w:ascii="Arial" w:hAnsi="Arial" w:cs="Arial"/>
                <w:b/>
                <w:sz w:val="32"/>
                <w:szCs w:val="32"/>
              </w:rPr>
              <w:t>Wanted different product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8C3CFD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D17F317"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6718452"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BEE394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43A669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AD5B045"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D804B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CC8315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F7E2424"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53D53E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w:t>
            </w:r>
          </w:p>
        </w:tc>
      </w:tr>
    </w:tbl>
    <w:p w14:paraId="77BA83CE" w14:textId="77777777" w:rsidR="00552A28" w:rsidRDefault="00552A28" w:rsidP="00C03BEE">
      <w:pPr>
        <w:keepNext/>
        <w:rPr>
          <w:rFonts w:ascii="Arial" w:hAnsi="Arial" w:cs="Arial"/>
          <w:b/>
          <w:sz w:val="32"/>
          <w:szCs w:val="32"/>
        </w:rPr>
      </w:pPr>
    </w:p>
    <w:p w14:paraId="6C6304D8"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39DB4F6" w14:textId="495F699A" w:rsidR="00EC51CB" w:rsidRPr="00C43B97" w:rsidRDefault="00EC51CB" w:rsidP="00C03BEE">
      <w:pPr>
        <w:keepNext/>
        <w:rPr>
          <w:rFonts w:ascii="Arial" w:hAnsi="Arial" w:cs="Arial"/>
          <w:b/>
          <w:sz w:val="32"/>
          <w:szCs w:val="32"/>
        </w:rPr>
      </w:pPr>
      <w:r w:rsidRPr="00C43B97">
        <w:rPr>
          <w:rFonts w:ascii="Arial" w:hAnsi="Arial" w:cs="Arial"/>
          <w:b/>
          <w:sz w:val="32"/>
          <w:szCs w:val="32"/>
        </w:rPr>
        <w:lastRenderedPageBreak/>
        <w:t>Q2d. What was the main reason you were satisfied with the Services you received?</w:t>
      </w:r>
      <w:r w:rsidR="00F963ED" w:rsidRPr="00C43B97">
        <w:rPr>
          <w:rFonts w:ascii="Arial" w:hAnsi="Arial" w:cs="Arial"/>
          <w:b/>
          <w:sz w:val="32"/>
          <w:szCs w:val="32"/>
        </w:rPr>
        <w:t xml:space="preserve"> </w:t>
      </w:r>
    </w:p>
    <w:tbl>
      <w:tblPr>
        <w:tblW w:w="8103"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402"/>
        <w:gridCol w:w="2701"/>
      </w:tblGrid>
      <w:tr w:rsidR="00EC51CB" w:rsidRPr="00C43B97" w14:paraId="35069E5D" w14:textId="77777777" w:rsidTr="00660F76">
        <w:trPr>
          <w:trHeight w:val="176"/>
          <w:tblCellSpacing w:w="0" w:type="dxa"/>
          <w:jc w:val="center"/>
        </w:trPr>
        <w:tc>
          <w:tcPr>
            <w:tcW w:w="5402" w:type="dxa"/>
            <w:tcBorders>
              <w:top w:val="outset" w:sz="4" w:space="0" w:color="auto"/>
              <w:left w:val="outset" w:sz="4" w:space="0" w:color="auto"/>
              <w:bottom w:val="outset" w:sz="4" w:space="0" w:color="auto"/>
              <w:right w:val="outset" w:sz="4" w:space="0" w:color="auto"/>
            </w:tcBorders>
            <w:hideMark/>
          </w:tcPr>
          <w:p w14:paraId="4433FE8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701" w:type="dxa"/>
            <w:tcBorders>
              <w:top w:val="outset" w:sz="4" w:space="0" w:color="auto"/>
              <w:left w:val="outset" w:sz="4" w:space="0" w:color="auto"/>
              <w:bottom w:val="outset" w:sz="4" w:space="0" w:color="auto"/>
              <w:right w:val="outset" w:sz="4" w:space="0" w:color="auto"/>
            </w:tcBorders>
            <w:vAlign w:val="center"/>
            <w:hideMark/>
          </w:tcPr>
          <w:p w14:paraId="19B7A37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85%</w:t>
            </w:r>
          </w:p>
        </w:tc>
      </w:tr>
      <w:tr w:rsidR="00EC51CB" w:rsidRPr="00C43B97" w14:paraId="679BF7E7" w14:textId="77777777" w:rsidTr="00660F76">
        <w:trPr>
          <w:trHeight w:val="176"/>
          <w:tblCellSpacing w:w="0" w:type="dxa"/>
          <w:jc w:val="center"/>
        </w:trPr>
        <w:tc>
          <w:tcPr>
            <w:tcW w:w="5402" w:type="dxa"/>
            <w:tcBorders>
              <w:top w:val="outset" w:sz="4" w:space="0" w:color="auto"/>
              <w:left w:val="outset" w:sz="4" w:space="0" w:color="auto"/>
              <w:bottom w:val="outset" w:sz="4" w:space="0" w:color="auto"/>
              <w:right w:val="outset" w:sz="4" w:space="0" w:color="auto"/>
            </w:tcBorders>
            <w:hideMark/>
          </w:tcPr>
          <w:p w14:paraId="59F62DF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701" w:type="dxa"/>
            <w:tcBorders>
              <w:top w:val="outset" w:sz="4" w:space="0" w:color="auto"/>
              <w:left w:val="outset" w:sz="4" w:space="0" w:color="auto"/>
              <w:bottom w:val="outset" w:sz="4" w:space="0" w:color="auto"/>
              <w:right w:val="outset" w:sz="4" w:space="0" w:color="auto"/>
            </w:tcBorders>
            <w:vAlign w:val="center"/>
            <w:hideMark/>
          </w:tcPr>
          <w:p w14:paraId="544EA1A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3735CC30" w14:textId="77777777" w:rsidTr="00660F76">
        <w:trPr>
          <w:trHeight w:val="188"/>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65824543"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 service was timely</w:t>
            </w:r>
          </w:p>
        </w:tc>
        <w:tc>
          <w:tcPr>
            <w:tcW w:w="2701" w:type="dxa"/>
            <w:tcBorders>
              <w:top w:val="outset" w:sz="4" w:space="0" w:color="auto"/>
              <w:left w:val="outset" w:sz="4" w:space="0" w:color="auto"/>
              <w:bottom w:val="outset" w:sz="4" w:space="0" w:color="auto"/>
              <w:right w:val="outset" w:sz="4" w:space="0" w:color="auto"/>
            </w:tcBorders>
            <w:vAlign w:val="center"/>
            <w:hideMark/>
          </w:tcPr>
          <w:p w14:paraId="51A80E34" w14:textId="39B5B148" w:rsidR="00EC51CB" w:rsidRPr="00C43B97" w:rsidRDefault="00EC51CB" w:rsidP="00ED43E7">
            <w:pPr>
              <w:jc w:val="center"/>
              <w:rPr>
                <w:rFonts w:ascii="Arial" w:hAnsi="Arial" w:cs="Arial"/>
                <w:b/>
                <w:sz w:val="32"/>
                <w:szCs w:val="32"/>
              </w:rPr>
            </w:pPr>
            <w:r w:rsidRPr="00C43B97">
              <w:rPr>
                <w:rFonts w:ascii="Arial" w:hAnsi="Arial" w:cs="Arial"/>
                <w:b/>
                <w:sz w:val="32"/>
                <w:szCs w:val="32"/>
              </w:rPr>
              <w:t>5%</w:t>
            </w:r>
          </w:p>
        </w:tc>
      </w:tr>
      <w:tr w:rsidR="00EC51CB" w:rsidRPr="00C43B97" w14:paraId="10B1F880" w14:textId="77777777" w:rsidTr="00660F76">
        <w:trPr>
          <w:trHeight w:val="188"/>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25E72B79"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701" w:type="dxa"/>
            <w:tcBorders>
              <w:top w:val="outset" w:sz="4" w:space="0" w:color="auto"/>
              <w:left w:val="outset" w:sz="4" w:space="0" w:color="auto"/>
              <w:bottom w:val="outset" w:sz="4" w:space="0" w:color="auto"/>
              <w:right w:val="outset" w:sz="4" w:space="0" w:color="auto"/>
            </w:tcBorders>
            <w:vAlign w:val="center"/>
            <w:hideMark/>
          </w:tcPr>
          <w:p w14:paraId="307B993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4D4187F" w14:textId="77777777" w:rsidTr="00660F76">
        <w:trPr>
          <w:trHeight w:val="188"/>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16970358"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701" w:type="dxa"/>
            <w:tcBorders>
              <w:top w:val="outset" w:sz="4" w:space="0" w:color="auto"/>
              <w:left w:val="outset" w:sz="4" w:space="0" w:color="auto"/>
              <w:bottom w:val="outset" w:sz="4" w:space="0" w:color="auto"/>
              <w:right w:val="outset" w:sz="4" w:space="0" w:color="auto"/>
            </w:tcBorders>
            <w:vAlign w:val="center"/>
            <w:hideMark/>
          </w:tcPr>
          <w:p w14:paraId="3A680D5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28FA4C1" w14:textId="77777777" w:rsidTr="00660F76">
        <w:trPr>
          <w:trHeight w:val="21"/>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17BC96D5"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701" w:type="dxa"/>
            <w:tcBorders>
              <w:top w:val="outset" w:sz="4" w:space="0" w:color="auto"/>
              <w:left w:val="outset" w:sz="4" w:space="0" w:color="auto"/>
              <w:bottom w:val="outset" w:sz="4" w:space="0" w:color="auto"/>
              <w:right w:val="outset" w:sz="4" w:space="0" w:color="auto"/>
            </w:tcBorders>
            <w:vAlign w:val="center"/>
            <w:hideMark/>
          </w:tcPr>
          <w:p w14:paraId="38F322E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192F1F62" w14:textId="77777777" w:rsidTr="00660F76">
        <w:trPr>
          <w:trHeight w:val="188"/>
          <w:tblCellSpacing w:w="0" w:type="dxa"/>
          <w:jc w:val="center"/>
        </w:trPr>
        <w:tc>
          <w:tcPr>
            <w:tcW w:w="5402" w:type="dxa"/>
            <w:tcBorders>
              <w:top w:val="outset" w:sz="4" w:space="0" w:color="auto"/>
              <w:left w:val="outset" w:sz="4" w:space="0" w:color="auto"/>
              <w:bottom w:val="outset" w:sz="4" w:space="0" w:color="auto"/>
              <w:right w:val="outset" w:sz="4" w:space="0" w:color="auto"/>
            </w:tcBorders>
            <w:vAlign w:val="center"/>
            <w:hideMark/>
          </w:tcPr>
          <w:p w14:paraId="3BB064F8"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701" w:type="dxa"/>
            <w:tcBorders>
              <w:top w:val="outset" w:sz="4" w:space="0" w:color="auto"/>
              <w:left w:val="outset" w:sz="4" w:space="0" w:color="auto"/>
              <w:bottom w:val="outset" w:sz="4" w:space="0" w:color="auto"/>
              <w:right w:val="outset" w:sz="4" w:space="0" w:color="auto"/>
            </w:tcBorders>
            <w:vAlign w:val="center"/>
            <w:hideMark/>
          </w:tcPr>
          <w:p w14:paraId="791E444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bl>
    <w:p w14:paraId="1AE96404" w14:textId="5D025BCF" w:rsidR="00C03BEE" w:rsidRPr="00C43B97" w:rsidRDefault="00C03BEE">
      <w:pPr>
        <w:spacing w:before="0" w:beforeAutospacing="0" w:after="160" w:afterAutospacing="0" w:line="259" w:lineRule="auto"/>
        <w:rPr>
          <w:rFonts w:ascii="Arial" w:hAnsi="Arial" w:cs="Arial"/>
          <w:b/>
          <w:sz w:val="32"/>
          <w:szCs w:val="32"/>
        </w:rPr>
      </w:pPr>
    </w:p>
    <w:p w14:paraId="4C3ED724" w14:textId="3F9DE260" w:rsidR="00EC51CB" w:rsidRPr="00C43B97" w:rsidRDefault="00EC51CB" w:rsidP="00C03BEE">
      <w:pPr>
        <w:keepNext/>
        <w:rPr>
          <w:rFonts w:ascii="Arial" w:hAnsi="Arial" w:cs="Arial"/>
          <w:b/>
          <w:sz w:val="32"/>
          <w:szCs w:val="32"/>
        </w:rPr>
      </w:pPr>
      <w:r w:rsidRPr="00C43B97">
        <w:rPr>
          <w:rFonts w:ascii="Arial" w:hAnsi="Arial" w:cs="Arial"/>
          <w:b/>
          <w:sz w:val="32"/>
          <w:szCs w:val="32"/>
        </w:rPr>
        <w:t>Q3a. Have you rece</w:t>
      </w:r>
      <w:r w:rsidR="00C03BEE" w:rsidRPr="00C43B97">
        <w:rPr>
          <w:rFonts w:ascii="Arial" w:hAnsi="Arial" w:cs="Arial"/>
          <w:b/>
          <w:sz w:val="32"/>
          <w:szCs w:val="32"/>
        </w:rPr>
        <w:t xml:space="preserve">ived Skills Training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3052B2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1D067C8"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32A261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47E8214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8558AB4"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4B6E7D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88%</w:t>
            </w:r>
          </w:p>
        </w:tc>
      </w:tr>
      <w:tr w:rsidR="00EC51CB" w:rsidRPr="00C43B97" w14:paraId="50C6A9D1" w14:textId="77777777" w:rsidTr="00660F76">
        <w:trPr>
          <w:trHeight w:val="45"/>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F509CC5"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29B097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729972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06D885F"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5158F5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bl>
    <w:p w14:paraId="2A31587E" w14:textId="77777777" w:rsidR="00552A28" w:rsidRDefault="00552A28" w:rsidP="00C03BEE">
      <w:pPr>
        <w:keepNext/>
        <w:rPr>
          <w:rFonts w:ascii="Arial" w:hAnsi="Arial" w:cs="Arial"/>
          <w:b/>
          <w:sz w:val="32"/>
          <w:szCs w:val="32"/>
        </w:rPr>
      </w:pPr>
    </w:p>
    <w:p w14:paraId="5CF91B32"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C2E4557" w14:textId="421C9125" w:rsidR="00EC51CB" w:rsidRPr="00C43B97" w:rsidRDefault="00EC51CB" w:rsidP="00C03BEE">
      <w:pPr>
        <w:keepNext/>
        <w:rPr>
          <w:rFonts w:ascii="Arial" w:hAnsi="Arial" w:cs="Arial"/>
          <w:b/>
          <w:sz w:val="32"/>
          <w:szCs w:val="32"/>
        </w:rPr>
      </w:pPr>
      <w:r w:rsidRPr="00C43B97">
        <w:rPr>
          <w:rFonts w:ascii="Arial" w:hAnsi="Arial" w:cs="Arial"/>
          <w:b/>
          <w:sz w:val="32"/>
          <w:szCs w:val="32"/>
        </w:rPr>
        <w:lastRenderedPageBreak/>
        <w:t>Q3b. On a scale of 1 to 10 where 1 means "Very Dissatisfied" and 10 means "Very Satisfied", how satisfied were you with these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72C4068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62708D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28A67F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5B6C85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53AB2DE"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7ECE26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68D43D4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0305E31"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A9A344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545B2C6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14042A2"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949194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770543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8C452EC"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EAE153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bl>
    <w:p w14:paraId="41113099" w14:textId="5DF22D07" w:rsidR="00EC51CB" w:rsidRPr="00C43B97" w:rsidRDefault="00EC51CB" w:rsidP="00EC51CB">
      <w:pPr>
        <w:rPr>
          <w:rFonts w:ascii="Arial" w:hAnsi="Arial" w:cs="Arial"/>
          <w:b/>
          <w:sz w:val="32"/>
          <w:szCs w:val="32"/>
        </w:rPr>
      </w:pPr>
      <w:r w:rsidRPr="00C43B97">
        <w:rPr>
          <w:rFonts w:ascii="Arial" w:hAnsi="Arial" w:cs="Arial"/>
          <w:b/>
          <w:sz w:val="32"/>
          <w:szCs w:val="32"/>
        </w:rPr>
        <w:t>Q3c.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with the Services you received?</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073DA55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B2DD795"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8B4481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05590B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2FBF8E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88A60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0C900B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D9E7FCB"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499867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3AF57C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A2D32C3"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014B3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6641057"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8C7E648"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7DA225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1A4E4C3"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7D39DF1"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C5EF33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2F7CB6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DE8E2A2"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4B39D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A132F2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742C20D"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1B36D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bl>
    <w:p w14:paraId="303D0E4D" w14:textId="77777777" w:rsidR="00C03BEE" w:rsidRPr="00C43B97" w:rsidRDefault="00C03BEE" w:rsidP="00EC51CB">
      <w:pPr>
        <w:rPr>
          <w:rFonts w:ascii="Arial" w:hAnsi="Arial" w:cs="Arial"/>
          <w:b/>
          <w:sz w:val="32"/>
          <w:szCs w:val="32"/>
        </w:rPr>
      </w:pPr>
    </w:p>
    <w:p w14:paraId="771F90CF" w14:textId="77777777" w:rsidR="00C03BEE" w:rsidRPr="00C43B97" w:rsidRDefault="00C03BEE">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2CEC51D5" w14:textId="315A7AA3" w:rsidR="00EC51CB" w:rsidRPr="00C43B97" w:rsidRDefault="00EC51CB" w:rsidP="00EC51CB">
      <w:pPr>
        <w:rPr>
          <w:rFonts w:ascii="Arial" w:hAnsi="Arial" w:cs="Arial"/>
          <w:b/>
          <w:sz w:val="32"/>
          <w:szCs w:val="32"/>
        </w:rPr>
      </w:pPr>
      <w:r w:rsidRPr="00C43B97">
        <w:rPr>
          <w:rFonts w:ascii="Arial" w:hAnsi="Arial" w:cs="Arial"/>
          <w:b/>
          <w:sz w:val="32"/>
          <w:szCs w:val="32"/>
        </w:rPr>
        <w:lastRenderedPageBreak/>
        <w:t>Q3d.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55B0393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B70E5B5"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291FA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36F457F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4909E64"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B195C3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EEBCCBC"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6DE92D7"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3B4173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3487D0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1A18C5"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F351A8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E7A981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EF114F1"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1BD192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8168FC7"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029FA5B"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57657E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E2046B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496D037"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BE787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C39F1D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744F001"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B8524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bl>
    <w:bookmarkEnd w:id="29"/>
    <w:p w14:paraId="6B15BE30" w14:textId="303530A6" w:rsidR="00EC51CB" w:rsidRPr="00C43B97" w:rsidRDefault="00EC51CB" w:rsidP="00EC51CB">
      <w:pPr>
        <w:rPr>
          <w:rFonts w:ascii="Arial" w:hAnsi="Arial" w:cs="Arial"/>
          <w:b/>
          <w:sz w:val="32"/>
          <w:szCs w:val="32"/>
        </w:rPr>
      </w:pPr>
      <w:r w:rsidRPr="00C43B97">
        <w:rPr>
          <w:rFonts w:ascii="Arial" w:hAnsi="Arial" w:cs="Arial"/>
          <w:b/>
          <w:sz w:val="32"/>
          <w:szCs w:val="32"/>
        </w:rPr>
        <w:t>Q4a. Have you received Higher Education Training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2B884D1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34A69A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8C3686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24%</w:t>
            </w:r>
          </w:p>
        </w:tc>
      </w:tr>
      <w:tr w:rsidR="00EC51CB" w:rsidRPr="00C43B97" w14:paraId="5C4FEF0C"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702753A"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457EDF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76%</w:t>
            </w:r>
          </w:p>
        </w:tc>
      </w:tr>
      <w:tr w:rsidR="00EC51CB" w:rsidRPr="00C43B97" w14:paraId="27504353"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192778E"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012E0B" w14:textId="0A5EE862" w:rsidR="00EC51CB" w:rsidRPr="00C43B97" w:rsidRDefault="00EC51CB" w:rsidP="00ED43E7">
            <w:pPr>
              <w:jc w:val="center"/>
              <w:rPr>
                <w:rFonts w:ascii="Arial" w:hAnsi="Arial" w:cs="Arial"/>
                <w:b/>
                <w:sz w:val="32"/>
                <w:szCs w:val="32"/>
              </w:rPr>
            </w:pPr>
            <w:r w:rsidRPr="00C43B97">
              <w:rPr>
                <w:rFonts w:ascii="Arial" w:hAnsi="Arial" w:cs="Arial"/>
                <w:b/>
                <w:sz w:val="32"/>
                <w:szCs w:val="32"/>
              </w:rPr>
              <w:t>--</w:t>
            </w:r>
          </w:p>
        </w:tc>
      </w:tr>
      <w:tr w:rsidR="00EC51CB" w:rsidRPr="00C43B97" w14:paraId="4279FA5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D3398C0"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F77D02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bl>
    <w:p w14:paraId="06564866" w14:textId="77777777" w:rsidR="00552A28" w:rsidRDefault="00552A28" w:rsidP="00EC51CB">
      <w:pPr>
        <w:keepNext/>
        <w:rPr>
          <w:rFonts w:ascii="Arial" w:hAnsi="Arial" w:cs="Arial"/>
          <w:b/>
          <w:sz w:val="32"/>
          <w:szCs w:val="32"/>
        </w:rPr>
      </w:pPr>
    </w:p>
    <w:p w14:paraId="7FCB5063"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2E4657B" w14:textId="37241F23"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Q4b. What type of higher education training did you receive?</w:t>
      </w:r>
      <w:r w:rsidR="00F963ED" w:rsidRPr="00C43B97">
        <w:rPr>
          <w:rFonts w:ascii="Arial" w:hAnsi="Arial" w:cs="Arial"/>
          <w:b/>
          <w:sz w:val="32"/>
          <w:szCs w:val="32"/>
        </w:rPr>
        <w:t xml:space="preserve"> </w:t>
      </w:r>
      <w:r w:rsidRPr="00C43B97">
        <w:rPr>
          <w:rFonts w:ascii="Arial" w:hAnsi="Arial" w:cs="Arial"/>
          <w:b/>
          <w:sz w:val="32"/>
          <w:szCs w:val="32"/>
        </w:rPr>
        <w:t>Was it a traditional college that offered a college degree, or was it a vocational training program that provided a certificate?</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512F0EB4" w14:textId="77777777" w:rsidTr="00660F76">
        <w:trPr>
          <w:trHeight w:val="206"/>
          <w:tblCellSpacing w:w="0" w:type="dxa"/>
          <w:jc w:val="center"/>
        </w:trPr>
        <w:tc>
          <w:tcPr>
            <w:tcW w:w="5638" w:type="dxa"/>
            <w:hideMark/>
          </w:tcPr>
          <w:p w14:paraId="51B79010"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Traditional College</w:t>
            </w:r>
          </w:p>
        </w:tc>
        <w:tc>
          <w:tcPr>
            <w:tcW w:w="2901" w:type="dxa"/>
            <w:vAlign w:val="center"/>
            <w:hideMark/>
          </w:tcPr>
          <w:p w14:paraId="0A1E8DB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w:t>
            </w:r>
          </w:p>
        </w:tc>
      </w:tr>
      <w:tr w:rsidR="00EC51CB" w:rsidRPr="00C43B97" w14:paraId="731DE771" w14:textId="77777777" w:rsidTr="00660F76">
        <w:trPr>
          <w:trHeight w:val="220"/>
          <w:tblCellSpacing w:w="0" w:type="dxa"/>
          <w:jc w:val="center"/>
        </w:trPr>
        <w:tc>
          <w:tcPr>
            <w:tcW w:w="5638" w:type="dxa"/>
            <w:vAlign w:val="center"/>
            <w:hideMark/>
          </w:tcPr>
          <w:p w14:paraId="1553E0D7"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Vocational Program</w:t>
            </w:r>
          </w:p>
        </w:tc>
        <w:tc>
          <w:tcPr>
            <w:tcW w:w="2901" w:type="dxa"/>
            <w:vAlign w:val="center"/>
            <w:hideMark/>
          </w:tcPr>
          <w:p w14:paraId="4DE55C9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29%</w:t>
            </w:r>
          </w:p>
        </w:tc>
      </w:tr>
      <w:tr w:rsidR="00EC51CB" w:rsidRPr="00C43B97" w14:paraId="0FAEEF1C" w14:textId="77777777" w:rsidTr="00660F76">
        <w:trPr>
          <w:trHeight w:val="220"/>
          <w:tblCellSpacing w:w="0" w:type="dxa"/>
          <w:jc w:val="center"/>
        </w:trPr>
        <w:tc>
          <w:tcPr>
            <w:tcW w:w="5638" w:type="dxa"/>
            <w:vAlign w:val="center"/>
            <w:hideMark/>
          </w:tcPr>
          <w:p w14:paraId="5D44CB0B"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vAlign w:val="center"/>
            <w:hideMark/>
          </w:tcPr>
          <w:p w14:paraId="332E3B8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678B12D" w14:textId="77777777" w:rsidTr="00660F76">
        <w:trPr>
          <w:trHeight w:val="206"/>
          <w:tblCellSpacing w:w="0" w:type="dxa"/>
          <w:jc w:val="center"/>
        </w:trPr>
        <w:tc>
          <w:tcPr>
            <w:tcW w:w="5638" w:type="dxa"/>
            <w:vAlign w:val="center"/>
            <w:hideMark/>
          </w:tcPr>
          <w:p w14:paraId="4517ADB5"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vAlign w:val="center"/>
            <w:hideMark/>
          </w:tcPr>
          <w:p w14:paraId="386FDCD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1C6DA659" w14:textId="0C9A776B" w:rsidR="00EC51CB" w:rsidRPr="00C43B97" w:rsidRDefault="00EC51CB" w:rsidP="00C03BEE">
      <w:pPr>
        <w:keepNext/>
        <w:rPr>
          <w:rFonts w:ascii="Arial" w:hAnsi="Arial" w:cs="Arial"/>
          <w:b/>
          <w:sz w:val="32"/>
          <w:szCs w:val="32"/>
        </w:rPr>
      </w:pPr>
      <w:r w:rsidRPr="00C43B97">
        <w:rPr>
          <w:rFonts w:ascii="Arial" w:hAnsi="Arial" w:cs="Arial"/>
          <w:b/>
          <w:sz w:val="32"/>
          <w:szCs w:val="32"/>
        </w:rPr>
        <w:t xml:space="preserve">Q4c. Did you participate as a </w:t>
      </w:r>
      <w:r w:rsidR="00C03BEE" w:rsidRPr="00C43B97">
        <w:rPr>
          <w:rFonts w:ascii="Arial" w:hAnsi="Arial" w:cs="Arial"/>
          <w:b/>
          <w:sz w:val="32"/>
          <w:szCs w:val="32"/>
        </w:rPr>
        <w:t>full-time or part-time student?</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C7CE65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59359E8"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Full-Time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0ECEE3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w:t>
            </w:r>
          </w:p>
        </w:tc>
      </w:tr>
      <w:tr w:rsidR="00EC51CB" w:rsidRPr="00C43B97" w14:paraId="4267FEE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E9D7065"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Part-Time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EDB5E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29%</w:t>
            </w:r>
          </w:p>
        </w:tc>
      </w:tr>
      <w:tr w:rsidR="00EC51CB" w:rsidRPr="00C43B97" w14:paraId="7C520AD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AAB1FFD"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1F7039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3C7345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2773A37"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3014BD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4591C2A6" w14:textId="142C83D9" w:rsidR="00EC51CB" w:rsidRPr="00C43B97" w:rsidRDefault="00EC51CB" w:rsidP="00EC51CB">
      <w:pPr>
        <w:rPr>
          <w:rFonts w:ascii="Arial" w:hAnsi="Arial" w:cs="Arial"/>
          <w:b/>
          <w:sz w:val="32"/>
          <w:szCs w:val="32"/>
        </w:rPr>
      </w:pPr>
      <w:r w:rsidRPr="00C43B97">
        <w:rPr>
          <w:rFonts w:ascii="Arial" w:hAnsi="Arial" w:cs="Arial"/>
          <w:b/>
          <w:sz w:val="32"/>
          <w:szCs w:val="32"/>
        </w:rPr>
        <w:t>Q4d. Did you graduate?</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78D1D4D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ADD635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A37C6C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86%</w:t>
            </w:r>
          </w:p>
        </w:tc>
      </w:tr>
      <w:tr w:rsidR="00EC51CB" w:rsidRPr="00C43B97" w14:paraId="2E712CF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4E076A2"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33F60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6DFEDD6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6D73788"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97A258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238159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58069B8"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A64A5C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7D655977" w14:textId="77777777" w:rsidR="00552A28" w:rsidRDefault="00552A28" w:rsidP="00EC51CB">
      <w:pPr>
        <w:keepNext/>
        <w:rPr>
          <w:rFonts w:ascii="Arial" w:hAnsi="Arial" w:cs="Arial"/>
          <w:b/>
          <w:sz w:val="32"/>
          <w:szCs w:val="32"/>
        </w:rPr>
      </w:pPr>
    </w:p>
    <w:p w14:paraId="35902902"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715C25C" w14:textId="34261F6B"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Q4e. On a scale of 1 to 10 where 1 means "Very Dissatisfied" and 10 means "Very Satisfied", how satisfied were you with these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3013E8E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67362F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3A79BE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61704F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6DA7116"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310EF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57%</w:t>
            </w:r>
          </w:p>
        </w:tc>
      </w:tr>
      <w:tr w:rsidR="00EC51CB" w:rsidRPr="00C43B97" w14:paraId="7F1F87E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C27957B"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59E90A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43%</w:t>
            </w:r>
          </w:p>
        </w:tc>
      </w:tr>
      <w:tr w:rsidR="00EC51CB" w:rsidRPr="00C43B97" w14:paraId="0E20D5F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7AE1FE1"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09EEF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61D438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CBE328A"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7A593A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53F45B58" w14:textId="59BCDDCB" w:rsidR="00EC51CB" w:rsidRPr="00C43B97" w:rsidRDefault="00EC51CB" w:rsidP="00EC51CB">
      <w:pPr>
        <w:rPr>
          <w:rFonts w:ascii="Arial" w:hAnsi="Arial" w:cs="Arial"/>
          <w:b/>
          <w:sz w:val="32"/>
          <w:szCs w:val="32"/>
        </w:rPr>
      </w:pPr>
      <w:r w:rsidRPr="00C43B97">
        <w:rPr>
          <w:rFonts w:ascii="Arial" w:hAnsi="Arial" w:cs="Arial"/>
          <w:b/>
          <w:sz w:val="32"/>
          <w:szCs w:val="32"/>
        </w:rPr>
        <w:t>Q4f.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with the Services you received?</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7A270BF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6EABB6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624BB0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C6E1F3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7033DFA"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26D76A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025F9E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7B14BF0"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BB1BC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EC9B43C"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BF13E48"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EF137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9BDF6D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B144800"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41AF88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095FE7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7B26F3D"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6263A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4A0EA9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55024A7"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9AD31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A3F046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C5405B5"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6BD7B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bl>
    <w:p w14:paraId="12904347" w14:textId="77777777" w:rsidR="00C03BEE" w:rsidRPr="00C43B97" w:rsidRDefault="00C03BEE" w:rsidP="00EC51CB">
      <w:pPr>
        <w:keepNext/>
        <w:ind w:right="-36"/>
        <w:rPr>
          <w:rFonts w:ascii="Arial" w:hAnsi="Arial" w:cs="Arial"/>
          <w:b/>
          <w:sz w:val="32"/>
          <w:szCs w:val="32"/>
        </w:rPr>
      </w:pPr>
    </w:p>
    <w:p w14:paraId="7DFA7EEC" w14:textId="77777777" w:rsidR="00C03BEE" w:rsidRPr="00C43B97" w:rsidRDefault="00C03BEE">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1E98F8E7" w14:textId="4371C0B4" w:rsidR="00EC51CB" w:rsidRPr="00C43B97" w:rsidRDefault="00EC51CB" w:rsidP="00EC51CB">
      <w:pPr>
        <w:keepNext/>
        <w:ind w:right="-36"/>
        <w:rPr>
          <w:rFonts w:ascii="Arial" w:hAnsi="Arial" w:cs="Arial"/>
          <w:b/>
          <w:sz w:val="32"/>
          <w:szCs w:val="32"/>
        </w:rPr>
      </w:pPr>
      <w:r w:rsidRPr="00C43B97">
        <w:rPr>
          <w:rFonts w:ascii="Arial" w:hAnsi="Arial" w:cs="Arial"/>
          <w:b/>
          <w:sz w:val="32"/>
          <w:szCs w:val="32"/>
        </w:rPr>
        <w:lastRenderedPageBreak/>
        <w:t>Q4g.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248CE92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0AA20A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9B3DF5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66.6%</w:t>
            </w:r>
          </w:p>
        </w:tc>
      </w:tr>
      <w:tr w:rsidR="00EC51CB" w:rsidRPr="00C43B97" w14:paraId="3C76162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CDA2206"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7582A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33.3%</w:t>
            </w:r>
          </w:p>
        </w:tc>
      </w:tr>
      <w:tr w:rsidR="00EC51CB" w:rsidRPr="00C43B97" w14:paraId="4881F4C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93CEC1A"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3A66A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F85F9D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C977E42"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D3844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3710F8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1CDD452"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56F7E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6D58A1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36E0AEE"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FA6389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9D2B48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91F65A6"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 (specify)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48B94A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8C10D8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3650539"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586358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bl>
    <w:p w14:paraId="69F439DD" w14:textId="73F2B2F7" w:rsidR="00EC51CB" w:rsidRPr="00C43B97" w:rsidRDefault="00EC51CB" w:rsidP="00EC51CB">
      <w:pPr>
        <w:widowControl w:val="0"/>
        <w:autoSpaceDE w:val="0"/>
        <w:autoSpaceDN w:val="0"/>
        <w:adjustRightInd w:val="0"/>
        <w:rPr>
          <w:rFonts w:ascii="Arial" w:hAnsi="Arial" w:cs="Arial"/>
          <w:b/>
          <w:sz w:val="32"/>
          <w:szCs w:val="32"/>
        </w:rPr>
      </w:pPr>
      <w:r w:rsidRPr="00C43B97">
        <w:rPr>
          <w:rFonts w:ascii="Arial" w:hAnsi="Arial" w:cs="Arial"/>
          <w:b/>
          <w:sz w:val="32"/>
          <w:szCs w:val="32"/>
        </w:rPr>
        <w:t>Q5a. Have you received Reader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2EB2D46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678531F"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199D4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6A361A6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D8A5A31"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FB2D22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59131E9C"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89EFC1E"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63ACE8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C9812C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D8A3EA2"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B919F4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bl>
    <w:p w14:paraId="039FC0FD" w14:textId="1D622909" w:rsidR="00EC51CB" w:rsidRPr="00C43B97" w:rsidRDefault="00EC51CB" w:rsidP="00EC51CB">
      <w:pPr>
        <w:keepNext/>
        <w:rPr>
          <w:rFonts w:ascii="Arial" w:hAnsi="Arial" w:cs="Arial"/>
          <w:b/>
          <w:sz w:val="32"/>
          <w:szCs w:val="32"/>
        </w:rPr>
      </w:pPr>
      <w:r w:rsidRPr="00C43B97">
        <w:rPr>
          <w:rFonts w:ascii="Arial" w:hAnsi="Arial" w:cs="Arial"/>
          <w:b/>
          <w:sz w:val="32"/>
          <w:szCs w:val="32"/>
        </w:rPr>
        <w:t>Q5b. On a scale of 1 to 10 where 1 means "Very Dissatisfied" and 10 means "Very Satisfied", how satisfied were you with these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29C3998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75F632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16AD03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21DAAB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FE613D4"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8939D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29%</w:t>
            </w:r>
          </w:p>
        </w:tc>
      </w:tr>
      <w:tr w:rsidR="00EC51CB" w:rsidRPr="00C43B97" w14:paraId="3C2DC0F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72B1BBA"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BD381F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71%</w:t>
            </w:r>
          </w:p>
        </w:tc>
      </w:tr>
      <w:tr w:rsidR="00EC51CB" w:rsidRPr="00C43B97" w14:paraId="738091A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24F99B8"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2C8FC3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13E5344C" w14:textId="07115025" w:rsidR="00EC51CB" w:rsidRPr="00C43B97" w:rsidRDefault="00552A28" w:rsidP="00EC51CB">
      <w:pPr>
        <w:keepNext/>
        <w:rPr>
          <w:rFonts w:ascii="Arial" w:hAnsi="Arial" w:cs="Arial"/>
          <w:b/>
          <w:sz w:val="32"/>
          <w:szCs w:val="32"/>
        </w:rPr>
      </w:pPr>
      <w:r>
        <w:rPr>
          <w:rFonts w:ascii="Arial" w:hAnsi="Arial" w:cs="Arial"/>
          <w:b/>
          <w:sz w:val="32"/>
          <w:szCs w:val="32"/>
        </w:rPr>
        <w:lastRenderedPageBreak/>
        <w:t>Q</w:t>
      </w:r>
      <w:r w:rsidR="00EC51CB" w:rsidRPr="00C43B97">
        <w:rPr>
          <w:rFonts w:ascii="Arial" w:hAnsi="Arial" w:cs="Arial"/>
          <w:b/>
          <w:sz w:val="32"/>
          <w:szCs w:val="32"/>
        </w:rPr>
        <w:t>5c. We are interested in improving the Services that are offered.</w:t>
      </w:r>
      <w:r w:rsidR="00F963ED" w:rsidRPr="00C43B97">
        <w:rPr>
          <w:rFonts w:ascii="Arial" w:hAnsi="Arial" w:cs="Arial"/>
          <w:b/>
          <w:sz w:val="32"/>
          <w:szCs w:val="32"/>
        </w:rPr>
        <w:t xml:space="preserve"> </w:t>
      </w:r>
      <w:r w:rsidR="00EC51CB"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00EC51CB" w:rsidRPr="00C43B97">
        <w:rPr>
          <w:rFonts w:ascii="Arial" w:hAnsi="Arial" w:cs="Arial"/>
          <w:b/>
          <w:sz w:val="32"/>
          <w:szCs w:val="32"/>
        </w:rPr>
        <w:t>What was the main reason you were not satisfied with the Services you received?</w:t>
      </w:r>
      <w:r w:rsidR="00F963ED" w:rsidRPr="00C43B97">
        <w:rPr>
          <w:rFonts w:ascii="Arial" w:hAnsi="Arial" w:cs="Arial"/>
          <w:b/>
          <w:sz w:val="32"/>
          <w:szCs w:val="32"/>
        </w:rPr>
        <w:t xml:space="preserve"> </w:t>
      </w:r>
      <w:r w:rsidR="00EC51CB" w:rsidRPr="00C43B97">
        <w:rPr>
          <w:rFonts w:ascii="Arial" w:hAnsi="Arial" w:cs="Arial"/>
          <w:b/>
          <w:sz w:val="32"/>
          <w:szCs w:val="32"/>
        </w:rPr>
        <w:br/>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75A3158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B1405CC"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2F5A2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B55CFD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C7D200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742738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8A171B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6142D5E"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F1D786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7B5A2B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4947962"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F0180C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6861477"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E301334"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5DB21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6C6AC8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0CBF996"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C32DFF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3A9F187"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ED44C99"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18B2F8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BF1B75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9A3B271"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8017BA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bl>
    <w:p w14:paraId="13147B1A" w14:textId="44ACF7CC" w:rsidR="00EC51CB" w:rsidRPr="00C43B97" w:rsidRDefault="00EC51CB" w:rsidP="00EC51CB">
      <w:pPr>
        <w:rPr>
          <w:rFonts w:ascii="Arial" w:hAnsi="Arial" w:cs="Arial"/>
          <w:b/>
          <w:sz w:val="32"/>
          <w:szCs w:val="32"/>
        </w:rPr>
      </w:pPr>
      <w:r w:rsidRPr="00C43B97">
        <w:rPr>
          <w:rFonts w:ascii="Arial" w:hAnsi="Arial" w:cs="Arial"/>
          <w:b/>
          <w:sz w:val="32"/>
          <w:szCs w:val="32"/>
        </w:rPr>
        <w:t>Q5d.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240529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4BF450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C7562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66.66%</w:t>
            </w:r>
          </w:p>
        </w:tc>
      </w:tr>
      <w:tr w:rsidR="00EC51CB" w:rsidRPr="00C43B97" w14:paraId="21D8156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8ACFE4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FA32BE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16.66%</w:t>
            </w:r>
          </w:p>
        </w:tc>
      </w:tr>
      <w:tr w:rsidR="00EC51CB" w:rsidRPr="00C43B97" w14:paraId="6FB599D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9BA2479"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51633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16.66%</w:t>
            </w:r>
          </w:p>
        </w:tc>
      </w:tr>
      <w:tr w:rsidR="00EC51CB" w:rsidRPr="00C43B97" w14:paraId="4154F86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4DAAC63"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41414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12EEF3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3C95250"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D67C64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E2809D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09B946D"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B9A011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6521A2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10DA7EA"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3EF81C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B767CF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6C28E8E"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E3BA7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bl>
    <w:p w14:paraId="73FCD10A" w14:textId="36DF945F"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Q6a. Have you received Transportation Services for Training Programs or Employment?</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33B8E3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C578814"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0C483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21%</w:t>
            </w:r>
          </w:p>
        </w:tc>
      </w:tr>
      <w:tr w:rsidR="00EC51CB" w:rsidRPr="00C43B97" w14:paraId="5C173EC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ECAE5AF"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DA5C6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79%</w:t>
            </w:r>
          </w:p>
        </w:tc>
      </w:tr>
      <w:tr w:rsidR="00EC51CB" w:rsidRPr="00C43B97" w14:paraId="475A055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2D0E31E"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2A5A28F" w14:textId="01A3FD4A" w:rsidR="00EC51CB" w:rsidRPr="00C43B97" w:rsidRDefault="00F963ED" w:rsidP="00660F76">
            <w:pPr>
              <w:rPr>
                <w:rFonts w:ascii="Arial" w:hAnsi="Arial" w:cs="Arial"/>
                <w:b/>
                <w:sz w:val="32"/>
                <w:szCs w:val="32"/>
              </w:rPr>
            </w:pPr>
            <w:r w:rsidRPr="00C43B97">
              <w:rPr>
                <w:rFonts w:ascii="Arial" w:hAnsi="Arial" w:cs="Arial"/>
                <w:b/>
                <w:sz w:val="32"/>
                <w:szCs w:val="32"/>
              </w:rPr>
              <w:t xml:space="preserve">   </w:t>
            </w:r>
            <w:r w:rsidR="00EC51CB" w:rsidRPr="00C43B97">
              <w:rPr>
                <w:rFonts w:ascii="Arial" w:hAnsi="Arial" w:cs="Arial"/>
                <w:b/>
                <w:sz w:val="32"/>
                <w:szCs w:val="32"/>
              </w:rPr>
              <w:t xml:space="preserve"> --</w:t>
            </w:r>
          </w:p>
        </w:tc>
      </w:tr>
      <w:tr w:rsidR="00EC51CB" w:rsidRPr="00C43B97" w14:paraId="4FFDA3E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38ADC33"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2E805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bl>
    <w:p w14:paraId="59008AD8" w14:textId="44CD65F5" w:rsidR="00EC51CB" w:rsidRPr="00C43B97" w:rsidRDefault="00552A28" w:rsidP="00EC51CB">
      <w:pPr>
        <w:keepNext/>
        <w:rPr>
          <w:rFonts w:ascii="Arial" w:hAnsi="Arial" w:cs="Arial"/>
          <w:b/>
          <w:sz w:val="32"/>
          <w:szCs w:val="32"/>
        </w:rPr>
      </w:pPr>
      <w:r>
        <w:rPr>
          <w:rFonts w:ascii="Arial" w:hAnsi="Arial" w:cs="Arial"/>
          <w:b/>
          <w:sz w:val="32"/>
          <w:szCs w:val="32"/>
        </w:rPr>
        <w:t>Q</w:t>
      </w:r>
      <w:r w:rsidR="00EC51CB" w:rsidRPr="00C43B97">
        <w:rPr>
          <w:rFonts w:ascii="Arial" w:hAnsi="Arial" w:cs="Arial"/>
          <w:b/>
          <w:sz w:val="32"/>
          <w:szCs w:val="32"/>
        </w:rPr>
        <w:t xml:space="preserve">6b. On a scale of 1 to 10 where 1 means "Very Dissatisfied" and 10 means "Very Satisfied", how satisfied were you with these Services?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B82D3B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260099D"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95DB8A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05D1A4A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501BC0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E97EF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46A344F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6A72D81"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689919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72%</w:t>
            </w:r>
          </w:p>
        </w:tc>
      </w:tr>
      <w:tr w:rsidR="00EC51CB" w:rsidRPr="00C43B97" w14:paraId="47A4915C"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09A96C6"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96DCE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E434E4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F6951C3"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672696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5AE272F5" w14:textId="77777777" w:rsidR="00552A28" w:rsidRDefault="00552A28" w:rsidP="00EC51CB">
      <w:pPr>
        <w:keepNext/>
        <w:rPr>
          <w:rFonts w:ascii="Arial" w:hAnsi="Arial" w:cs="Arial"/>
          <w:b/>
          <w:sz w:val="32"/>
          <w:szCs w:val="32"/>
        </w:rPr>
      </w:pPr>
    </w:p>
    <w:p w14:paraId="743E2BB1"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B0A9DC8" w14:textId="3C611A63"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Q6c.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with the Services you received?</w:t>
      </w:r>
      <w:r w:rsidR="00F963ED" w:rsidRPr="00C43B97">
        <w:rPr>
          <w:rFonts w:ascii="Arial" w:hAnsi="Arial" w:cs="Arial"/>
          <w:b/>
          <w:sz w:val="32"/>
          <w:szCs w:val="32"/>
        </w:rPr>
        <w:t xml:space="preserve"> </w:t>
      </w:r>
      <w:r w:rsidRPr="00C43B97">
        <w:rPr>
          <w:rFonts w:ascii="Arial" w:hAnsi="Arial" w:cs="Arial"/>
          <w:b/>
          <w:sz w:val="32"/>
          <w:szCs w:val="32"/>
        </w:rPr>
        <w:br/>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5585C4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153B13D"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2C331B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797C703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9D80AC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22FE2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0E3B3F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5EAA0BD"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253EB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1F482C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A7C017E"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25214C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DF2993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C497CEE"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4AAD9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5A4AA3F"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EED2D53"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BF0882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B3063F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923F773"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D8B1F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C0E1BC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A77D1A6"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1B29BC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bl>
    <w:p w14:paraId="4873E237" w14:textId="2B3A6461" w:rsidR="00EC51CB" w:rsidRPr="00C43B97" w:rsidRDefault="00EC51CB" w:rsidP="00EC51CB">
      <w:pPr>
        <w:keepNext/>
        <w:ind w:right="-36"/>
        <w:rPr>
          <w:rFonts w:ascii="Arial" w:hAnsi="Arial" w:cs="Arial"/>
          <w:b/>
          <w:sz w:val="32"/>
          <w:szCs w:val="32"/>
        </w:rPr>
      </w:pPr>
      <w:r w:rsidRPr="00C43B97">
        <w:rPr>
          <w:rFonts w:ascii="Arial" w:hAnsi="Arial" w:cs="Arial"/>
          <w:b/>
          <w:sz w:val="32"/>
          <w:szCs w:val="32"/>
        </w:rPr>
        <w:t>Q6d.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6C9C25E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2275630"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A2230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40%</w:t>
            </w:r>
          </w:p>
        </w:tc>
      </w:tr>
      <w:tr w:rsidR="00EC51CB" w:rsidRPr="00C43B97" w14:paraId="4315E68D"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D67855C"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773DDE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r w:rsidR="00EC51CB" w:rsidRPr="00C43B97" w14:paraId="57EAFA6F"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A3A8910"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2A8FC7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95B02B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C9668FC"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4684A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F76BA6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383BB02"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FAA331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F08B87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8D981A5"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4F5F5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40%</w:t>
            </w:r>
          </w:p>
        </w:tc>
      </w:tr>
      <w:tr w:rsidR="00EC51CB" w:rsidRPr="00C43B97" w14:paraId="55723EE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C996174"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33C902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bl>
    <w:p w14:paraId="71E547FC" w14:textId="77777777" w:rsidR="002E5BA4" w:rsidRPr="00C43B97" w:rsidRDefault="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2ADD7F29" w14:textId="3F0BA8C6" w:rsidR="00EC51CB" w:rsidRPr="00C43B97" w:rsidRDefault="00EC51CB" w:rsidP="00EC51CB">
      <w:pPr>
        <w:keepNext/>
        <w:ind w:right="1987"/>
        <w:rPr>
          <w:rFonts w:ascii="Arial" w:hAnsi="Arial" w:cs="Arial"/>
          <w:b/>
          <w:sz w:val="32"/>
          <w:szCs w:val="32"/>
        </w:rPr>
      </w:pPr>
      <w:r w:rsidRPr="00C43B97">
        <w:rPr>
          <w:rFonts w:ascii="Arial" w:hAnsi="Arial" w:cs="Arial"/>
          <w:b/>
          <w:sz w:val="32"/>
          <w:szCs w:val="32"/>
        </w:rPr>
        <w:lastRenderedPageBreak/>
        <w:t xml:space="preserve">Q7a. </w:t>
      </w:r>
      <w:r w:rsidR="00552A28">
        <w:rPr>
          <w:rFonts w:ascii="Arial" w:hAnsi="Arial" w:cs="Arial"/>
          <w:b/>
          <w:sz w:val="32"/>
          <w:szCs w:val="32"/>
        </w:rPr>
        <w:t xml:space="preserve">Have you received Personal Care </w:t>
      </w:r>
      <w:r w:rsidRPr="00C43B97">
        <w:rPr>
          <w:rFonts w:ascii="Arial" w:hAnsi="Arial" w:cs="Arial"/>
          <w:b/>
          <w:sz w:val="32"/>
          <w:szCs w:val="32"/>
        </w:rPr>
        <w:t>Attendant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21A7483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E390B78"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D79B87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A4999A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98B01CF"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4D13E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97%</w:t>
            </w:r>
          </w:p>
        </w:tc>
      </w:tr>
      <w:tr w:rsidR="00EC51CB" w:rsidRPr="00C43B97" w14:paraId="3E28C72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499A7A9"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5C1FD8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F4541A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D6C7D68"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613C3A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bl>
    <w:p w14:paraId="5961F5EE" w14:textId="040784CA" w:rsidR="00EC51CB" w:rsidRPr="00C43B97" w:rsidRDefault="00EC51CB" w:rsidP="00EC51CB">
      <w:pPr>
        <w:keepNext/>
        <w:rPr>
          <w:rFonts w:ascii="Arial" w:hAnsi="Arial" w:cs="Arial"/>
          <w:b/>
          <w:sz w:val="32"/>
          <w:szCs w:val="32"/>
        </w:rPr>
      </w:pPr>
      <w:r w:rsidRPr="00C43B97">
        <w:rPr>
          <w:rFonts w:ascii="Arial" w:hAnsi="Arial" w:cs="Arial"/>
          <w:b/>
          <w:sz w:val="32"/>
          <w:szCs w:val="32"/>
        </w:rPr>
        <w:t>Q7b. On a scale of 1 to 10 where 1 means "Very Dissatisfied" and 10 means "Very Satisfied", how satisfied were you with these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26C4E10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C091666"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3AD348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BF1078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9FAB0E6"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61471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0EA453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8BAE5DE"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1139F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3240175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66D8866"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31686D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bl>
    <w:p w14:paraId="5FCB21CA" w14:textId="20002E2A" w:rsidR="00EC51CB" w:rsidRPr="00C43B97" w:rsidRDefault="00EC51CB" w:rsidP="00EC51CB">
      <w:pPr>
        <w:rPr>
          <w:rFonts w:ascii="Arial" w:hAnsi="Arial" w:cs="Arial"/>
          <w:b/>
          <w:sz w:val="32"/>
          <w:szCs w:val="32"/>
        </w:rPr>
      </w:pPr>
      <w:r w:rsidRPr="00C43B97">
        <w:rPr>
          <w:rFonts w:ascii="Arial" w:hAnsi="Arial" w:cs="Arial"/>
          <w:b/>
          <w:sz w:val="32"/>
          <w:szCs w:val="32"/>
        </w:rPr>
        <w:t>Q7c.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 xml:space="preserve">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5D971CF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16C57C1" w14:textId="38B0A0FF" w:rsidR="00EC51CB" w:rsidRPr="00C43B97" w:rsidRDefault="00F963ED" w:rsidP="00660F76">
            <w:pPr>
              <w:autoSpaceDE w:val="0"/>
              <w:autoSpaceDN w:val="0"/>
              <w:adjustRightInd w:val="0"/>
              <w:rPr>
                <w:rFonts w:ascii="Arial" w:hAnsi="Arial" w:cs="Arial"/>
                <w:b/>
                <w:sz w:val="32"/>
                <w:szCs w:val="32"/>
              </w:rPr>
            </w:pPr>
            <w:r w:rsidRPr="00C43B97">
              <w:rPr>
                <w:rFonts w:ascii="Arial" w:hAnsi="Arial" w:cs="Arial"/>
                <w:b/>
                <w:sz w:val="32"/>
                <w:szCs w:val="32"/>
              </w:rPr>
              <w:t xml:space="preserve"> </w:t>
            </w:r>
            <w:r w:rsidR="00EC51CB"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46F51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25753E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93E9AF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1CC369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D61475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B3A102A"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D8B204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A7AC5E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7FA9378"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2F84BA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2D1B6A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306AA94"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1CA8EB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B7BFFA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2583F85"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E897C8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F3BD75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F0B464A"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E946D8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8E4F61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5C14759"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DB0F4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bl>
    <w:p w14:paraId="401CE3D7" w14:textId="268636BD" w:rsidR="00EC51CB" w:rsidRPr="00C43B97" w:rsidRDefault="00552A28" w:rsidP="00552A28">
      <w:pPr>
        <w:spacing w:before="0" w:beforeAutospacing="0" w:after="160" w:afterAutospacing="0" w:line="259" w:lineRule="auto"/>
        <w:rPr>
          <w:rFonts w:ascii="Arial" w:hAnsi="Arial" w:cs="Arial"/>
          <w:b/>
          <w:sz w:val="32"/>
          <w:szCs w:val="32"/>
        </w:rPr>
      </w:pPr>
      <w:r>
        <w:rPr>
          <w:rFonts w:ascii="Arial" w:hAnsi="Arial" w:cs="Arial"/>
          <w:b/>
          <w:sz w:val="32"/>
          <w:szCs w:val="32"/>
        </w:rPr>
        <w:lastRenderedPageBreak/>
        <w:t>Q</w:t>
      </w:r>
      <w:r w:rsidR="00EC51CB" w:rsidRPr="00C43B97">
        <w:rPr>
          <w:rFonts w:ascii="Arial" w:hAnsi="Arial" w:cs="Arial"/>
          <w:b/>
          <w:sz w:val="32"/>
          <w:szCs w:val="32"/>
        </w:rPr>
        <w:t>7d.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7699CEB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4AE99D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94FD48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160840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59CCDE7"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93D50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0EC2A48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EB4C3A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7C2945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AB6DDC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C2F9D39"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9AF720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2D28C2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466BD3C"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4768B8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1CEE547"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256DE00"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98F843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9BBF9A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693EA557"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tcPr>
          <w:p w14:paraId="2359DE9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736309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B645B9F"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41BBD3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bl>
    <w:p w14:paraId="0921F961" w14:textId="7D50AA43" w:rsidR="00EC51CB" w:rsidRPr="00C43B97" w:rsidRDefault="00EC51CB" w:rsidP="00EC51CB">
      <w:pPr>
        <w:keepNext/>
        <w:ind w:right="-36"/>
        <w:rPr>
          <w:rFonts w:ascii="Arial" w:hAnsi="Arial" w:cs="Arial"/>
          <w:b/>
          <w:sz w:val="32"/>
          <w:szCs w:val="32"/>
        </w:rPr>
      </w:pPr>
      <w:r w:rsidRPr="00C43B97">
        <w:rPr>
          <w:rFonts w:ascii="Arial" w:hAnsi="Arial" w:cs="Arial"/>
          <w:b/>
          <w:sz w:val="32"/>
          <w:szCs w:val="32"/>
        </w:rPr>
        <w:t>Q8a. Have you received Small Business Ventures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5125F8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86D9486"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E7937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375445A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CE7A990"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E60EC4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97%</w:t>
            </w:r>
          </w:p>
        </w:tc>
      </w:tr>
      <w:tr w:rsidR="00EC51CB" w:rsidRPr="00C43B97" w14:paraId="25C7D78F"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701729C"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D969B1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B37524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EA55081"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70E509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bl>
    <w:p w14:paraId="4998C982" w14:textId="245C78AA" w:rsidR="00EC51CB" w:rsidRPr="00C43B97" w:rsidRDefault="00EC51CB" w:rsidP="00EC51CB">
      <w:pPr>
        <w:keepNext/>
        <w:rPr>
          <w:rFonts w:ascii="Arial" w:hAnsi="Arial" w:cs="Arial"/>
          <w:b/>
          <w:sz w:val="32"/>
          <w:szCs w:val="32"/>
        </w:rPr>
      </w:pPr>
      <w:r w:rsidRPr="00C43B97">
        <w:rPr>
          <w:rFonts w:ascii="Arial" w:hAnsi="Arial" w:cs="Arial"/>
          <w:b/>
          <w:sz w:val="32"/>
          <w:szCs w:val="32"/>
        </w:rPr>
        <w:t>Q8b. On a scale of 1 to 10 where 1 means "Very Dissatisfied" and 10 means "Very Satisfied", how satisfied were you with these Services?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38827DD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F372ACE"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71F2F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4A6E9E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1227CF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32104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1107BAD"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269334D"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E1FF6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4706189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0653A1E"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67379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tbl>
    <w:p w14:paraId="72AB5DF4" w14:textId="0DEAB21E" w:rsidR="00EC51CB" w:rsidRPr="00C43B97" w:rsidRDefault="00EC51CB" w:rsidP="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lastRenderedPageBreak/>
        <w:t>Q8c.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 xml:space="preserve">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0715AB9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708821D" w14:textId="3D20C8B0" w:rsidR="00EC51CB" w:rsidRPr="00C43B97" w:rsidRDefault="00F963ED" w:rsidP="00660F76">
            <w:pPr>
              <w:autoSpaceDE w:val="0"/>
              <w:autoSpaceDN w:val="0"/>
              <w:adjustRightInd w:val="0"/>
              <w:rPr>
                <w:rFonts w:ascii="Arial" w:hAnsi="Arial" w:cs="Arial"/>
                <w:b/>
                <w:sz w:val="32"/>
                <w:szCs w:val="32"/>
              </w:rPr>
            </w:pPr>
            <w:r w:rsidRPr="00C43B97">
              <w:rPr>
                <w:rFonts w:ascii="Arial" w:hAnsi="Arial" w:cs="Arial"/>
                <w:b/>
                <w:sz w:val="32"/>
                <w:szCs w:val="32"/>
              </w:rPr>
              <w:t xml:space="preserve"> </w:t>
            </w:r>
            <w:r w:rsidR="00EC51CB"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C745CB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5AB94F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564111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AF0DF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522845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27E2A6E"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D2EBD5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19D9DD3"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83C5122"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D01301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92E9D1C"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6BC4A1F"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074500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E881CF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C4DE954"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FD11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33B3E53"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CC5673" w14:textId="77777777" w:rsidR="00EC51CB" w:rsidRPr="00C43B97" w:rsidRDefault="00EC51CB" w:rsidP="00660F76">
            <w:pPr>
              <w:rPr>
                <w:rFonts w:ascii="Arial" w:hAnsi="Arial" w:cs="Arial"/>
                <w:b/>
                <w:sz w:val="32"/>
                <w:szCs w:val="32"/>
              </w:rPr>
            </w:pPr>
            <w:r w:rsidRPr="00C43B97">
              <w:rPr>
                <w:rFonts w:ascii="Arial" w:hAnsi="Arial" w:cs="Arial"/>
                <w:b/>
                <w:sz w:val="32"/>
                <w:szCs w:val="32"/>
              </w:rPr>
              <w:t>Business plan request was reduced or denied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81D330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C5C2F4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2D2EB7D"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A1057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5CF460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8D95D9"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DBA796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0</w:t>
            </w:r>
          </w:p>
        </w:tc>
      </w:tr>
    </w:tbl>
    <w:p w14:paraId="73509AD6" w14:textId="77777777" w:rsidR="00552A28" w:rsidRDefault="00552A28" w:rsidP="00EC51CB">
      <w:pPr>
        <w:keepNext/>
        <w:ind w:right="-36"/>
        <w:rPr>
          <w:rFonts w:ascii="Arial" w:hAnsi="Arial" w:cs="Arial"/>
          <w:b/>
          <w:sz w:val="32"/>
          <w:szCs w:val="32"/>
        </w:rPr>
      </w:pPr>
    </w:p>
    <w:p w14:paraId="1D700852"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44F88AB" w14:textId="7651066A" w:rsidR="00EC51CB" w:rsidRPr="00C43B97" w:rsidRDefault="00EC51CB" w:rsidP="00EC51CB">
      <w:pPr>
        <w:keepNext/>
        <w:ind w:right="-36"/>
        <w:rPr>
          <w:rFonts w:ascii="Arial" w:hAnsi="Arial" w:cs="Arial"/>
          <w:b/>
          <w:sz w:val="32"/>
          <w:szCs w:val="32"/>
        </w:rPr>
      </w:pPr>
      <w:r w:rsidRPr="00C43B97">
        <w:rPr>
          <w:rFonts w:ascii="Arial" w:hAnsi="Arial" w:cs="Arial"/>
          <w:b/>
          <w:sz w:val="32"/>
          <w:szCs w:val="32"/>
        </w:rPr>
        <w:lastRenderedPageBreak/>
        <w:t>Q8d.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394A82C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0B9238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993E1C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7DF576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A88490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966CD5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100%</w:t>
            </w:r>
          </w:p>
        </w:tc>
      </w:tr>
      <w:tr w:rsidR="00EC51CB" w:rsidRPr="00C43B97" w14:paraId="7D2A976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E2895A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602314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CAE751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5FE9C2F"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3BAB4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DD00B2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BCFFAB5"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4D1C06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BE853CF"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148FD83"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832475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0DD033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AE41FAB"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C9F932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AEF1DA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9D0B908"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7574B4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w:t>
            </w:r>
          </w:p>
        </w:tc>
      </w:tr>
      <w:bookmarkEnd w:id="28"/>
    </w:tbl>
    <w:p w14:paraId="4575A295" w14:textId="77777777" w:rsidR="002E5BA4" w:rsidRPr="00C43B97" w:rsidRDefault="002E5BA4" w:rsidP="002E5BA4">
      <w:pPr>
        <w:spacing w:before="0" w:beforeAutospacing="0" w:after="160" w:afterAutospacing="0" w:line="259" w:lineRule="auto"/>
        <w:rPr>
          <w:rFonts w:ascii="Arial" w:hAnsi="Arial" w:cs="Arial"/>
          <w:b/>
          <w:color w:val="000000"/>
          <w:sz w:val="32"/>
          <w:szCs w:val="32"/>
        </w:rPr>
      </w:pPr>
    </w:p>
    <w:p w14:paraId="4A064053" w14:textId="34914E4D" w:rsidR="00F53B21" w:rsidRPr="00C43B97" w:rsidRDefault="00EC51CB" w:rsidP="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t>IQ9. Now I would like you to rate your counselor on the following subjects using a 1 to 10 scale where 1 means "Very Dissatisfied" and 10 means "Very Satisfied." Again, please keep in mind that for many BESB clients, homemaker is considered as employment. First...</w:t>
      </w:r>
    </w:p>
    <w:p w14:paraId="36F947F3" w14:textId="50D30226" w:rsidR="00EC51CB" w:rsidRPr="00C43B97" w:rsidRDefault="00EC51CB" w:rsidP="00EC51CB">
      <w:pPr>
        <w:rPr>
          <w:rFonts w:ascii="Arial" w:hAnsi="Arial" w:cs="Arial"/>
          <w:b/>
          <w:sz w:val="32"/>
          <w:szCs w:val="32"/>
        </w:rPr>
      </w:pPr>
      <w:r w:rsidRPr="00C43B97">
        <w:rPr>
          <w:rFonts w:ascii="Arial" w:hAnsi="Arial" w:cs="Arial"/>
          <w:b/>
          <w:sz w:val="32"/>
          <w:szCs w:val="32"/>
        </w:rPr>
        <w:t>Q9a. Helping you to develop your Individualized Plan for Employment also known as an IPE?</w:t>
      </w:r>
      <w:r w:rsidR="00F963ED" w:rsidRPr="00C43B97">
        <w:rPr>
          <w:rFonts w:ascii="Arial" w:hAnsi="Arial" w:cs="Arial"/>
          <w:b/>
          <w:sz w:val="32"/>
          <w:szCs w:val="32"/>
        </w:rPr>
        <w:t xml:space="preserve"> </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66424776"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4A94C4E"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DE145DF"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9%</w:t>
            </w:r>
          </w:p>
        </w:tc>
      </w:tr>
      <w:tr w:rsidR="00EC51CB" w:rsidRPr="00C43B97" w14:paraId="29FD11EE"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7BC76B3"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4227C08"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30%</w:t>
            </w:r>
          </w:p>
        </w:tc>
      </w:tr>
      <w:tr w:rsidR="00EC51CB" w:rsidRPr="00C43B97" w14:paraId="10C06D08"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6CA594D3"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74B59CA"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49%</w:t>
            </w:r>
          </w:p>
        </w:tc>
      </w:tr>
      <w:tr w:rsidR="00EC51CB" w:rsidRPr="00C43B97" w14:paraId="3F18F540"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1238CCB"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BDD2D21"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12%</w:t>
            </w:r>
          </w:p>
        </w:tc>
      </w:tr>
      <w:tr w:rsidR="00EC51CB" w:rsidRPr="00C43B97" w14:paraId="52E1A2FC"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B855CCF"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64652C2"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33</w:t>
            </w:r>
          </w:p>
        </w:tc>
      </w:tr>
    </w:tbl>
    <w:p w14:paraId="08DF3EDF" w14:textId="4CEB1A53"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Q9b.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96ADAE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F33CC2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2AFE4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33.33%</w:t>
            </w:r>
          </w:p>
        </w:tc>
      </w:tr>
      <w:tr w:rsidR="00EC51CB" w:rsidRPr="00C43B97" w14:paraId="409E417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35C2D8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24B5F9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33.33%</w:t>
            </w:r>
          </w:p>
        </w:tc>
      </w:tr>
      <w:tr w:rsidR="00EC51CB" w:rsidRPr="00C43B97" w14:paraId="645E42B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242AC35"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2D51A4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356EAA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F32BC1B"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6705D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33.33%</w:t>
            </w:r>
          </w:p>
        </w:tc>
      </w:tr>
      <w:tr w:rsidR="00EC51CB" w:rsidRPr="00C43B97" w14:paraId="13C17A5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8741C2D"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9699D3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4E7520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07FEF6C"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710A7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B661E9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941F98F"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30FACD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F8F841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7B0CEC3"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4F9005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3C42F6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FCB48CF"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4B5211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bl>
    <w:p w14:paraId="762695E3" w14:textId="77777777" w:rsidR="00552A28" w:rsidRDefault="00552A28" w:rsidP="00EC51CB">
      <w:pPr>
        <w:keepNext/>
        <w:ind w:right="-36"/>
        <w:rPr>
          <w:rFonts w:ascii="Arial" w:hAnsi="Arial" w:cs="Arial"/>
          <w:b/>
          <w:sz w:val="32"/>
          <w:szCs w:val="32"/>
        </w:rPr>
      </w:pPr>
    </w:p>
    <w:p w14:paraId="5E3F03F9"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A779F3F" w14:textId="4151127C" w:rsidR="00EC51CB" w:rsidRPr="00C43B97" w:rsidRDefault="00EC51CB" w:rsidP="00EC51CB">
      <w:pPr>
        <w:keepNext/>
        <w:ind w:right="-36"/>
        <w:rPr>
          <w:rFonts w:ascii="Arial" w:hAnsi="Arial" w:cs="Arial"/>
          <w:b/>
          <w:sz w:val="32"/>
          <w:szCs w:val="32"/>
        </w:rPr>
      </w:pPr>
      <w:r w:rsidRPr="00C43B97">
        <w:rPr>
          <w:rFonts w:ascii="Arial" w:hAnsi="Arial" w:cs="Arial"/>
          <w:b/>
          <w:sz w:val="32"/>
          <w:szCs w:val="32"/>
        </w:rPr>
        <w:lastRenderedPageBreak/>
        <w:t>Q9c.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D59A89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E8E9C1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00650E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23%</w:t>
            </w:r>
          </w:p>
        </w:tc>
      </w:tr>
      <w:tr w:rsidR="00EC51CB" w:rsidRPr="00C43B97" w14:paraId="422A768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3A6B04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CC58FC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59%</w:t>
            </w:r>
          </w:p>
        </w:tc>
      </w:tr>
      <w:tr w:rsidR="00EC51CB" w:rsidRPr="00C43B97" w14:paraId="4CEB722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212D95C"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8298BF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114854ED"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F86F976"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1D260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42CA991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EEECA1D" w14:textId="77777777" w:rsidR="00EC51CB" w:rsidRPr="00C43B97" w:rsidRDefault="00EC51CB" w:rsidP="00660F76">
            <w:pPr>
              <w:rPr>
                <w:rFonts w:ascii="Arial" w:hAnsi="Arial" w:cs="Arial"/>
                <w:b/>
                <w:sz w:val="32"/>
                <w:szCs w:val="32"/>
              </w:rPr>
            </w:pPr>
            <w:r w:rsidRPr="00C43B97">
              <w:rPr>
                <w:rFonts w:ascii="Arial" w:hAnsi="Arial" w:cs="Arial"/>
                <w:b/>
                <w:sz w:val="32"/>
                <w:szCs w:val="32"/>
              </w:rPr>
              <w:t xml:space="preserve">Access to the service was coordinated effectively </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9CC6EFC" w14:textId="44FCCA8E" w:rsidR="00EC51CB" w:rsidRPr="00C43B97" w:rsidRDefault="00F963ED" w:rsidP="00660F76">
            <w:pPr>
              <w:rPr>
                <w:rFonts w:ascii="Arial" w:hAnsi="Arial" w:cs="Arial"/>
                <w:b/>
                <w:sz w:val="32"/>
                <w:szCs w:val="32"/>
              </w:rPr>
            </w:pPr>
            <w:r w:rsidRPr="00C43B97">
              <w:rPr>
                <w:rFonts w:ascii="Arial" w:hAnsi="Arial" w:cs="Arial"/>
                <w:b/>
                <w:sz w:val="32"/>
                <w:szCs w:val="32"/>
              </w:rPr>
              <w:t xml:space="preserve">    </w:t>
            </w:r>
            <w:r w:rsidR="00EC51CB" w:rsidRPr="00C43B97">
              <w:rPr>
                <w:rFonts w:ascii="Arial" w:hAnsi="Arial" w:cs="Arial"/>
                <w:b/>
                <w:sz w:val="32"/>
                <w:szCs w:val="32"/>
              </w:rPr>
              <w:t>--</w:t>
            </w:r>
          </w:p>
        </w:tc>
      </w:tr>
      <w:tr w:rsidR="00EC51CB" w:rsidRPr="00C43B97" w14:paraId="0088440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15F84CE"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76CC4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B86AE3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6A64784"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412424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326798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8D75D66"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926DE2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1C2A132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61122B0"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6C69F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bl>
    <w:p w14:paraId="6E6DC557" w14:textId="4B8079AC" w:rsidR="00EC51CB" w:rsidRPr="00C43B97" w:rsidRDefault="00EC51CB" w:rsidP="00EC51CB">
      <w:pPr>
        <w:rPr>
          <w:rFonts w:ascii="Arial" w:hAnsi="Arial" w:cs="Arial"/>
          <w:b/>
          <w:sz w:val="32"/>
          <w:szCs w:val="32"/>
        </w:rPr>
      </w:pPr>
      <w:bookmarkStart w:id="30" w:name="_Hlk530312374"/>
      <w:r w:rsidRPr="00C43B97">
        <w:rPr>
          <w:rFonts w:ascii="Arial" w:hAnsi="Arial" w:cs="Arial"/>
          <w:b/>
          <w:sz w:val="32"/>
          <w:szCs w:val="32"/>
        </w:rPr>
        <w:t>Q10a. Help you identify your career goals whether they are to find a job, stay in your current job or as a homemaker and the Services you need to achieve that goal?</w:t>
      </w:r>
      <w:r w:rsidR="00F963ED" w:rsidRPr="00C43B97">
        <w:rPr>
          <w:rFonts w:ascii="Arial" w:hAnsi="Arial" w:cs="Arial"/>
          <w:b/>
          <w:sz w:val="32"/>
          <w:szCs w:val="32"/>
        </w:rPr>
        <w:t xml:space="preserve"> </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6B0E3487"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9C31285"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BAA305E"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18%</w:t>
            </w:r>
          </w:p>
        </w:tc>
      </w:tr>
      <w:tr w:rsidR="00EC51CB" w:rsidRPr="00C43B97" w14:paraId="2919CDAE"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B020998"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836CB16"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22%</w:t>
            </w:r>
          </w:p>
        </w:tc>
      </w:tr>
      <w:tr w:rsidR="00EC51CB" w:rsidRPr="00C43B97" w14:paraId="7AE74D1A"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DF45903"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207A8E7"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45%</w:t>
            </w:r>
          </w:p>
        </w:tc>
      </w:tr>
      <w:tr w:rsidR="00EC51CB" w:rsidRPr="00C43B97" w14:paraId="4B59D97D"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685DE94"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8B88F2F"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15%</w:t>
            </w:r>
          </w:p>
        </w:tc>
      </w:tr>
      <w:tr w:rsidR="00EC51CB" w:rsidRPr="00C43B97" w14:paraId="32BDD76E"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0F95AF7"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923854F"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33</w:t>
            </w:r>
          </w:p>
        </w:tc>
      </w:tr>
    </w:tbl>
    <w:p w14:paraId="3417C5EC" w14:textId="77777777" w:rsidR="00552A28" w:rsidRDefault="00552A28" w:rsidP="00EC51CB">
      <w:pPr>
        <w:keepNext/>
        <w:rPr>
          <w:rFonts w:ascii="Arial" w:hAnsi="Arial" w:cs="Arial"/>
          <w:b/>
          <w:sz w:val="32"/>
          <w:szCs w:val="32"/>
        </w:rPr>
      </w:pPr>
    </w:p>
    <w:p w14:paraId="38B7D9E1"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44D0157" w14:textId="6F44AD43"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Q10b.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 xml:space="preserve">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3C9644F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5B1D85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C577E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33.33%</w:t>
            </w:r>
          </w:p>
        </w:tc>
      </w:tr>
      <w:tr w:rsidR="00EC51CB" w:rsidRPr="00C43B97" w14:paraId="093E84F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BDFB1D5"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FB621E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FE3F46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E80A61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86FB0F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33.33%</w:t>
            </w:r>
          </w:p>
        </w:tc>
      </w:tr>
      <w:tr w:rsidR="00EC51CB" w:rsidRPr="00C43B97" w14:paraId="27B163D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724E280"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12075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33.33%</w:t>
            </w:r>
          </w:p>
        </w:tc>
      </w:tr>
      <w:tr w:rsidR="00EC51CB" w:rsidRPr="00C43B97" w14:paraId="04247BE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B4FD58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0C0164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17AAB3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6B18D3C"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483DB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41ECB5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A079DEC"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142360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CAF8CA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C6A74B6"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B0C29E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32D782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5B4D74A"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5B3F0E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bl>
    <w:p w14:paraId="35F8FED0" w14:textId="77777777" w:rsidR="002E5BA4" w:rsidRPr="00C43B97" w:rsidRDefault="002E5BA4" w:rsidP="002E5BA4">
      <w:pPr>
        <w:spacing w:before="0" w:beforeAutospacing="0" w:after="160" w:afterAutospacing="0" w:line="259" w:lineRule="auto"/>
        <w:rPr>
          <w:rFonts w:ascii="Arial" w:hAnsi="Arial" w:cs="Arial"/>
          <w:b/>
          <w:sz w:val="32"/>
          <w:szCs w:val="32"/>
        </w:rPr>
      </w:pPr>
    </w:p>
    <w:p w14:paraId="0B7337DC"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3FBC38A2" w14:textId="002E4E01" w:rsidR="00EC51CB" w:rsidRPr="00C43B97" w:rsidRDefault="00EC51CB" w:rsidP="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lastRenderedPageBreak/>
        <w:t>Q10c.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07046A5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F98919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B16714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47%</w:t>
            </w:r>
          </w:p>
        </w:tc>
      </w:tr>
      <w:tr w:rsidR="00EC51CB" w:rsidRPr="00C43B97" w14:paraId="539D795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F70524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310B93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47%</w:t>
            </w:r>
          </w:p>
        </w:tc>
      </w:tr>
      <w:tr w:rsidR="00EC51CB" w:rsidRPr="00C43B97" w14:paraId="7222AF7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B4612E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50A04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6F11D4B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7B368D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C9C18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A4038D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A1B7D87"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BAB6B4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86B5EB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CD1A86F"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378EB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6AABA0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A1CA670"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829CD0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0E9390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EAF01B3"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AE0E6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E14640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E3CE454"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1106C3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15</w:t>
            </w:r>
          </w:p>
        </w:tc>
      </w:tr>
    </w:tbl>
    <w:bookmarkEnd w:id="30"/>
    <w:p w14:paraId="64C3BF23" w14:textId="2C543EE4" w:rsidR="00EC51CB" w:rsidRPr="00C43B97" w:rsidRDefault="00EC51CB" w:rsidP="00EC51CB">
      <w:pPr>
        <w:rPr>
          <w:rFonts w:ascii="Arial" w:hAnsi="Arial" w:cs="Arial"/>
          <w:b/>
          <w:sz w:val="32"/>
          <w:szCs w:val="32"/>
        </w:rPr>
      </w:pPr>
      <w:r w:rsidRPr="00C43B97">
        <w:rPr>
          <w:rFonts w:ascii="Arial" w:hAnsi="Arial" w:cs="Arial"/>
          <w:b/>
          <w:sz w:val="32"/>
          <w:szCs w:val="32"/>
        </w:rPr>
        <w:t>Q11a. Recognize your special needs in regards to employment?</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1D85F91E"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79BF2D9"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4C03A36"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15%</w:t>
            </w:r>
          </w:p>
        </w:tc>
      </w:tr>
      <w:tr w:rsidR="00EC51CB" w:rsidRPr="00C43B97" w14:paraId="2ACA78E8"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7B2C306"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FF08FD3"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9%</w:t>
            </w:r>
          </w:p>
        </w:tc>
      </w:tr>
      <w:tr w:rsidR="00EC51CB" w:rsidRPr="00C43B97" w14:paraId="1F51D95C"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48D1B4C"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45D033C"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67%</w:t>
            </w:r>
          </w:p>
        </w:tc>
      </w:tr>
      <w:tr w:rsidR="00EC51CB" w:rsidRPr="00C43B97" w14:paraId="20E64333"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20C599E"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ED6C8E8"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9%</w:t>
            </w:r>
          </w:p>
        </w:tc>
      </w:tr>
      <w:tr w:rsidR="00EC51CB" w:rsidRPr="00C43B97" w14:paraId="20619A4D"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CACC9FA"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BCD5C7A"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33</w:t>
            </w:r>
          </w:p>
        </w:tc>
      </w:tr>
    </w:tbl>
    <w:p w14:paraId="596E285C" w14:textId="77777777" w:rsidR="00552A28" w:rsidRDefault="00552A28" w:rsidP="00EC51CB">
      <w:pPr>
        <w:keepNext/>
        <w:rPr>
          <w:rFonts w:ascii="Arial" w:hAnsi="Arial" w:cs="Arial"/>
          <w:b/>
          <w:sz w:val="32"/>
          <w:szCs w:val="32"/>
        </w:rPr>
      </w:pPr>
    </w:p>
    <w:p w14:paraId="4C3D6C87"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6E87725A" w14:textId="720F33A6"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Q11b.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 xml:space="preserve">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5FD6A70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394271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5ACC38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40%</w:t>
            </w:r>
          </w:p>
        </w:tc>
      </w:tr>
      <w:tr w:rsidR="00EC51CB" w:rsidRPr="00C43B97" w14:paraId="0790018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8D38BB8"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6A3DE3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r w:rsidR="00EC51CB" w:rsidRPr="00C43B97" w14:paraId="58D086E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A97581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B1BE94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364736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2D53F43"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9E8CF4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40%</w:t>
            </w:r>
          </w:p>
        </w:tc>
      </w:tr>
      <w:tr w:rsidR="00EC51CB" w:rsidRPr="00C43B97" w14:paraId="481D491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FAC922F"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A70E56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F1CA9E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8A5C7D"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50AEC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127338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9ADCA84"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B3F297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CCCDF7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37F03502" w14:textId="77777777" w:rsidR="00EC51CB" w:rsidRPr="00C43B97" w:rsidRDefault="00EC51CB" w:rsidP="00660F76">
            <w:pPr>
              <w:rPr>
                <w:rFonts w:ascii="Arial" w:hAnsi="Arial" w:cs="Arial"/>
                <w:b/>
                <w:sz w:val="32"/>
                <w:szCs w:val="32"/>
              </w:rPr>
            </w:pPr>
            <w:r w:rsidRPr="00C43B97">
              <w:rPr>
                <w:rFonts w:ascii="Arial" w:hAnsi="Arial" w:cs="Arial"/>
                <w:b/>
                <w:sz w:val="32"/>
                <w:szCs w:val="32"/>
              </w:rPr>
              <w:t xml:space="preserve">Don’t know </w:t>
            </w:r>
          </w:p>
        </w:tc>
        <w:tc>
          <w:tcPr>
            <w:tcW w:w="2901" w:type="dxa"/>
            <w:tcBorders>
              <w:top w:val="outset" w:sz="4" w:space="0" w:color="auto"/>
              <w:left w:val="outset" w:sz="4" w:space="0" w:color="auto"/>
              <w:bottom w:val="outset" w:sz="4" w:space="0" w:color="auto"/>
              <w:right w:val="outset" w:sz="4" w:space="0" w:color="auto"/>
            </w:tcBorders>
            <w:vAlign w:val="center"/>
          </w:tcPr>
          <w:p w14:paraId="152E505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2BD66B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AA4B09E"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B186A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bl>
    <w:p w14:paraId="27E7425D" w14:textId="77777777" w:rsidR="00552A28" w:rsidRDefault="00552A28" w:rsidP="00EC51CB">
      <w:pPr>
        <w:keepNext/>
        <w:rPr>
          <w:rFonts w:ascii="Arial" w:hAnsi="Arial" w:cs="Arial"/>
          <w:b/>
          <w:sz w:val="32"/>
          <w:szCs w:val="32"/>
        </w:rPr>
      </w:pPr>
    </w:p>
    <w:p w14:paraId="3711DBB3"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17194D40" w14:textId="6DE9A2A7"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Q11c.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016631A" w14:textId="77777777" w:rsidTr="00C03BEE">
        <w:trPr>
          <w:trHeight w:val="457"/>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5390524"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786F94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27.5%</w:t>
            </w:r>
          </w:p>
        </w:tc>
      </w:tr>
      <w:tr w:rsidR="00EC51CB" w:rsidRPr="00C43B97" w14:paraId="3621C91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5E4A068"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 xml:space="preserve">The provider was knowledgeable/caring </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EA85F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50366BC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92D57E5"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91B76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7FC6902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2D2488D"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836221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0776F0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F9583DB"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5F0584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6B385E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0EBA4E7"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B221CB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D19177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0257D7D"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94BD43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4.5%</w:t>
            </w:r>
          </w:p>
        </w:tc>
      </w:tr>
      <w:tr w:rsidR="00EC51CB" w:rsidRPr="00C43B97" w14:paraId="2C32AAF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6A66077"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7CF711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7347D6C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ED4B7BE"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199C5D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22</w:t>
            </w:r>
          </w:p>
        </w:tc>
      </w:tr>
    </w:tbl>
    <w:p w14:paraId="1F44635F" w14:textId="39E7EFC8" w:rsidR="00EC51CB" w:rsidRPr="00C43B97" w:rsidRDefault="00EC51CB" w:rsidP="00EC51CB">
      <w:pPr>
        <w:rPr>
          <w:rFonts w:ascii="Arial" w:hAnsi="Arial" w:cs="Arial"/>
          <w:b/>
          <w:sz w:val="32"/>
          <w:szCs w:val="32"/>
        </w:rPr>
      </w:pPr>
      <w:r w:rsidRPr="00C43B97">
        <w:rPr>
          <w:rFonts w:ascii="Arial" w:hAnsi="Arial" w:cs="Arial"/>
          <w:b/>
          <w:sz w:val="32"/>
          <w:szCs w:val="32"/>
        </w:rPr>
        <w:t>Q12a. Help you understand your Vocational Rehabilitation (VR) Rights and Responsibilities?</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6349AB80"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EF2B365"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FD902B5"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24%</w:t>
            </w:r>
          </w:p>
        </w:tc>
      </w:tr>
      <w:tr w:rsidR="00EC51CB" w:rsidRPr="00C43B97" w14:paraId="1D02A7AC"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C452DDC"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4FD1B07"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21%</w:t>
            </w:r>
          </w:p>
        </w:tc>
      </w:tr>
      <w:tr w:rsidR="00EC51CB" w:rsidRPr="00C43B97" w14:paraId="41280168"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9E739F2"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6A69ED5"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52%</w:t>
            </w:r>
          </w:p>
        </w:tc>
      </w:tr>
      <w:tr w:rsidR="00EC51CB" w:rsidRPr="00C43B97" w14:paraId="0C8B028E"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6CADD2E"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F9404DB"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w:t>
            </w:r>
          </w:p>
        </w:tc>
      </w:tr>
      <w:tr w:rsidR="00EC51CB" w:rsidRPr="00C43B97" w14:paraId="78B9EA86"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BEDAF84"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873420D"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33</w:t>
            </w:r>
          </w:p>
        </w:tc>
      </w:tr>
    </w:tbl>
    <w:p w14:paraId="0F6715FC" w14:textId="77777777" w:rsidR="00EC51CB" w:rsidRPr="00C43B97" w:rsidRDefault="00EC51CB" w:rsidP="00EC51CB">
      <w:pPr>
        <w:rPr>
          <w:rFonts w:ascii="Arial" w:hAnsi="Arial" w:cs="Arial"/>
          <w:b/>
          <w:sz w:val="32"/>
          <w:szCs w:val="32"/>
        </w:rPr>
      </w:pPr>
    </w:p>
    <w:p w14:paraId="2E4EF440"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0C32F68" w14:textId="432645C2"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Q12b.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 xml:space="preserve">What was the main reason you were not satisfied with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67C39CE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809E57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EB52E7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25%</w:t>
            </w:r>
          </w:p>
        </w:tc>
      </w:tr>
      <w:tr w:rsidR="00EC51CB" w:rsidRPr="00C43B97" w14:paraId="0896775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6686EA4"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F69600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25%</w:t>
            </w:r>
          </w:p>
        </w:tc>
      </w:tr>
      <w:tr w:rsidR="00EC51CB" w:rsidRPr="00C43B97" w14:paraId="7B3F145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F6DFDE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9B18B7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26DF74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DFC207A"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C76BE4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25%</w:t>
            </w:r>
          </w:p>
        </w:tc>
      </w:tr>
      <w:tr w:rsidR="00EC51CB" w:rsidRPr="00C43B97" w14:paraId="6E5B91F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FB4C1C1"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479C3D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BEF618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9FC39D4"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C43465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12.5%</w:t>
            </w:r>
          </w:p>
        </w:tc>
      </w:tr>
      <w:tr w:rsidR="00EC51CB" w:rsidRPr="00C43B97" w14:paraId="3E6126B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97C9EA7"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CDF523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12.5%</w:t>
            </w:r>
          </w:p>
        </w:tc>
      </w:tr>
      <w:tr w:rsidR="00EC51CB" w:rsidRPr="00C43B97" w14:paraId="533E6A6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01769E4"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D460BC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w:t>
            </w:r>
          </w:p>
        </w:tc>
      </w:tr>
    </w:tbl>
    <w:p w14:paraId="780531B3" w14:textId="77777777" w:rsidR="00552A28" w:rsidRDefault="00552A28" w:rsidP="00EC51CB">
      <w:pPr>
        <w:keepNext/>
        <w:rPr>
          <w:rFonts w:ascii="Arial" w:hAnsi="Arial" w:cs="Arial"/>
          <w:b/>
          <w:sz w:val="32"/>
          <w:szCs w:val="32"/>
        </w:rPr>
      </w:pPr>
    </w:p>
    <w:p w14:paraId="7F56E940"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2119A30A" w14:textId="7A508DA5"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Q12c. What was the main reason you were satisfied 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52A1B8F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3C1D4A5"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E078C6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35%</w:t>
            </w:r>
          </w:p>
        </w:tc>
      </w:tr>
      <w:tr w:rsidR="00EC51CB" w:rsidRPr="00C43B97" w14:paraId="5018D0E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142818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F6FD3B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60%</w:t>
            </w:r>
          </w:p>
        </w:tc>
      </w:tr>
      <w:tr w:rsidR="00EC51CB" w:rsidRPr="00C43B97" w14:paraId="3317AC8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3129F6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C79434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r w:rsidR="00EC51CB" w:rsidRPr="00C43B97" w14:paraId="23168AF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E4187F0"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308C91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A81E90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2DCD309"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C98BC6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9927D6F"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4D6AC29"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A974DD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B89382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3E2F1FA"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469D7D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F8FA5E3"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A3C1818"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E75281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8BFD34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4DBE3C2"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BD71B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bl>
    <w:p w14:paraId="4218BF7B" w14:textId="77777777" w:rsidR="00EC51CB" w:rsidRPr="00C43B97" w:rsidRDefault="00EC51CB" w:rsidP="00EC51CB">
      <w:pPr>
        <w:rPr>
          <w:rFonts w:ascii="Arial" w:hAnsi="Arial" w:cs="Arial"/>
          <w:b/>
          <w:sz w:val="32"/>
          <w:szCs w:val="32"/>
        </w:rPr>
      </w:pPr>
      <w:r w:rsidRPr="00C43B97">
        <w:rPr>
          <w:rFonts w:ascii="Arial" w:hAnsi="Arial" w:cs="Arial"/>
          <w:b/>
          <w:sz w:val="32"/>
          <w:szCs w:val="32"/>
        </w:rPr>
        <w:t>Q13a. Help you understand the process for formal complaint resolution (PROBE: review process)?</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55A8A8CF"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32981AD"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A609108"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12%</w:t>
            </w:r>
          </w:p>
        </w:tc>
      </w:tr>
      <w:tr w:rsidR="00EC51CB" w:rsidRPr="00C43B97" w14:paraId="76A44681"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2610349"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EC7EB8D"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w:t>
            </w:r>
          </w:p>
        </w:tc>
      </w:tr>
      <w:tr w:rsidR="00EC51CB" w:rsidRPr="00C43B97" w14:paraId="2C2498DD"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731AB3E"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67831E0C"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21%</w:t>
            </w:r>
          </w:p>
        </w:tc>
      </w:tr>
      <w:tr w:rsidR="00EC51CB" w:rsidRPr="00C43B97" w14:paraId="5FD5C2DD"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3091C59"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Know/Not applicable/Refused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F912F70"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64%</w:t>
            </w:r>
          </w:p>
        </w:tc>
      </w:tr>
      <w:tr w:rsidR="00EC51CB" w:rsidRPr="00C43B97" w14:paraId="68800354"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6A176B2"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1B535F69"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34</w:t>
            </w:r>
          </w:p>
        </w:tc>
      </w:tr>
    </w:tbl>
    <w:p w14:paraId="5DF45268" w14:textId="77777777" w:rsidR="002E5BA4" w:rsidRPr="00C43B97" w:rsidRDefault="002E5BA4" w:rsidP="00EC51CB">
      <w:pPr>
        <w:rPr>
          <w:rFonts w:ascii="Arial" w:hAnsi="Arial" w:cs="Arial"/>
          <w:b/>
          <w:sz w:val="32"/>
          <w:szCs w:val="32"/>
        </w:rPr>
      </w:pPr>
    </w:p>
    <w:p w14:paraId="01488F51" w14:textId="77777777" w:rsidR="002E5BA4" w:rsidRPr="00C43B97" w:rsidRDefault="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22C00DED" w14:textId="4D580103" w:rsidR="00EC51CB" w:rsidRPr="00C43B97" w:rsidRDefault="00EC51CB" w:rsidP="002E5BA4">
      <w:pPr>
        <w:rPr>
          <w:rFonts w:ascii="Arial" w:hAnsi="Arial" w:cs="Arial"/>
          <w:b/>
          <w:sz w:val="32"/>
          <w:szCs w:val="32"/>
        </w:rPr>
      </w:pPr>
      <w:r w:rsidRPr="00C43B97">
        <w:rPr>
          <w:rFonts w:ascii="Arial" w:hAnsi="Arial" w:cs="Arial"/>
          <w:b/>
          <w:sz w:val="32"/>
          <w:szCs w:val="32"/>
        </w:rPr>
        <w:lastRenderedPageBreak/>
        <w:t>Q13b.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w:t>
      </w:r>
      <w:r w:rsidR="002E5BA4" w:rsidRPr="00C43B97">
        <w:rPr>
          <w:rFonts w:ascii="Arial" w:hAnsi="Arial" w:cs="Arial"/>
          <w:b/>
          <w:sz w:val="32"/>
          <w:szCs w:val="32"/>
        </w:rPr>
        <w:t xml:space="preserve">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D214C3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CE2F6C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A229E5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40%</w:t>
            </w:r>
          </w:p>
        </w:tc>
      </w:tr>
      <w:tr w:rsidR="00EC51CB" w:rsidRPr="00C43B97" w14:paraId="3432525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175C74E"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E6BAF5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84003F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98D4380"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B6336F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191719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AE5B01D"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8A2332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20%</w:t>
            </w:r>
          </w:p>
        </w:tc>
      </w:tr>
      <w:tr w:rsidR="00EC51CB" w:rsidRPr="00C43B97" w14:paraId="114371B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3BF11C2"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41914E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58FEE0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36ED2EC"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9E863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3B265B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DAC758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C25080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AD1AD2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DF5D208"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A877CF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40%</w:t>
            </w:r>
          </w:p>
        </w:tc>
      </w:tr>
      <w:tr w:rsidR="00EC51CB" w:rsidRPr="00C43B97" w14:paraId="03D2580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8ED7FF3"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A5256A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59E7B0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787A97C"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A7DC29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w:t>
            </w:r>
          </w:p>
        </w:tc>
      </w:tr>
    </w:tbl>
    <w:p w14:paraId="47EB0C4D" w14:textId="77777777" w:rsidR="00552A28" w:rsidRDefault="00552A28" w:rsidP="002E5BA4">
      <w:pPr>
        <w:keepNext/>
        <w:ind w:right="-36"/>
        <w:rPr>
          <w:rFonts w:ascii="Arial" w:hAnsi="Arial" w:cs="Arial"/>
          <w:b/>
          <w:sz w:val="32"/>
          <w:szCs w:val="32"/>
        </w:rPr>
      </w:pPr>
    </w:p>
    <w:p w14:paraId="07E8604B"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9452167" w14:textId="1F43D252" w:rsidR="00EC51CB" w:rsidRPr="00C43B97" w:rsidRDefault="00EC51CB" w:rsidP="002E5BA4">
      <w:pPr>
        <w:keepNext/>
        <w:ind w:right="-36"/>
        <w:rPr>
          <w:rFonts w:ascii="Arial" w:hAnsi="Arial" w:cs="Arial"/>
          <w:b/>
          <w:sz w:val="32"/>
          <w:szCs w:val="32"/>
        </w:rPr>
      </w:pPr>
      <w:r w:rsidRPr="00C43B97">
        <w:rPr>
          <w:rFonts w:ascii="Arial" w:hAnsi="Arial" w:cs="Arial"/>
          <w:b/>
          <w:sz w:val="32"/>
          <w:szCs w:val="32"/>
        </w:rPr>
        <w:lastRenderedPageBreak/>
        <w:t xml:space="preserve">Q13c. What was the main reason you were satisfied </w:t>
      </w:r>
      <w:r w:rsidR="002E5BA4" w:rsidRPr="00C43B97">
        <w:rPr>
          <w:rFonts w:ascii="Arial" w:hAnsi="Arial" w:cs="Arial"/>
          <w:b/>
          <w:sz w:val="32"/>
          <w:szCs w:val="32"/>
        </w:rPr>
        <w:t>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B928CBD"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C1F229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17EE13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29%</w:t>
            </w:r>
          </w:p>
        </w:tc>
      </w:tr>
      <w:tr w:rsidR="00EC51CB" w:rsidRPr="00C43B97" w14:paraId="62A010A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02E0A5F"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150C4F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43%</w:t>
            </w:r>
          </w:p>
        </w:tc>
      </w:tr>
      <w:tr w:rsidR="00EC51CB" w:rsidRPr="00C43B97" w14:paraId="3F345C2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1AB3B2C"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109C76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7BC8DE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6C0A09B"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6DE42F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ADEBEC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79B730F"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99F87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361ED6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E49E3A8"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3AF9E8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3ED9E7E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EDC3C29"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1FCEB4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14%</w:t>
            </w:r>
          </w:p>
        </w:tc>
      </w:tr>
      <w:tr w:rsidR="00EC51CB" w:rsidRPr="00C43B97" w14:paraId="6AC0E48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8A2EAE7"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1A732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bl>
    <w:p w14:paraId="1BE4BB9D" w14:textId="0C7A4F49" w:rsidR="00EC51CB" w:rsidRPr="00C43B97" w:rsidRDefault="00EC51CB" w:rsidP="00EC51CB">
      <w:pPr>
        <w:rPr>
          <w:rFonts w:ascii="Arial" w:hAnsi="Arial" w:cs="Arial"/>
          <w:b/>
          <w:sz w:val="32"/>
          <w:szCs w:val="32"/>
        </w:rPr>
      </w:pPr>
      <w:r w:rsidRPr="00C43B97">
        <w:rPr>
          <w:rFonts w:ascii="Arial" w:hAnsi="Arial" w:cs="Arial"/>
          <w:b/>
          <w:sz w:val="32"/>
          <w:szCs w:val="32"/>
        </w:rPr>
        <w:t>Q14a. Provide any information in the format you use, for example Braille, Large Print</w:t>
      </w:r>
      <w:r w:rsidR="002E5BA4" w:rsidRPr="00C43B97">
        <w:rPr>
          <w:rFonts w:ascii="Arial" w:hAnsi="Arial" w:cs="Arial"/>
          <w:b/>
          <w:sz w:val="32"/>
          <w:szCs w:val="32"/>
        </w:rPr>
        <w:t>, Audiotape, or other Language?</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5E4B9716"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0FE25D7"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0FE7E9A"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12%</w:t>
            </w:r>
          </w:p>
        </w:tc>
      </w:tr>
      <w:tr w:rsidR="00EC51CB" w:rsidRPr="00C43B97" w14:paraId="7D9BC8DD"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4F0093A"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79EAE91"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9%</w:t>
            </w:r>
          </w:p>
        </w:tc>
      </w:tr>
      <w:tr w:rsidR="00EC51CB" w:rsidRPr="00C43B97" w14:paraId="52AC6BB7"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C75BE78"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C18E8EC"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52%</w:t>
            </w:r>
          </w:p>
        </w:tc>
      </w:tr>
      <w:tr w:rsidR="00EC51CB" w:rsidRPr="00C43B97" w14:paraId="57608BBD"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BAD3E59"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Know/Refused</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03DA145"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27%</w:t>
            </w:r>
          </w:p>
        </w:tc>
      </w:tr>
      <w:tr w:rsidR="00EC51CB" w:rsidRPr="00C43B97" w14:paraId="6B5EEBD6"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DDDA9EE"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BCCD047"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33</w:t>
            </w:r>
          </w:p>
        </w:tc>
      </w:tr>
    </w:tbl>
    <w:p w14:paraId="338A6BDA" w14:textId="77777777" w:rsidR="00EC51CB" w:rsidRPr="00C43B97" w:rsidRDefault="00EC51CB" w:rsidP="00EC51CB">
      <w:pPr>
        <w:rPr>
          <w:rFonts w:ascii="Arial" w:hAnsi="Arial" w:cs="Arial"/>
          <w:b/>
          <w:sz w:val="32"/>
          <w:szCs w:val="32"/>
        </w:rPr>
      </w:pPr>
    </w:p>
    <w:p w14:paraId="36C6A430" w14:textId="75F0CA4D" w:rsidR="00EC51CB" w:rsidRPr="00C43B97" w:rsidRDefault="00EC51CB" w:rsidP="00EC51CB">
      <w:pPr>
        <w:keepNext/>
        <w:rPr>
          <w:rFonts w:ascii="Arial" w:hAnsi="Arial" w:cs="Arial"/>
          <w:b/>
          <w:sz w:val="32"/>
          <w:szCs w:val="32"/>
        </w:rPr>
      </w:pPr>
      <w:r w:rsidRPr="00C43B97">
        <w:rPr>
          <w:rFonts w:ascii="Arial" w:hAnsi="Arial" w:cs="Arial"/>
          <w:b/>
          <w:sz w:val="32"/>
          <w:szCs w:val="32"/>
        </w:rPr>
        <w:br w:type="page"/>
      </w:r>
      <w:r w:rsidRPr="00C43B97">
        <w:rPr>
          <w:rFonts w:ascii="Arial" w:hAnsi="Arial" w:cs="Arial"/>
          <w:b/>
          <w:sz w:val="32"/>
          <w:szCs w:val="32"/>
        </w:rPr>
        <w:lastRenderedPageBreak/>
        <w:t>Q14b.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w:t>
      </w:r>
      <w:r w:rsidR="002E5BA4" w:rsidRPr="00C43B97">
        <w:rPr>
          <w:rFonts w:ascii="Arial" w:hAnsi="Arial" w:cs="Arial"/>
          <w:b/>
          <w:sz w:val="32"/>
          <w:szCs w:val="32"/>
        </w:rPr>
        <w:t xml:space="preserve">ith the Services you received?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16B4EC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D959C6D"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F9EFD6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75%</w:t>
            </w:r>
          </w:p>
        </w:tc>
      </w:tr>
      <w:tr w:rsidR="00EC51CB" w:rsidRPr="00C43B97" w14:paraId="7A33092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CB9E85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313D08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4AD2FEA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2F41084"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82A538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FD0015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B80A86F" w14:textId="77777777" w:rsidR="00EC51CB" w:rsidRPr="00C43B97" w:rsidRDefault="00EC51CB" w:rsidP="00660F76">
            <w:pPr>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1CA7A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25%</w:t>
            </w:r>
          </w:p>
        </w:tc>
      </w:tr>
      <w:tr w:rsidR="00EC51CB" w:rsidRPr="00C43B97" w14:paraId="024C432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9D0CBBD"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A24D6A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08F48A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2B7F6C5"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682BCB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522700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3E1CAD0"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82E593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ED7761F"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530D699"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DA5707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0B9208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ADB3949"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7317DE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w:t>
            </w:r>
          </w:p>
        </w:tc>
      </w:tr>
    </w:tbl>
    <w:p w14:paraId="676BDCBE" w14:textId="77777777" w:rsidR="00552A28" w:rsidRDefault="00552A28" w:rsidP="002E5BA4">
      <w:pPr>
        <w:keepNext/>
        <w:widowControl w:val="0"/>
        <w:autoSpaceDE w:val="0"/>
        <w:autoSpaceDN w:val="0"/>
        <w:adjustRightInd w:val="0"/>
        <w:ind w:right="-36"/>
        <w:rPr>
          <w:rFonts w:ascii="Arial" w:hAnsi="Arial" w:cs="Arial"/>
          <w:b/>
          <w:sz w:val="32"/>
          <w:szCs w:val="32"/>
        </w:rPr>
      </w:pPr>
    </w:p>
    <w:p w14:paraId="19FEB655"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58B50DE" w14:textId="300063BA" w:rsidR="00EC51CB" w:rsidRPr="00C43B97" w:rsidRDefault="00EC51CB" w:rsidP="002E5BA4">
      <w:pPr>
        <w:keepNext/>
        <w:widowControl w:val="0"/>
        <w:autoSpaceDE w:val="0"/>
        <w:autoSpaceDN w:val="0"/>
        <w:adjustRightInd w:val="0"/>
        <w:ind w:right="-36"/>
        <w:rPr>
          <w:rFonts w:ascii="Arial" w:hAnsi="Arial" w:cs="Arial"/>
          <w:b/>
          <w:sz w:val="32"/>
          <w:szCs w:val="32"/>
        </w:rPr>
      </w:pPr>
      <w:r w:rsidRPr="00C43B97">
        <w:rPr>
          <w:rFonts w:ascii="Arial" w:hAnsi="Arial" w:cs="Arial"/>
          <w:b/>
          <w:sz w:val="32"/>
          <w:szCs w:val="32"/>
        </w:rPr>
        <w:lastRenderedPageBreak/>
        <w:t xml:space="preserve">Q14c. What was the main reason you were satisfied </w:t>
      </w:r>
      <w:r w:rsidR="002E5BA4" w:rsidRPr="00C43B97">
        <w:rPr>
          <w:rFonts w:ascii="Arial" w:hAnsi="Arial" w:cs="Arial"/>
          <w:b/>
          <w:sz w:val="32"/>
          <w:szCs w:val="32"/>
        </w:rPr>
        <w:t>with the Services you received?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226F7EB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CAA55D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DAB5F3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47%</w:t>
            </w:r>
          </w:p>
        </w:tc>
      </w:tr>
      <w:tr w:rsidR="00EC51CB" w:rsidRPr="00C43B97" w14:paraId="140650D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A5C265E"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C38A45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35%</w:t>
            </w:r>
          </w:p>
        </w:tc>
      </w:tr>
      <w:tr w:rsidR="00EC51CB" w:rsidRPr="00C43B97" w14:paraId="2A587D0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1570AE9"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34A743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9C7D27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FC2423A"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A7371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36C4A4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1E1B9D5" w14:textId="77777777" w:rsidR="00EC51CB" w:rsidRPr="00C43B97" w:rsidRDefault="00EC51CB" w:rsidP="00660F76">
            <w:pPr>
              <w:rPr>
                <w:rFonts w:ascii="Arial" w:hAnsi="Arial" w:cs="Arial"/>
                <w:b/>
                <w:sz w:val="32"/>
                <w:szCs w:val="32"/>
              </w:rPr>
            </w:pPr>
            <w:r w:rsidRPr="00C43B97">
              <w:rPr>
                <w:rFonts w:ascii="Arial" w:hAnsi="Arial" w:cs="Arial"/>
                <w:b/>
                <w:sz w:val="32"/>
                <w:szCs w:val="32"/>
              </w:rPr>
              <w:t>Access to the service was coordinated effectively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BA2E65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79902DB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C6ABDD1"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600D8F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D9E0B5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B365884"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EEE78D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63713FF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33252C5F"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tcPr>
          <w:p w14:paraId="3423FB6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3128114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AAED500"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02E094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bl>
    <w:p w14:paraId="0F192C37" w14:textId="478AB77F" w:rsidR="00EC51CB" w:rsidRPr="00C43B97" w:rsidRDefault="00EC51CB" w:rsidP="00EC51CB">
      <w:pPr>
        <w:rPr>
          <w:rFonts w:ascii="Arial" w:hAnsi="Arial" w:cs="Arial"/>
          <w:b/>
          <w:sz w:val="32"/>
          <w:szCs w:val="32"/>
        </w:rPr>
      </w:pPr>
      <w:r w:rsidRPr="00C43B97">
        <w:rPr>
          <w:rFonts w:ascii="Arial" w:hAnsi="Arial" w:cs="Arial"/>
          <w:b/>
          <w:sz w:val="32"/>
          <w:szCs w:val="32"/>
        </w:rPr>
        <w:t>Q15a. How satisfied were you with any referral provided by your counselor such as referral for mobility, low vision, etc.?</w:t>
      </w:r>
      <w:r w:rsidR="00F963ED" w:rsidRPr="00C43B97">
        <w:rPr>
          <w:rFonts w:ascii="Arial" w:hAnsi="Arial" w:cs="Arial"/>
          <w:b/>
          <w:sz w:val="32"/>
          <w:szCs w:val="32"/>
        </w:rPr>
        <w:t xml:space="preserve"> </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25501EC8"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3C1E118"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FE52884"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9%</w:t>
            </w:r>
          </w:p>
        </w:tc>
      </w:tr>
      <w:tr w:rsidR="00EC51CB" w:rsidRPr="00C43B97" w14:paraId="42E396C2"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DB9956F"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3A66E56"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12%</w:t>
            </w:r>
          </w:p>
        </w:tc>
      </w:tr>
      <w:tr w:rsidR="00EC51CB" w:rsidRPr="00C43B97" w14:paraId="4028B65D"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301B6F30"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7854EB1"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46%</w:t>
            </w:r>
          </w:p>
        </w:tc>
      </w:tr>
      <w:tr w:rsidR="00EC51CB" w:rsidRPr="00C43B97" w14:paraId="3ED5DAE9"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74E8F45C"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Know/Refused/Not Applicable</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7F360D0"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33%</w:t>
            </w:r>
          </w:p>
        </w:tc>
      </w:tr>
      <w:tr w:rsidR="00EC51CB" w:rsidRPr="00C43B97" w14:paraId="45BC5239"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D3C0432"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279CD0D"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33</w:t>
            </w:r>
          </w:p>
        </w:tc>
      </w:tr>
    </w:tbl>
    <w:p w14:paraId="7A1C41AD" w14:textId="77777777" w:rsidR="00552A28" w:rsidRDefault="00552A28" w:rsidP="00EC51CB">
      <w:pPr>
        <w:keepNext/>
        <w:rPr>
          <w:rFonts w:ascii="Arial" w:hAnsi="Arial" w:cs="Arial"/>
          <w:b/>
          <w:sz w:val="32"/>
          <w:szCs w:val="32"/>
        </w:rPr>
      </w:pPr>
    </w:p>
    <w:p w14:paraId="777F09A5"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C4409AF" w14:textId="291075AC" w:rsidR="00EC51CB" w:rsidRPr="00C43B97" w:rsidRDefault="00EC51CB" w:rsidP="00EC51CB">
      <w:pPr>
        <w:keepNext/>
        <w:rPr>
          <w:rFonts w:ascii="Arial" w:hAnsi="Arial" w:cs="Arial"/>
          <w:b/>
          <w:sz w:val="32"/>
          <w:szCs w:val="32"/>
        </w:rPr>
      </w:pPr>
      <w:r w:rsidRPr="00C43B97">
        <w:rPr>
          <w:rFonts w:ascii="Arial" w:hAnsi="Arial" w:cs="Arial"/>
          <w:b/>
          <w:sz w:val="32"/>
          <w:szCs w:val="32"/>
        </w:rPr>
        <w:lastRenderedPageBreak/>
        <w:t>Q15b. We are interested in improving the Services that are offered.</w:t>
      </w:r>
      <w:r w:rsidR="00F963ED" w:rsidRPr="00C43B97">
        <w:rPr>
          <w:rFonts w:ascii="Arial" w:hAnsi="Arial" w:cs="Arial"/>
          <w:b/>
          <w:sz w:val="32"/>
          <w:szCs w:val="32"/>
        </w:rPr>
        <w:t xml:space="preserve"> </w:t>
      </w:r>
      <w:r w:rsidRPr="00C43B97">
        <w:rPr>
          <w:rFonts w:ascii="Arial" w:hAnsi="Arial" w:cs="Arial"/>
          <w:b/>
          <w:sz w:val="32"/>
          <w:szCs w:val="32"/>
        </w:rPr>
        <w:t>You mentioned that overall you were not very satisfied.</w:t>
      </w:r>
      <w:r w:rsidR="00F963ED" w:rsidRPr="00C43B97">
        <w:rPr>
          <w:rFonts w:ascii="Arial" w:hAnsi="Arial" w:cs="Arial"/>
          <w:b/>
          <w:sz w:val="32"/>
          <w:szCs w:val="32"/>
        </w:rPr>
        <w:t xml:space="preserve"> </w:t>
      </w:r>
      <w:r w:rsidRPr="00C43B97">
        <w:rPr>
          <w:rFonts w:ascii="Arial" w:hAnsi="Arial" w:cs="Arial"/>
          <w:b/>
          <w:sz w:val="32"/>
          <w:szCs w:val="32"/>
        </w:rPr>
        <w:t>What was the main reason you were not satisfied with the Services you received?</w:t>
      </w:r>
      <w:r w:rsidR="002E5BA4"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83DAD6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934369F"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Product/service did not meet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320468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66.7%</w:t>
            </w:r>
          </w:p>
        </w:tc>
      </w:tr>
      <w:tr w:rsidR="00EC51CB" w:rsidRPr="00C43B97" w14:paraId="69A3C85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1327A3A"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quality of the product was poor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887B7D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33.3%</w:t>
            </w:r>
          </w:p>
        </w:tc>
      </w:tr>
      <w:tr w:rsidR="00EC51CB" w:rsidRPr="00C43B97" w14:paraId="29C0F84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B4944F0"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There was no follow-up</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4E67FC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C71D6B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B013605"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My needs were ignored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8825E8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6B597C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47B4C7" w14:textId="77777777" w:rsidR="00EC51CB" w:rsidRPr="00C43B97" w:rsidRDefault="00EC51CB" w:rsidP="00660F76">
            <w:pPr>
              <w:rPr>
                <w:rFonts w:ascii="Arial" w:hAnsi="Arial" w:cs="Arial"/>
                <w:b/>
                <w:sz w:val="32"/>
                <w:szCs w:val="32"/>
              </w:rPr>
            </w:pPr>
            <w:r w:rsidRPr="00C43B97">
              <w:rPr>
                <w:rFonts w:ascii="Arial" w:hAnsi="Arial" w:cs="Arial"/>
                <w:b/>
                <w:sz w:val="32"/>
                <w:szCs w:val="32"/>
              </w:rPr>
              <w:t>Lack of 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7EEFEE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3ABCA99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F8C2EB7" w14:textId="77777777" w:rsidR="00EC51CB" w:rsidRPr="00C43B97" w:rsidRDefault="00EC51CB" w:rsidP="00660F76">
            <w:pPr>
              <w:rPr>
                <w:rFonts w:ascii="Arial" w:hAnsi="Arial" w:cs="Arial"/>
                <w:b/>
                <w:sz w:val="32"/>
                <w:szCs w:val="32"/>
              </w:rPr>
            </w:pPr>
            <w:r w:rsidRPr="00C43B97">
              <w:rPr>
                <w:rFonts w:ascii="Arial" w:hAnsi="Arial" w:cs="Arial"/>
                <w:b/>
                <w:sz w:val="32"/>
                <w:szCs w:val="32"/>
              </w:rPr>
              <w:t>The service was not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FE90DA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971A1F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2C2BFFF"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44C980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761475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75F042E"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33019F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1105DC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9F9AA71"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A0C9DD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bl>
    <w:p w14:paraId="614248BE" w14:textId="77777777" w:rsidR="00552A28" w:rsidRDefault="00552A28" w:rsidP="002E5BA4">
      <w:pPr>
        <w:keepNext/>
        <w:tabs>
          <w:tab w:val="left" w:pos="720"/>
        </w:tabs>
        <w:ind w:right="-36"/>
        <w:rPr>
          <w:rFonts w:ascii="Arial" w:hAnsi="Arial" w:cs="Arial"/>
          <w:b/>
          <w:color w:val="000000"/>
          <w:sz w:val="32"/>
          <w:szCs w:val="32"/>
        </w:rPr>
      </w:pPr>
    </w:p>
    <w:p w14:paraId="1F69E3A4" w14:textId="77777777" w:rsidR="00552A28" w:rsidRDefault="00552A28">
      <w:pPr>
        <w:spacing w:before="0" w:beforeAutospacing="0" w:after="160" w:afterAutospacing="0" w:line="259" w:lineRule="auto"/>
        <w:rPr>
          <w:rFonts w:ascii="Arial" w:hAnsi="Arial" w:cs="Arial"/>
          <w:b/>
          <w:color w:val="000000"/>
          <w:sz w:val="32"/>
          <w:szCs w:val="32"/>
        </w:rPr>
      </w:pPr>
      <w:r>
        <w:rPr>
          <w:rFonts w:ascii="Arial" w:hAnsi="Arial" w:cs="Arial"/>
          <w:b/>
          <w:color w:val="000000"/>
          <w:sz w:val="32"/>
          <w:szCs w:val="32"/>
        </w:rPr>
        <w:br w:type="page"/>
      </w:r>
    </w:p>
    <w:p w14:paraId="1BE84732" w14:textId="46ED79E3" w:rsidR="00EC51CB" w:rsidRPr="00C43B97" w:rsidRDefault="00EC51CB" w:rsidP="002E5BA4">
      <w:pPr>
        <w:keepNext/>
        <w:tabs>
          <w:tab w:val="left" w:pos="720"/>
        </w:tabs>
        <w:ind w:right="-36"/>
        <w:rPr>
          <w:rFonts w:ascii="Arial" w:hAnsi="Arial" w:cs="Arial"/>
          <w:b/>
          <w:color w:val="000000"/>
          <w:sz w:val="32"/>
          <w:szCs w:val="32"/>
        </w:rPr>
      </w:pPr>
      <w:r w:rsidRPr="00C43B97">
        <w:rPr>
          <w:rFonts w:ascii="Arial" w:hAnsi="Arial" w:cs="Arial"/>
          <w:b/>
          <w:color w:val="000000"/>
          <w:sz w:val="32"/>
          <w:szCs w:val="32"/>
        </w:rPr>
        <w:lastRenderedPageBreak/>
        <w:t>Q15c. What was the main reason you were satisfied with the Services you received?</w:t>
      </w:r>
      <w:r w:rsidR="00F963ED" w:rsidRPr="00C43B97">
        <w:rPr>
          <w:rFonts w:ascii="Arial" w:hAnsi="Arial" w:cs="Arial"/>
          <w:b/>
          <w:color w:val="000000"/>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3051D3A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900196A"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Products/service met my needs/expectations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3DBBF9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14BDA4E9"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E3198AA"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provider was knowledgeable/caring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FBA9A4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38%</w:t>
            </w:r>
          </w:p>
        </w:tc>
      </w:tr>
      <w:tr w:rsidR="00EC51CB" w:rsidRPr="00C43B97" w14:paraId="008FB9E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A6C2F9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The service was timely</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369E55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0AD2486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4DCC750" w14:textId="77777777" w:rsidR="00EC51CB" w:rsidRPr="00C43B97" w:rsidRDefault="00EC51CB" w:rsidP="00660F76">
            <w:pPr>
              <w:rPr>
                <w:rFonts w:ascii="Arial" w:hAnsi="Arial" w:cs="Arial"/>
                <w:b/>
                <w:sz w:val="32"/>
                <w:szCs w:val="32"/>
              </w:rPr>
            </w:pPr>
            <w:r w:rsidRPr="00C43B97">
              <w:rPr>
                <w:rFonts w:ascii="Arial" w:hAnsi="Arial" w:cs="Arial"/>
                <w:b/>
                <w:sz w:val="32"/>
                <w:szCs w:val="32"/>
              </w:rPr>
              <w:t>Follow-up after the service was good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4D7187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AEFCEF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02FD422" w14:textId="77777777" w:rsidR="00EC51CB" w:rsidRPr="00C43B97" w:rsidRDefault="00EC51CB" w:rsidP="00660F76">
            <w:pPr>
              <w:rPr>
                <w:rFonts w:ascii="Arial" w:hAnsi="Arial" w:cs="Arial"/>
                <w:b/>
                <w:sz w:val="32"/>
                <w:szCs w:val="32"/>
              </w:rPr>
            </w:pPr>
            <w:r w:rsidRPr="00C43B97">
              <w:rPr>
                <w:rFonts w:ascii="Arial" w:hAnsi="Arial" w:cs="Arial"/>
                <w:b/>
                <w:sz w:val="32"/>
                <w:szCs w:val="32"/>
              </w:rPr>
              <w:t xml:space="preserve">Access to the service was coordinated effectively </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5E9F1D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0C96182D"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CE408B0" w14:textId="77777777" w:rsidR="00EC51CB" w:rsidRPr="00C43B97" w:rsidRDefault="00EC51CB" w:rsidP="00660F76">
            <w:pPr>
              <w:rPr>
                <w:rFonts w:ascii="Arial" w:hAnsi="Arial" w:cs="Arial"/>
                <w:b/>
                <w:sz w:val="32"/>
                <w:szCs w:val="32"/>
              </w:rPr>
            </w:pPr>
            <w:r w:rsidRPr="00C43B97">
              <w:rPr>
                <w:rFonts w:ascii="Arial" w:hAnsi="Arial" w:cs="Arial"/>
                <w:b/>
                <w:sz w:val="32"/>
                <w:szCs w:val="32"/>
              </w:rPr>
              <w:t>All of the above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32E26D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FAE284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52A1DAF" w14:textId="77777777" w:rsidR="00EC51CB" w:rsidRPr="00C43B97" w:rsidRDefault="00EC51CB" w:rsidP="00660F76">
            <w:pPr>
              <w:rPr>
                <w:rFonts w:ascii="Arial" w:hAnsi="Arial" w:cs="Arial"/>
                <w:b/>
                <w:sz w:val="32"/>
                <w:szCs w:val="32"/>
              </w:rPr>
            </w:pPr>
            <w:r w:rsidRPr="00C43B97">
              <w:rPr>
                <w:rFonts w:ascii="Arial" w:hAnsi="Arial" w:cs="Arial"/>
                <w:b/>
                <w:sz w:val="32"/>
                <w:szCs w:val="32"/>
              </w:rPr>
              <w:t>Other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C1AA4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A189443"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4B23F2" w14:textId="77777777" w:rsidR="00EC51CB" w:rsidRPr="00C43B97" w:rsidRDefault="00EC51CB" w:rsidP="00660F76">
            <w:pPr>
              <w:rPr>
                <w:rFonts w:ascii="Arial" w:hAnsi="Arial" w:cs="Arial"/>
                <w:b/>
                <w:sz w:val="32"/>
                <w:szCs w:val="32"/>
              </w:rPr>
            </w:pPr>
            <w:r w:rsidRPr="00C43B97">
              <w:rPr>
                <w:rFonts w:ascii="Arial" w:hAnsi="Arial" w:cs="Arial"/>
                <w:b/>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8AEEF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8FE9CF0"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BFCAF12"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7D5327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bl>
    <w:p w14:paraId="43C97AFC" w14:textId="6E240878" w:rsidR="00EC51CB" w:rsidRPr="00C43B97" w:rsidRDefault="00EC51CB" w:rsidP="00EC51CB">
      <w:pPr>
        <w:rPr>
          <w:rFonts w:ascii="Arial" w:hAnsi="Arial" w:cs="Arial"/>
          <w:b/>
          <w:sz w:val="32"/>
          <w:szCs w:val="32"/>
        </w:rPr>
      </w:pPr>
      <w:bookmarkStart w:id="31" w:name="_Hlk530089556"/>
      <w:r w:rsidRPr="00C43B97">
        <w:rPr>
          <w:rFonts w:ascii="Arial" w:hAnsi="Arial" w:cs="Arial"/>
          <w:b/>
          <w:sz w:val="32"/>
          <w:szCs w:val="32"/>
        </w:rPr>
        <w:t>Q16a. T</w:t>
      </w:r>
      <w:r w:rsidR="002E5BA4" w:rsidRPr="00C43B97">
        <w:rPr>
          <w:rFonts w:ascii="Arial" w:hAnsi="Arial" w:cs="Arial"/>
          <w:b/>
          <w:sz w:val="32"/>
          <w:szCs w:val="32"/>
        </w:rPr>
        <w:t>he knowledge of your Counselor?</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3137EEC1"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37FE2F3"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C32501A"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15%</w:t>
            </w:r>
          </w:p>
        </w:tc>
      </w:tr>
      <w:tr w:rsidR="00EC51CB" w:rsidRPr="00C43B97" w14:paraId="02DA4F15"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9CF3EF3"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EAECC24"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15%</w:t>
            </w:r>
          </w:p>
        </w:tc>
      </w:tr>
      <w:tr w:rsidR="00EC51CB" w:rsidRPr="00C43B97" w14:paraId="66103125"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0C188F7B"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254513AA"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67%</w:t>
            </w:r>
          </w:p>
        </w:tc>
      </w:tr>
      <w:tr w:rsidR="00EC51CB" w:rsidRPr="00C43B97" w14:paraId="18322230"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63A4594"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w:t>
            </w:r>
          </w:p>
        </w:tc>
        <w:tc>
          <w:tcPr>
            <w:tcW w:w="1585" w:type="dxa"/>
            <w:tcBorders>
              <w:top w:val="outset" w:sz="4" w:space="0" w:color="auto"/>
              <w:left w:val="outset" w:sz="4" w:space="0" w:color="auto"/>
              <w:bottom w:val="outset" w:sz="4" w:space="0" w:color="auto"/>
              <w:right w:val="outset" w:sz="4" w:space="0" w:color="auto"/>
            </w:tcBorders>
            <w:vAlign w:val="center"/>
            <w:hideMark/>
          </w:tcPr>
          <w:p w14:paraId="548BF490"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w:t>
            </w:r>
          </w:p>
        </w:tc>
      </w:tr>
      <w:tr w:rsidR="00EC51CB" w:rsidRPr="00C43B97" w14:paraId="794619C0"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656582A"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9811D19"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33</w:t>
            </w:r>
          </w:p>
        </w:tc>
      </w:tr>
    </w:tbl>
    <w:p w14:paraId="7809AC88" w14:textId="77777777" w:rsidR="00552A28" w:rsidRDefault="00552A28" w:rsidP="00EC51CB">
      <w:pPr>
        <w:rPr>
          <w:rFonts w:ascii="Arial" w:hAnsi="Arial" w:cs="Arial"/>
          <w:b/>
          <w:sz w:val="32"/>
          <w:szCs w:val="32"/>
        </w:rPr>
      </w:pPr>
    </w:p>
    <w:p w14:paraId="211C288F"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4986AB0A" w14:textId="262CD60B" w:rsidR="00EC51CB" w:rsidRPr="00C43B97" w:rsidRDefault="00EC51CB" w:rsidP="00EC51CB">
      <w:pPr>
        <w:rPr>
          <w:rFonts w:ascii="Arial" w:hAnsi="Arial" w:cs="Arial"/>
          <w:b/>
          <w:sz w:val="32"/>
          <w:szCs w:val="32"/>
        </w:rPr>
      </w:pPr>
      <w:r w:rsidRPr="00C43B97">
        <w:rPr>
          <w:rFonts w:ascii="Arial" w:hAnsi="Arial" w:cs="Arial"/>
          <w:b/>
          <w:sz w:val="32"/>
          <w:szCs w:val="32"/>
        </w:rPr>
        <w:lastRenderedPageBreak/>
        <w:t>Q16b. The pro</w:t>
      </w:r>
      <w:r w:rsidR="002E5BA4" w:rsidRPr="00C43B97">
        <w:rPr>
          <w:rFonts w:ascii="Arial" w:hAnsi="Arial" w:cs="Arial"/>
          <w:b/>
          <w:sz w:val="32"/>
          <w:szCs w:val="32"/>
        </w:rPr>
        <w:t>fessionalism of your Counselor?</w:t>
      </w:r>
    </w:p>
    <w:tbl>
      <w:tblPr>
        <w:tblW w:w="8444"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6859"/>
        <w:gridCol w:w="1585"/>
      </w:tblGrid>
      <w:tr w:rsidR="00EC51CB" w:rsidRPr="00C43B97" w14:paraId="05E26C0F"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4E5C7FE4"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1-3</w:t>
            </w:r>
          </w:p>
        </w:tc>
        <w:tc>
          <w:tcPr>
            <w:tcW w:w="1585" w:type="dxa"/>
            <w:tcBorders>
              <w:top w:val="outset" w:sz="4" w:space="0" w:color="auto"/>
              <w:left w:val="outset" w:sz="4" w:space="0" w:color="auto"/>
              <w:bottom w:val="outset" w:sz="4" w:space="0" w:color="auto"/>
              <w:right w:val="outset" w:sz="4" w:space="0" w:color="auto"/>
            </w:tcBorders>
            <w:vAlign w:val="center"/>
            <w:hideMark/>
          </w:tcPr>
          <w:p w14:paraId="4DA31ED3"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12.5%</w:t>
            </w:r>
          </w:p>
        </w:tc>
      </w:tr>
      <w:tr w:rsidR="00EC51CB" w:rsidRPr="00C43B97" w14:paraId="6C3A38C2"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A582209"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4-7</w:t>
            </w:r>
          </w:p>
        </w:tc>
        <w:tc>
          <w:tcPr>
            <w:tcW w:w="1585" w:type="dxa"/>
            <w:tcBorders>
              <w:top w:val="outset" w:sz="4" w:space="0" w:color="auto"/>
              <w:left w:val="outset" w:sz="4" w:space="0" w:color="auto"/>
              <w:bottom w:val="outset" w:sz="4" w:space="0" w:color="auto"/>
              <w:right w:val="outset" w:sz="4" w:space="0" w:color="auto"/>
            </w:tcBorders>
            <w:vAlign w:val="center"/>
            <w:hideMark/>
          </w:tcPr>
          <w:p w14:paraId="021EA205"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12.5%</w:t>
            </w:r>
          </w:p>
        </w:tc>
      </w:tr>
      <w:tr w:rsidR="00EC51CB" w:rsidRPr="00C43B97" w14:paraId="344BD6AD"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10A06B5C"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8-10</w:t>
            </w:r>
          </w:p>
        </w:tc>
        <w:tc>
          <w:tcPr>
            <w:tcW w:w="1585" w:type="dxa"/>
            <w:tcBorders>
              <w:top w:val="outset" w:sz="4" w:space="0" w:color="auto"/>
              <w:left w:val="outset" w:sz="4" w:space="0" w:color="auto"/>
              <w:bottom w:val="outset" w:sz="4" w:space="0" w:color="auto"/>
              <w:right w:val="outset" w:sz="4" w:space="0" w:color="auto"/>
            </w:tcBorders>
            <w:vAlign w:val="center"/>
            <w:hideMark/>
          </w:tcPr>
          <w:p w14:paraId="75435CCB"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72%</w:t>
            </w:r>
          </w:p>
        </w:tc>
      </w:tr>
      <w:tr w:rsidR="00EC51CB" w:rsidRPr="00C43B97" w14:paraId="2222CBAF"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5C77794C"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Don’t Know</w:t>
            </w:r>
          </w:p>
        </w:tc>
        <w:tc>
          <w:tcPr>
            <w:tcW w:w="1585" w:type="dxa"/>
            <w:tcBorders>
              <w:top w:val="outset" w:sz="4" w:space="0" w:color="auto"/>
              <w:left w:val="outset" w:sz="4" w:space="0" w:color="auto"/>
              <w:bottom w:val="outset" w:sz="4" w:space="0" w:color="auto"/>
              <w:right w:val="outset" w:sz="4" w:space="0" w:color="auto"/>
            </w:tcBorders>
            <w:vAlign w:val="center"/>
            <w:hideMark/>
          </w:tcPr>
          <w:p w14:paraId="6E753944"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w:t>
            </w:r>
          </w:p>
        </w:tc>
      </w:tr>
      <w:tr w:rsidR="00EC51CB" w:rsidRPr="00C43B97" w14:paraId="0EA1BC0F" w14:textId="77777777" w:rsidTr="00660F76">
        <w:trPr>
          <w:tblCellSpacing w:w="0" w:type="dxa"/>
          <w:jc w:val="center"/>
        </w:trPr>
        <w:tc>
          <w:tcPr>
            <w:tcW w:w="6859" w:type="dxa"/>
            <w:tcBorders>
              <w:top w:val="outset" w:sz="4" w:space="0" w:color="auto"/>
              <w:left w:val="outset" w:sz="4" w:space="0" w:color="auto"/>
              <w:bottom w:val="outset" w:sz="4" w:space="0" w:color="auto"/>
              <w:right w:val="outset" w:sz="4" w:space="0" w:color="auto"/>
            </w:tcBorders>
            <w:hideMark/>
          </w:tcPr>
          <w:p w14:paraId="2BECB44B" w14:textId="77777777" w:rsidR="00EC51CB" w:rsidRPr="00C43B97" w:rsidRDefault="00EC51CB" w:rsidP="00660F76">
            <w:pPr>
              <w:autoSpaceDE w:val="0"/>
              <w:autoSpaceDN w:val="0"/>
              <w:adjustRightInd w:val="0"/>
              <w:rPr>
                <w:rFonts w:ascii="Arial" w:hAnsi="Arial" w:cs="Arial"/>
                <w:b/>
                <w:color w:val="000000"/>
                <w:sz w:val="32"/>
                <w:szCs w:val="32"/>
              </w:rPr>
            </w:pPr>
            <w:r w:rsidRPr="00C43B97">
              <w:rPr>
                <w:rFonts w:ascii="Arial" w:hAnsi="Arial" w:cs="Arial"/>
                <w:b/>
                <w:color w:val="000000"/>
                <w:sz w:val="32"/>
                <w:szCs w:val="32"/>
              </w:rPr>
              <w:t>Total respondents</w:t>
            </w:r>
          </w:p>
        </w:tc>
        <w:tc>
          <w:tcPr>
            <w:tcW w:w="1585" w:type="dxa"/>
            <w:tcBorders>
              <w:top w:val="outset" w:sz="4" w:space="0" w:color="auto"/>
              <w:left w:val="outset" w:sz="4" w:space="0" w:color="auto"/>
              <w:bottom w:val="outset" w:sz="4" w:space="0" w:color="auto"/>
              <w:right w:val="outset" w:sz="4" w:space="0" w:color="auto"/>
            </w:tcBorders>
            <w:vAlign w:val="center"/>
            <w:hideMark/>
          </w:tcPr>
          <w:p w14:paraId="32CD722B" w14:textId="77777777" w:rsidR="00EC51CB" w:rsidRPr="00C43B97" w:rsidRDefault="00EC51CB" w:rsidP="00660F76">
            <w:pPr>
              <w:autoSpaceDE w:val="0"/>
              <w:autoSpaceDN w:val="0"/>
              <w:adjustRightInd w:val="0"/>
              <w:jc w:val="center"/>
              <w:rPr>
                <w:rFonts w:ascii="Arial" w:hAnsi="Arial" w:cs="Arial"/>
                <w:b/>
                <w:color w:val="000000"/>
                <w:sz w:val="32"/>
                <w:szCs w:val="32"/>
              </w:rPr>
            </w:pPr>
            <w:r w:rsidRPr="00C43B97">
              <w:rPr>
                <w:rFonts w:ascii="Arial" w:hAnsi="Arial" w:cs="Arial"/>
                <w:b/>
                <w:color w:val="000000"/>
                <w:sz w:val="32"/>
                <w:szCs w:val="32"/>
              </w:rPr>
              <w:t>32</w:t>
            </w:r>
          </w:p>
        </w:tc>
      </w:tr>
    </w:tbl>
    <w:p w14:paraId="2F9788D3" w14:textId="6516B875" w:rsidR="00EC51CB" w:rsidRPr="00C43B97" w:rsidRDefault="00EC51CB" w:rsidP="002E5BA4">
      <w:pPr>
        <w:keepNext/>
        <w:rPr>
          <w:rFonts w:ascii="Arial" w:hAnsi="Arial" w:cs="Arial"/>
          <w:b/>
          <w:sz w:val="32"/>
          <w:szCs w:val="32"/>
        </w:rPr>
      </w:pPr>
      <w:r w:rsidRPr="00C43B97">
        <w:rPr>
          <w:rFonts w:ascii="Arial" w:hAnsi="Arial" w:cs="Arial"/>
          <w:b/>
          <w:sz w:val="32"/>
          <w:szCs w:val="32"/>
        </w:rPr>
        <w:t>Q17. Overall, would you say that working with your Counselor has been very positive, somewhat positive, somewh</w:t>
      </w:r>
      <w:r w:rsidR="002E5BA4" w:rsidRPr="00C43B97">
        <w:rPr>
          <w:rFonts w:ascii="Arial" w:hAnsi="Arial" w:cs="Arial"/>
          <w:b/>
          <w:sz w:val="32"/>
          <w:szCs w:val="32"/>
        </w:rPr>
        <w:t xml:space="preserve">at negative, or very negative?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DC9FE9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368D660"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Very Positive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7F504E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61%</w:t>
            </w:r>
          </w:p>
        </w:tc>
      </w:tr>
      <w:tr w:rsidR="00EC51CB" w:rsidRPr="00C43B97" w14:paraId="5007094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937C2AF"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Somewhat Positive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B34B4C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18%</w:t>
            </w:r>
          </w:p>
        </w:tc>
      </w:tr>
      <w:tr w:rsidR="00EC51CB" w:rsidRPr="00C43B97" w14:paraId="653B14F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8FBFFB3"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Neutral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68D492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6B091DB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9FEE05"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Somewhat Negative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7B08A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w:t>
            </w:r>
          </w:p>
        </w:tc>
      </w:tr>
      <w:tr w:rsidR="00EC51CB" w:rsidRPr="00C43B97" w14:paraId="08AA718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7C667F3"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Very negative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18EA70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11B8501F"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DD28564"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54010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75DE5EF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6E68249"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421203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bl>
    <w:p w14:paraId="6D2DBBCB" w14:textId="77777777" w:rsidR="002E5BA4" w:rsidRPr="00C43B97" w:rsidRDefault="002E5BA4" w:rsidP="002E5BA4">
      <w:pPr>
        <w:spacing w:before="0" w:beforeAutospacing="0" w:after="160" w:afterAutospacing="0" w:line="259" w:lineRule="auto"/>
        <w:rPr>
          <w:rFonts w:ascii="Arial" w:hAnsi="Arial" w:cs="Arial"/>
          <w:b/>
          <w:sz w:val="32"/>
          <w:szCs w:val="32"/>
        </w:rPr>
      </w:pPr>
    </w:p>
    <w:p w14:paraId="29349EF3"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7345B704" w14:textId="504CB124" w:rsidR="00EC51CB" w:rsidRPr="00C43B97" w:rsidRDefault="00EC51CB" w:rsidP="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lastRenderedPageBreak/>
        <w:t>Q18. Considering the Individualized Plan for Employment (IPE) you developed with your Counselor, to what extent have the Services you received met your PLAN? 1 now means, "Falls short of your PLAN" and 10 means "Follow exactly your PLAN."</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57B25BE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48B112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61D28C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w:t>
            </w:r>
          </w:p>
        </w:tc>
      </w:tr>
      <w:tr w:rsidR="00EC51CB" w:rsidRPr="00C43B97" w14:paraId="093FFFD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07D2980"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CADF94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22%</w:t>
            </w:r>
          </w:p>
        </w:tc>
      </w:tr>
      <w:tr w:rsidR="00EC51CB" w:rsidRPr="00C43B97" w14:paraId="17AF77E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747A589"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2A67A5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50%</w:t>
            </w:r>
          </w:p>
        </w:tc>
      </w:tr>
      <w:tr w:rsidR="00EC51CB" w:rsidRPr="00C43B97" w14:paraId="4324B5D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196AF48" w14:textId="77777777" w:rsidR="00EC51CB" w:rsidRPr="00C43B97" w:rsidRDefault="00EC51CB" w:rsidP="00660F76">
            <w:pPr>
              <w:rPr>
                <w:rFonts w:ascii="Arial" w:hAnsi="Arial" w:cs="Arial"/>
                <w:b/>
                <w:bCs/>
                <w:sz w:val="32"/>
                <w:szCs w:val="32"/>
              </w:rPr>
            </w:pPr>
            <w:r w:rsidRPr="00C43B97">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CCF2E0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609BD99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2605B35"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597EE3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32</w:t>
            </w:r>
          </w:p>
        </w:tc>
      </w:tr>
    </w:tbl>
    <w:p w14:paraId="5A4DCEEB" w14:textId="77777777" w:rsidR="00552A28" w:rsidRDefault="00552A28" w:rsidP="00552A28">
      <w:pPr>
        <w:spacing w:before="0" w:beforeAutospacing="0" w:after="160" w:afterAutospacing="0" w:line="259" w:lineRule="auto"/>
        <w:rPr>
          <w:rFonts w:ascii="Arial" w:hAnsi="Arial" w:cs="Arial"/>
          <w:b/>
          <w:sz w:val="32"/>
          <w:szCs w:val="32"/>
        </w:rPr>
      </w:pPr>
    </w:p>
    <w:p w14:paraId="2E55BC72" w14:textId="74040C03" w:rsidR="00EC51CB" w:rsidRPr="00C43B97" w:rsidRDefault="00EC51CB" w:rsidP="00552A28">
      <w:pPr>
        <w:spacing w:before="0" w:beforeAutospacing="0" w:after="160" w:afterAutospacing="0" w:line="259" w:lineRule="auto"/>
        <w:rPr>
          <w:rFonts w:ascii="Arial" w:hAnsi="Arial" w:cs="Arial"/>
          <w:b/>
          <w:sz w:val="32"/>
          <w:szCs w:val="32"/>
        </w:rPr>
      </w:pPr>
      <w:r w:rsidRPr="00C43B97">
        <w:rPr>
          <w:rFonts w:ascii="Arial" w:hAnsi="Arial" w:cs="Arial"/>
          <w:b/>
          <w:sz w:val="32"/>
          <w:szCs w:val="32"/>
        </w:rPr>
        <w:t>Q19. Using the same scale, to what extent did Vocational Rehabilitation Services meet your needs? 1 now means "Did not meet my needs" and 10 means “Perfectly met my needs."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6791709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A2B1B4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C1958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2B81F32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199654A"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4CF9B3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22%</w:t>
            </w:r>
          </w:p>
        </w:tc>
      </w:tr>
      <w:tr w:rsidR="00EC51CB" w:rsidRPr="00C43B97" w14:paraId="42DF94A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3591FA4"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D1FAA9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56%</w:t>
            </w:r>
          </w:p>
        </w:tc>
      </w:tr>
      <w:tr w:rsidR="00EC51CB" w:rsidRPr="00C43B97" w14:paraId="4D0CC44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655CC6B"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48FD5D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4CFA651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DD2796F"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E89868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bl>
    <w:p w14:paraId="27915C0D" w14:textId="77777777" w:rsidR="00552A28" w:rsidRDefault="00552A28" w:rsidP="002E5BA4">
      <w:pPr>
        <w:keepNext/>
        <w:ind w:right="-36"/>
        <w:rPr>
          <w:rFonts w:ascii="Arial" w:hAnsi="Arial" w:cs="Arial"/>
          <w:b/>
          <w:sz w:val="32"/>
          <w:szCs w:val="32"/>
        </w:rPr>
      </w:pPr>
    </w:p>
    <w:p w14:paraId="249BE33B"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56615C26" w14:textId="0E8522FC" w:rsidR="00EC51CB" w:rsidRPr="00C43B97" w:rsidRDefault="00EC51CB" w:rsidP="002E5BA4">
      <w:pPr>
        <w:keepNext/>
        <w:ind w:right="-36"/>
        <w:rPr>
          <w:rFonts w:ascii="Arial" w:hAnsi="Arial" w:cs="Arial"/>
          <w:b/>
          <w:sz w:val="32"/>
          <w:szCs w:val="32"/>
        </w:rPr>
      </w:pPr>
      <w:r w:rsidRPr="00C43B97">
        <w:rPr>
          <w:rFonts w:ascii="Arial" w:hAnsi="Arial" w:cs="Arial"/>
          <w:b/>
          <w:sz w:val="32"/>
          <w:szCs w:val="32"/>
        </w:rPr>
        <w:lastRenderedPageBreak/>
        <w:t>Q20. How satisfied were you with the overall time</w:t>
      </w:r>
      <w:r w:rsidR="002E5BA4" w:rsidRPr="00C43B97">
        <w:rPr>
          <w:rFonts w:ascii="Arial" w:hAnsi="Arial" w:cs="Arial"/>
          <w:b/>
          <w:sz w:val="32"/>
          <w:szCs w:val="32"/>
        </w:rPr>
        <w:t>frame for delivery of Services?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5495EF16"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0190D38"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Very 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C1D215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61%</w:t>
            </w:r>
          </w:p>
        </w:tc>
      </w:tr>
      <w:tr w:rsidR="00EC51CB" w:rsidRPr="00C43B97" w14:paraId="2B204A3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701F3F7"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Somewhat 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0F8FD7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10%</w:t>
            </w:r>
          </w:p>
        </w:tc>
      </w:tr>
      <w:tr w:rsidR="00EC51CB" w:rsidRPr="00C43B97" w14:paraId="70BAC14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0CC2295"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Neutral (vol.)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257789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w:t>
            </w:r>
          </w:p>
        </w:tc>
      </w:tr>
      <w:tr w:rsidR="00EC51CB" w:rsidRPr="00C43B97" w14:paraId="3127F9B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7959B02"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Somewhat Dissatisfied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16880F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w:t>
            </w:r>
          </w:p>
        </w:tc>
      </w:tr>
      <w:tr w:rsidR="00EC51CB" w:rsidRPr="00C43B97" w14:paraId="2009812B"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5A2C81A"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Very Dissatisfied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0E36E4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56983D9C"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7AD0206" w14:textId="77777777" w:rsidR="00EC51CB" w:rsidRPr="00C43B97" w:rsidRDefault="00EC51CB" w:rsidP="00660F76">
            <w:pPr>
              <w:rPr>
                <w:rFonts w:ascii="Arial" w:hAnsi="Arial" w:cs="Arial"/>
                <w:b/>
                <w:sz w:val="32"/>
                <w:szCs w:val="32"/>
              </w:rPr>
            </w:pPr>
            <w:r w:rsidRPr="00C43B97">
              <w:rPr>
                <w:rFonts w:ascii="Arial" w:hAnsi="Arial" w:cs="Arial"/>
                <w:b/>
                <w:color w:val="000000"/>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3336AE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3A8FF3F"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9807DE3"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16A3CB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bl>
    <w:p w14:paraId="04F2485A" w14:textId="6B498552" w:rsidR="00EC51CB" w:rsidRPr="00C43B97" w:rsidRDefault="00EC51CB" w:rsidP="002E5BA4">
      <w:pPr>
        <w:keepNext/>
        <w:rPr>
          <w:rFonts w:ascii="Arial" w:hAnsi="Arial" w:cs="Arial"/>
          <w:b/>
          <w:sz w:val="32"/>
          <w:szCs w:val="32"/>
        </w:rPr>
      </w:pPr>
      <w:r w:rsidRPr="00C43B97">
        <w:rPr>
          <w:rFonts w:ascii="Arial" w:hAnsi="Arial" w:cs="Arial"/>
          <w:b/>
          <w:sz w:val="32"/>
          <w:szCs w:val="32"/>
        </w:rPr>
        <w:t xml:space="preserve">Q21. If applicable, did your Counselor explain to you the delays encountered in </w:t>
      </w:r>
      <w:r w:rsidR="002E5BA4" w:rsidRPr="00C43B97">
        <w:rPr>
          <w:rFonts w:ascii="Arial" w:hAnsi="Arial" w:cs="Arial"/>
          <w:b/>
          <w:sz w:val="32"/>
          <w:szCs w:val="32"/>
        </w:rPr>
        <w:t>providing the Services on time?</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5106DAA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5DCE6668"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3B891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49%</w:t>
            </w:r>
          </w:p>
        </w:tc>
      </w:tr>
      <w:tr w:rsidR="00EC51CB" w:rsidRPr="00C43B97" w14:paraId="13F18DF7"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EFEDAFD"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223D6B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1773E5B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34E001E4"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Not Applicable (volunteered)</w:t>
            </w:r>
          </w:p>
        </w:tc>
        <w:tc>
          <w:tcPr>
            <w:tcW w:w="2901" w:type="dxa"/>
            <w:tcBorders>
              <w:top w:val="outset" w:sz="4" w:space="0" w:color="auto"/>
              <w:left w:val="outset" w:sz="4" w:space="0" w:color="auto"/>
              <w:bottom w:val="outset" w:sz="4" w:space="0" w:color="auto"/>
              <w:right w:val="outset" w:sz="4" w:space="0" w:color="auto"/>
            </w:tcBorders>
            <w:vAlign w:val="center"/>
          </w:tcPr>
          <w:p w14:paraId="10B5546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35%</w:t>
            </w:r>
          </w:p>
        </w:tc>
      </w:tr>
      <w:tr w:rsidR="00EC51CB" w:rsidRPr="00C43B97" w14:paraId="3C5FEFF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43F447D" w14:textId="77777777" w:rsidR="00EC51CB" w:rsidRPr="00C43B97" w:rsidRDefault="00EC51CB" w:rsidP="00660F76">
            <w:pPr>
              <w:rPr>
                <w:rFonts w:ascii="Arial" w:hAnsi="Arial" w:cs="Arial"/>
                <w:b/>
                <w:bCs/>
                <w:sz w:val="32"/>
                <w:szCs w:val="32"/>
              </w:rPr>
            </w:pPr>
            <w:r w:rsidRPr="00C43B97">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A33480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49E660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786B1E0"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562A69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bl>
    <w:p w14:paraId="3B559D3F" w14:textId="77777777" w:rsidR="002E5BA4" w:rsidRPr="00C43B97" w:rsidRDefault="002E5BA4" w:rsidP="002E5BA4">
      <w:pPr>
        <w:spacing w:before="0" w:beforeAutospacing="0" w:after="160" w:afterAutospacing="0" w:line="259" w:lineRule="auto"/>
        <w:rPr>
          <w:rFonts w:ascii="Arial" w:hAnsi="Arial" w:cs="Arial"/>
          <w:b/>
          <w:sz w:val="32"/>
          <w:szCs w:val="32"/>
        </w:rPr>
      </w:pPr>
    </w:p>
    <w:p w14:paraId="3C65D223" w14:textId="77777777" w:rsidR="002E5BA4" w:rsidRPr="00C43B97" w:rsidRDefault="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br w:type="page"/>
      </w:r>
    </w:p>
    <w:p w14:paraId="5F8B78E8" w14:textId="2B000FAB" w:rsidR="00EC51CB" w:rsidRPr="00C43B97" w:rsidRDefault="00EC51CB" w:rsidP="002E5BA4">
      <w:pPr>
        <w:spacing w:before="0" w:beforeAutospacing="0" w:after="160" w:afterAutospacing="0" w:line="259" w:lineRule="auto"/>
        <w:rPr>
          <w:rFonts w:ascii="Arial" w:hAnsi="Arial" w:cs="Arial"/>
          <w:b/>
          <w:sz w:val="32"/>
          <w:szCs w:val="32"/>
        </w:rPr>
      </w:pPr>
      <w:r w:rsidRPr="00C43B97">
        <w:rPr>
          <w:rFonts w:ascii="Arial" w:hAnsi="Arial" w:cs="Arial"/>
          <w:b/>
          <w:sz w:val="32"/>
          <w:szCs w:val="32"/>
        </w:rPr>
        <w:lastRenderedPageBreak/>
        <w:t>Q22. Overall, how satisfied were you with the Services your counselor arranged for you?</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06D98CD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4AA515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Very 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4FE9CF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52%</w:t>
            </w:r>
          </w:p>
        </w:tc>
      </w:tr>
      <w:tr w:rsidR="00EC51CB" w:rsidRPr="00C43B97" w14:paraId="72A3F90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2FC383E"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Somewhat 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106883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23%</w:t>
            </w:r>
          </w:p>
        </w:tc>
      </w:tr>
      <w:tr w:rsidR="00EC51CB" w:rsidRPr="00C43B97" w14:paraId="1DCBB9E2"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795359F"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Neutral (vol.)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236DD1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5A68341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BA6CB60"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Somewhat Dissatisfied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8D4E529"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13%</w:t>
            </w:r>
          </w:p>
        </w:tc>
      </w:tr>
      <w:tr w:rsidR="00EC51CB" w:rsidRPr="00C43B97" w14:paraId="66BF360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AA2C977"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Very Dissatisfied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217D12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w:t>
            </w:r>
          </w:p>
        </w:tc>
      </w:tr>
      <w:tr w:rsidR="00EC51CB" w:rsidRPr="00C43B97" w14:paraId="299A72DD"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088B696" w14:textId="77777777" w:rsidR="00EC51CB" w:rsidRPr="00C43B97" w:rsidRDefault="00EC51CB" w:rsidP="00660F76">
            <w:pPr>
              <w:rPr>
                <w:rFonts w:ascii="Arial" w:hAnsi="Arial" w:cs="Arial"/>
                <w:b/>
                <w:bCs/>
                <w:sz w:val="32"/>
                <w:szCs w:val="32"/>
              </w:rPr>
            </w:pPr>
            <w:r w:rsidRPr="00C43B97">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7D175A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817DD5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53545CE"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7C3A83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bl>
    <w:p w14:paraId="6E9E41BC" w14:textId="2B80B51E" w:rsidR="00EC51CB" w:rsidRPr="00C43B97" w:rsidRDefault="00EC51CB" w:rsidP="00EC51CB">
      <w:pPr>
        <w:rPr>
          <w:rFonts w:ascii="Arial" w:hAnsi="Arial" w:cs="Arial"/>
          <w:b/>
          <w:sz w:val="32"/>
          <w:szCs w:val="32"/>
        </w:rPr>
      </w:pPr>
      <w:r w:rsidRPr="00C43B97">
        <w:rPr>
          <w:rFonts w:ascii="Arial" w:hAnsi="Arial" w:cs="Arial"/>
          <w:b/>
          <w:sz w:val="32"/>
          <w:szCs w:val="32"/>
        </w:rPr>
        <w:t>Q23. Utilizing a scale of 1 to 10, where 1 means "Very Dissatisfied" and 10 means "Very Satisfied", what is your overall satisfaction with the Services provided by the Vocational Rehabilitation Division of the Connecticut Board of Education and Services for the Blind?</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70A1B99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84CB6C4"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20C659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7832E12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0759424E"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6514E3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44D478A1"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2F3BBED"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B7D668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w:t>
            </w:r>
          </w:p>
        </w:tc>
      </w:tr>
      <w:tr w:rsidR="00EC51CB" w:rsidRPr="00C43B97" w14:paraId="3C7466D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249BEC" w14:textId="77777777" w:rsidR="00EC51CB" w:rsidRPr="00C43B97" w:rsidRDefault="00EC51CB" w:rsidP="00660F76">
            <w:pPr>
              <w:rPr>
                <w:rFonts w:ascii="Arial" w:hAnsi="Arial" w:cs="Arial"/>
                <w:b/>
                <w:bCs/>
                <w:sz w:val="32"/>
                <w:szCs w:val="32"/>
              </w:rPr>
            </w:pPr>
            <w:r w:rsidRPr="00C43B97">
              <w:rPr>
                <w:rFonts w:ascii="Arial" w:hAnsi="Arial" w:cs="Arial"/>
                <w:b/>
                <w:color w:val="000000"/>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57E61A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4E690C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899D132"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FFB408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bl>
    <w:p w14:paraId="5BCD9C04" w14:textId="77777777" w:rsidR="00552A28" w:rsidRDefault="00552A28" w:rsidP="00EC51CB">
      <w:pPr>
        <w:rPr>
          <w:rFonts w:ascii="Arial" w:hAnsi="Arial" w:cs="Arial"/>
          <w:b/>
          <w:sz w:val="32"/>
          <w:szCs w:val="32"/>
        </w:rPr>
      </w:pPr>
    </w:p>
    <w:p w14:paraId="330FCD43" w14:textId="77777777" w:rsidR="00552A28" w:rsidRDefault="00552A28">
      <w:pPr>
        <w:spacing w:before="0" w:beforeAutospacing="0" w:after="160" w:afterAutospacing="0" w:line="259" w:lineRule="auto"/>
        <w:rPr>
          <w:rFonts w:ascii="Arial" w:hAnsi="Arial" w:cs="Arial"/>
          <w:b/>
          <w:sz w:val="32"/>
          <w:szCs w:val="32"/>
        </w:rPr>
      </w:pPr>
      <w:r>
        <w:rPr>
          <w:rFonts w:ascii="Arial" w:hAnsi="Arial" w:cs="Arial"/>
          <w:b/>
          <w:sz w:val="32"/>
          <w:szCs w:val="32"/>
        </w:rPr>
        <w:br w:type="page"/>
      </w:r>
    </w:p>
    <w:p w14:paraId="00289161" w14:textId="79E721FD" w:rsidR="00EC51CB" w:rsidRPr="00C43B97" w:rsidRDefault="00EC51CB" w:rsidP="00EC51CB">
      <w:pPr>
        <w:rPr>
          <w:rFonts w:ascii="Arial" w:hAnsi="Arial" w:cs="Arial"/>
          <w:b/>
          <w:sz w:val="32"/>
          <w:szCs w:val="32"/>
        </w:rPr>
      </w:pPr>
      <w:r w:rsidRPr="00C43B97">
        <w:rPr>
          <w:rFonts w:ascii="Arial" w:hAnsi="Arial" w:cs="Arial"/>
          <w:b/>
          <w:sz w:val="32"/>
          <w:szCs w:val="32"/>
        </w:rPr>
        <w:lastRenderedPageBreak/>
        <w:t>Q24a. To what extent have the Services met your expectations? 1 now means "Falls short of my expectations" and 10 means "Exceeds my expectations.”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5ABAC7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F5DE48C"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1-3</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0158C14"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75FDD5F5"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6050D5A"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4-7</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ADE1CA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16%</w:t>
            </w:r>
          </w:p>
        </w:tc>
      </w:tr>
      <w:tr w:rsidR="00EC51CB" w:rsidRPr="00C43B97" w14:paraId="2410B645"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606070D"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8-10</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04938B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w:t>
            </w:r>
          </w:p>
        </w:tc>
      </w:tr>
      <w:tr w:rsidR="00EC51CB" w:rsidRPr="00C43B97" w14:paraId="3D951F3C"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02D31FC" w14:textId="77777777" w:rsidR="00EC51CB" w:rsidRPr="00C43B97" w:rsidRDefault="00EC51CB" w:rsidP="00660F76">
            <w:pPr>
              <w:rPr>
                <w:rFonts w:ascii="Arial" w:hAnsi="Arial" w:cs="Arial"/>
                <w:b/>
                <w:bCs/>
                <w:sz w:val="32"/>
                <w:szCs w:val="32"/>
              </w:rPr>
            </w:pPr>
            <w:r w:rsidRPr="00C43B97">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0E35DD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1CBF7FE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CDC17DE"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28C55A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bl>
    <w:p w14:paraId="6BF206BC" w14:textId="77777777" w:rsidR="00552A28" w:rsidRDefault="00552A28" w:rsidP="00552A28">
      <w:pPr>
        <w:spacing w:before="0" w:beforeAutospacing="0" w:after="160" w:afterAutospacing="0" w:line="259" w:lineRule="auto"/>
        <w:rPr>
          <w:rFonts w:ascii="Arial" w:hAnsi="Arial" w:cs="Arial"/>
          <w:b/>
          <w:sz w:val="32"/>
          <w:szCs w:val="32"/>
        </w:rPr>
      </w:pPr>
    </w:p>
    <w:p w14:paraId="3FB2A685" w14:textId="475A3D64" w:rsidR="00EC51CB" w:rsidRPr="00C43B97" w:rsidRDefault="00552A28" w:rsidP="00552A28">
      <w:pPr>
        <w:spacing w:before="0" w:beforeAutospacing="0" w:after="160" w:afterAutospacing="0" w:line="259" w:lineRule="auto"/>
        <w:rPr>
          <w:rFonts w:ascii="Arial" w:hAnsi="Arial" w:cs="Arial"/>
          <w:b/>
          <w:sz w:val="32"/>
          <w:szCs w:val="32"/>
        </w:rPr>
      </w:pPr>
      <w:r>
        <w:rPr>
          <w:rFonts w:ascii="Arial" w:hAnsi="Arial" w:cs="Arial"/>
          <w:b/>
          <w:sz w:val="32"/>
          <w:szCs w:val="32"/>
        </w:rPr>
        <w:t>Q</w:t>
      </w:r>
      <w:r w:rsidR="00EC51CB" w:rsidRPr="00C43B97">
        <w:rPr>
          <w:rFonts w:ascii="Arial" w:hAnsi="Arial" w:cs="Arial"/>
          <w:b/>
          <w:sz w:val="32"/>
          <w:szCs w:val="32"/>
        </w:rPr>
        <w:t>24b. What ONE service falls short of your expectations?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BC776D2"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3AB0C3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Low Vision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13FF7F6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4114157B"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3E263F6A"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Rehabilitation and Adaptive Equipment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C5B994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3AFA107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A88DD9C"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Skills Training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FAA7FE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612AFFEF"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2656AAFB"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Higher Education Training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5EA1B6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0B11F7D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9A95DC6" w14:textId="77777777" w:rsidR="00EC51CB" w:rsidRPr="00C43B97" w:rsidRDefault="00EC51CB" w:rsidP="00660F76">
            <w:pPr>
              <w:rPr>
                <w:rFonts w:ascii="Arial" w:hAnsi="Arial" w:cs="Arial"/>
                <w:b/>
                <w:sz w:val="32"/>
                <w:szCs w:val="32"/>
              </w:rPr>
            </w:pPr>
            <w:r w:rsidRPr="00C43B97">
              <w:rPr>
                <w:rFonts w:ascii="Arial" w:hAnsi="Arial" w:cs="Arial"/>
                <w:b/>
                <w:sz w:val="32"/>
                <w:szCs w:val="32"/>
              </w:rPr>
              <w:t>Reader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17F48A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7492063"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4B5DEB84" w14:textId="77777777" w:rsidR="00EC51CB" w:rsidRPr="00C43B97" w:rsidRDefault="00EC51CB" w:rsidP="00660F76">
            <w:pPr>
              <w:rPr>
                <w:rFonts w:ascii="Arial" w:hAnsi="Arial" w:cs="Arial"/>
                <w:b/>
                <w:sz w:val="32"/>
                <w:szCs w:val="32"/>
              </w:rPr>
            </w:pPr>
            <w:r w:rsidRPr="00C43B97">
              <w:rPr>
                <w:rFonts w:ascii="Arial" w:hAnsi="Arial" w:cs="Arial"/>
                <w:b/>
                <w:sz w:val="32"/>
                <w:szCs w:val="32"/>
              </w:rPr>
              <w:t>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D21085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17%</w:t>
            </w:r>
          </w:p>
        </w:tc>
      </w:tr>
      <w:tr w:rsidR="00EC51CB" w:rsidRPr="00C43B97" w14:paraId="5EF605E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B6C2D56" w14:textId="77777777" w:rsidR="00EC51CB" w:rsidRPr="00C43B97" w:rsidRDefault="00EC51CB" w:rsidP="00660F76">
            <w:pPr>
              <w:rPr>
                <w:rFonts w:ascii="Arial" w:hAnsi="Arial" w:cs="Arial"/>
                <w:b/>
                <w:sz w:val="32"/>
                <w:szCs w:val="32"/>
              </w:rPr>
            </w:pPr>
            <w:r w:rsidRPr="00C43B97">
              <w:rPr>
                <w:rFonts w:ascii="Arial" w:hAnsi="Arial" w:cs="Arial"/>
                <w:b/>
                <w:sz w:val="32"/>
                <w:szCs w:val="32"/>
              </w:rPr>
              <w:t>Personal Care Attendant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0141EF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7%</w:t>
            </w:r>
          </w:p>
        </w:tc>
      </w:tr>
      <w:tr w:rsidR="00EC51CB" w:rsidRPr="00C43B97" w14:paraId="5F80E5C0"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F4D9D5A" w14:textId="77777777" w:rsidR="00EC51CB" w:rsidRPr="00C43B97" w:rsidRDefault="00EC51CB" w:rsidP="00660F76">
            <w:pPr>
              <w:rPr>
                <w:rFonts w:ascii="Arial" w:hAnsi="Arial" w:cs="Arial"/>
                <w:b/>
                <w:sz w:val="32"/>
                <w:szCs w:val="32"/>
              </w:rPr>
            </w:pPr>
            <w:r w:rsidRPr="00C43B97">
              <w:rPr>
                <w:rFonts w:ascii="Arial" w:hAnsi="Arial" w:cs="Arial"/>
                <w:b/>
                <w:sz w:val="32"/>
                <w:szCs w:val="32"/>
              </w:rPr>
              <w:t>Small Business Venture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F9A5A2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w:t>
            </w:r>
          </w:p>
        </w:tc>
      </w:tr>
      <w:tr w:rsidR="00EC51CB" w:rsidRPr="00C43B97" w14:paraId="76BCADE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EFAEC76" w14:textId="77777777" w:rsidR="00EC51CB" w:rsidRPr="00C43B97" w:rsidRDefault="00EC51CB" w:rsidP="00660F76">
            <w:pPr>
              <w:rPr>
                <w:rFonts w:ascii="Arial" w:hAnsi="Arial" w:cs="Arial"/>
                <w:b/>
                <w:sz w:val="32"/>
                <w:szCs w:val="32"/>
              </w:rPr>
            </w:pPr>
            <w:r w:rsidRPr="00C43B97">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B4E526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33%</w:t>
            </w:r>
          </w:p>
        </w:tc>
      </w:tr>
      <w:tr w:rsidR="00EC51CB" w:rsidRPr="00C43B97" w14:paraId="25978E2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F6891B8"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9AB242D"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30</w:t>
            </w:r>
          </w:p>
        </w:tc>
      </w:tr>
    </w:tbl>
    <w:p w14:paraId="7A156BAA" w14:textId="77777777" w:rsidR="00552A28" w:rsidRDefault="00552A28" w:rsidP="00EC51CB">
      <w:pPr>
        <w:rPr>
          <w:rFonts w:ascii="Arial" w:hAnsi="Arial" w:cs="Arial"/>
          <w:b/>
          <w:sz w:val="32"/>
          <w:szCs w:val="32"/>
        </w:rPr>
      </w:pPr>
    </w:p>
    <w:p w14:paraId="2D2B501D" w14:textId="77777777" w:rsidR="00552A28" w:rsidRDefault="00552A28" w:rsidP="00EC51CB">
      <w:pPr>
        <w:rPr>
          <w:rFonts w:ascii="Arial" w:hAnsi="Arial" w:cs="Arial"/>
          <w:b/>
          <w:sz w:val="32"/>
          <w:szCs w:val="32"/>
        </w:rPr>
      </w:pPr>
    </w:p>
    <w:p w14:paraId="1D7C5E33" w14:textId="77777777" w:rsidR="00552A28" w:rsidRDefault="00552A28" w:rsidP="00EC51CB">
      <w:pPr>
        <w:rPr>
          <w:rFonts w:ascii="Arial" w:hAnsi="Arial" w:cs="Arial"/>
          <w:b/>
          <w:sz w:val="32"/>
          <w:szCs w:val="32"/>
        </w:rPr>
      </w:pPr>
    </w:p>
    <w:p w14:paraId="107B7ED0" w14:textId="77777777" w:rsidR="00552A28" w:rsidRDefault="00552A28" w:rsidP="00EC51CB">
      <w:pPr>
        <w:rPr>
          <w:rFonts w:ascii="Arial" w:hAnsi="Arial" w:cs="Arial"/>
          <w:b/>
          <w:sz w:val="32"/>
          <w:szCs w:val="32"/>
        </w:rPr>
      </w:pPr>
    </w:p>
    <w:p w14:paraId="5DADAFD4" w14:textId="47367D8E" w:rsidR="00EC51CB" w:rsidRPr="00C43B97" w:rsidRDefault="00EC51CB" w:rsidP="00EC51CB">
      <w:pPr>
        <w:rPr>
          <w:rFonts w:ascii="Arial" w:hAnsi="Arial" w:cs="Arial"/>
          <w:b/>
          <w:sz w:val="32"/>
          <w:szCs w:val="32"/>
        </w:rPr>
      </w:pPr>
      <w:r w:rsidRPr="00C43B97">
        <w:rPr>
          <w:rFonts w:ascii="Arial" w:hAnsi="Arial" w:cs="Arial"/>
          <w:b/>
          <w:sz w:val="32"/>
          <w:szCs w:val="32"/>
        </w:rPr>
        <w:lastRenderedPageBreak/>
        <w:t>Q24c. What ONE service exceeds your expectations?</w:t>
      </w:r>
      <w:r w:rsidR="00F963ED" w:rsidRPr="00C43B97">
        <w:rPr>
          <w:rFonts w:ascii="Arial" w:hAnsi="Arial" w:cs="Arial"/>
          <w:b/>
          <w:sz w:val="32"/>
          <w:szCs w:val="32"/>
        </w:rPr>
        <w:t xml:space="preserve"> </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1583710E"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B3F44E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Low Vision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5428F6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9.5%</w:t>
            </w:r>
          </w:p>
        </w:tc>
      </w:tr>
      <w:tr w:rsidR="00EC51CB" w:rsidRPr="00C43B97" w14:paraId="5110BD07"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6E94E074"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Rehabilitation and Adaptive Equipment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73AF16"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42%</w:t>
            </w:r>
          </w:p>
        </w:tc>
      </w:tr>
      <w:tr w:rsidR="00EC51CB" w:rsidRPr="00C43B97" w14:paraId="0827CB1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0A308DD0" w14:textId="77777777" w:rsidR="00EC51CB" w:rsidRPr="00C43B97" w:rsidRDefault="00EC51CB" w:rsidP="00660F76">
            <w:pPr>
              <w:rPr>
                <w:rFonts w:ascii="Arial" w:hAnsi="Arial" w:cs="Arial"/>
                <w:b/>
                <w:bCs/>
                <w:sz w:val="32"/>
                <w:szCs w:val="32"/>
              </w:rPr>
            </w:pPr>
            <w:r w:rsidRPr="00C43B97">
              <w:rPr>
                <w:rFonts w:ascii="Arial" w:hAnsi="Arial" w:cs="Arial"/>
                <w:b/>
                <w:sz w:val="32"/>
                <w:szCs w:val="32"/>
              </w:rPr>
              <w:t>Skills Training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03BD16F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w:t>
            </w:r>
          </w:p>
        </w:tc>
      </w:tr>
      <w:tr w:rsidR="00EC51CB" w:rsidRPr="00C43B97" w14:paraId="5BD52DD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79A80441"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Higher Education Training</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DB820F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6.5%</w:t>
            </w:r>
          </w:p>
        </w:tc>
      </w:tr>
      <w:tr w:rsidR="00EC51CB" w:rsidRPr="00C43B97" w14:paraId="0D9B67B6"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C4CA551" w14:textId="77777777" w:rsidR="00EC51CB" w:rsidRPr="00C43B97" w:rsidRDefault="00EC51CB" w:rsidP="00660F76">
            <w:pPr>
              <w:rPr>
                <w:rFonts w:ascii="Arial" w:hAnsi="Arial" w:cs="Arial"/>
                <w:b/>
                <w:sz w:val="32"/>
                <w:szCs w:val="32"/>
              </w:rPr>
            </w:pPr>
            <w:r w:rsidRPr="00C43B97">
              <w:rPr>
                <w:rFonts w:ascii="Arial" w:hAnsi="Arial" w:cs="Arial"/>
                <w:b/>
                <w:sz w:val="32"/>
                <w:szCs w:val="32"/>
              </w:rPr>
              <w:t>Reader</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36ED2D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204E472A"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DE67049" w14:textId="77777777" w:rsidR="00EC51CB" w:rsidRPr="00C43B97" w:rsidRDefault="00EC51CB" w:rsidP="00660F76">
            <w:pPr>
              <w:rPr>
                <w:rFonts w:ascii="Arial" w:hAnsi="Arial" w:cs="Arial"/>
                <w:b/>
                <w:sz w:val="32"/>
                <w:szCs w:val="32"/>
              </w:rPr>
            </w:pPr>
            <w:r w:rsidRPr="00C43B97">
              <w:rPr>
                <w:rFonts w:ascii="Arial" w:hAnsi="Arial" w:cs="Arial"/>
                <w:b/>
                <w:sz w:val="32"/>
                <w:szCs w:val="32"/>
              </w:rPr>
              <w:t>Transportation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C6E58B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53277B34"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60CD233" w14:textId="77777777" w:rsidR="00EC51CB" w:rsidRPr="00C43B97" w:rsidRDefault="00EC51CB" w:rsidP="00660F76">
            <w:pPr>
              <w:rPr>
                <w:rFonts w:ascii="Arial" w:hAnsi="Arial" w:cs="Arial"/>
                <w:b/>
                <w:sz w:val="32"/>
                <w:szCs w:val="32"/>
              </w:rPr>
            </w:pPr>
            <w:r w:rsidRPr="00C43B97">
              <w:rPr>
                <w:rFonts w:ascii="Arial" w:hAnsi="Arial" w:cs="Arial"/>
                <w:b/>
                <w:sz w:val="32"/>
                <w:szCs w:val="32"/>
              </w:rPr>
              <w:t>Personal Care Attendant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4E8D45A"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9.5%</w:t>
            </w:r>
          </w:p>
        </w:tc>
      </w:tr>
      <w:tr w:rsidR="00EC51CB" w:rsidRPr="00C43B97" w14:paraId="5D90A0A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CAE530F" w14:textId="77777777" w:rsidR="00EC51CB" w:rsidRPr="00C43B97" w:rsidRDefault="00EC51CB" w:rsidP="00660F76">
            <w:pPr>
              <w:rPr>
                <w:rFonts w:ascii="Arial" w:hAnsi="Arial" w:cs="Arial"/>
                <w:b/>
                <w:sz w:val="32"/>
                <w:szCs w:val="32"/>
              </w:rPr>
            </w:pPr>
            <w:r w:rsidRPr="00C43B97">
              <w:rPr>
                <w:rFonts w:ascii="Arial" w:hAnsi="Arial" w:cs="Arial"/>
                <w:b/>
                <w:sz w:val="32"/>
                <w:szCs w:val="32"/>
              </w:rPr>
              <w:t>Small Business Venture</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6B51FC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18BE72F8"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1071246E" w14:textId="77777777" w:rsidR="00EC51CB" w:rsidRPr="00C43B97" w:rsidRDefault="00EC51CB" w:rsidP="00660F76">
            <w:pPr>
              <w:rPr>
                <w:rFonts w:ascii="Arial" w:hAnsi="Arial" w:cs="Arial"/>
                <w:b/>
                <w:sz w:val="32"/>
                <w:szCs w:val="32"/>
              </w:rPr>
            </w:pPr>
            <w:r w:rsidRPr="00C43B97">
              <w:rPr>
                <w:rFonts w:ascii="Arial" w:hAnsi="Arial" w:cs="Arial"/>
                <w:b/>
                <w:color w:val="000000"/>
                <w:sz w:val="32"/>
                <w:szCs w:val="32"/>
              </w:rPr>
              <w:t>Don’t Know/Refused</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F8F550B"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26%</w:t>
            </w:r>
          </w:p>
        </w:tc>
      </w:tr>
      <w:tr w:rsidR="00EC51CB" w:rsidRPr="00C43B97" w14:paraId="041220DA"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5D4D641E"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D06AC6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31</w:t>
            </w:r>
          </w:p>
        </w:tc>
      </w:tr>
    </w:tbl>
    <w:p w14:paraId="5270D64E" w14:textId="178E8604" w:rsidR="00EC51CB" w:rsidRPr="00C43B97" w:rsidRDefault="00EC51CB" w:rsidP="00EC51CB">
      <w:pPr>
        <w:rPr>
          <w:rFonts w:ascii="Arial" w:hAnsi="Arial" w:cs="Arial"/>
          <w:b/>
          <w:sz w:val="32"/>
          <w:szCs w:val="32"/>
        </w:rPr>
      </w:pPr>
      <w:r w:rsidRPr="00C43B97">
        <w:rPr>
          <w:rFonts w:ascii="Arial" w:hAnsi="Arial" w:cs="Arial"/>
          <w:b/>
          <w:sz w:val="32"/>
          <w:szCs w:val="32"/>
        </w:rPr>
        <w:t>Q25. Based on your experience, would you recommend BESB Vocational Rehabilitation S</w:t>
      </w:r>
      <w:r w:rsidR="002E5BA4" w:rsidRPr="00C43B97">
        <w:rPr>
          <w:rFonts w:ascii="Arial" w:hAnsi="Arial" w:cs="Arial"/>
          <w:b/>
          <w:sz w:val="32"/>
          <w:szCs w:val="32"/>
        </w:rPr>
        <w:t>ervices to a friend?</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32D87E08"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4DDA40C2"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Yes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8F324D3"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81%</w:t>
            </w:r>
          </w:p>
        </w:tc>
      </w:tr>
      <w:tr w:rsidR="00EC51CB" w:rsidRPr="00C43B97" w14:paraId="397BF2E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3667C868"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w:t>
            </w:r>
          </w:p>
        </w:tc>
        <w:tc>
          <w:tcPr>
            <w:tcW w:w="2901" w:type="dxa"/>
            <w:tcBorders>
              <w:top w:val="outset" w:sz="4" w:space="0" w:color="auto"/>
              <w:left w:val="outset" w:sz="4" w:space="0" w:color="auto"/>
              <w:bottom w:val="outset" w:sz="4" w:space="0" w:color="auto"/>
              <w:right w:val="outset" w:sz="4" w:space="0" w:color="auto"/>
            </w:tcBorders>
            <w:vAlign w:val="center"/>
            <w:hideMark/>
          </w:tcPr>
          <w:p w14:paraId="46800CE8"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19%</w:t>
            </w:r>
          </w:p>
        </w:tc>
      </w:tr>
      <w:tr w:rsidR="00EC51CB" w:rsidRPr="00C43B97" w14:paraId="2FF042BE"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3235559" w14:textId="77777777" w:rsidR="00EC51CB" w:rsidRPr="00C43B97" w:rsidRDefault="00EC51CB" w:rsidP="00660F76">
            <w:pPr>
              <w:rPr>
                <w:rFonts w:ascii="Arial" w:hAnsi="Arial" w:cs="Arial"/>
                <w:b/>
                <w:bCs/>
                <w:sz w:val="32"/>
                <w:szCs w:val="32"/>
              </w:rPr>
            </w:pPr>
            <w:r w:rsidRPr="00C43B97">
              <w:rPr>
                <w:rFonts w:ascii="Arial" w:hAnsi="Arial" w:cs="Arial"/>
                <w:b/>
                <w:color w:val="000000"/>
                <w:sz w:val="32"/>
                <w:szCs w:val="32"/>
              </w:rPr>
              <w:t>Don’t Know</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D8E1CB5"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w:t>
            </w:r>
          </w:p>
        </w:tc>
      </w:tr>
      <w:tr w:rsidR="00EC51CB" w:rsidRPr="00C43B97" w14:paraId="027A9673"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2F3D3796"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hideMark/>
          </w:tcPr>
          <w:p w14:paraId="5A8A30AF"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32</w:t>
            </w:r>
          </w:p>
        </w:tc>
      </w:tr>
    </w:tbl>
    <w:p w14:paraId="33EA6A55" w14:textId="77777777" w:rsidR="00EC51CB" w:rsidRPr="00C43B97" w:rsidRDefault="00EC51CB" w:rsidP="00EC51CB">
      <w:pPr>
        <w:rPr>
          <w:rFonts w:ascii="Arial" w:hAnsi="Arial" w:cs="Arial"/>
          <w:b/>
          <w:sz w:val="32"/>
          <w:szCs w:val="32"/>
        </w:rPr>
      </w:pPr>
    </w:p>
    <w:p w14:paraId="2752472E" w14:textId="1D200208" w:rsidR="00EC51CB" w:rsidRPr="00C43B97" w:rsidRDefault="00EC51CB" w:rsidP="00EC51CB">
      <w:pPr>
        <w:keepNext/>
        <w:rPr>
          <w:rFonts w:ascii="Arial" w:hAnsi="Arial" w:cs="Arial"/>
          <w:b/>
          <w:sz w:val="32"/>
          <w:szCs w:val="32"/>
        </w:rPr>
      </w:pPr>
      <w:r w:rsidRPr="00C43B97">
        <w:rPr>
          <w:rFonts w:ascii="Arial" w:hAnsi="Arial" w:cs="Arial"/>
          <w:b/>
          <w:sz w:val="32"/>
          <w:szCs w:val="32"/>
        </w:rPr>
        <w:br w:type="page"/>
      </w:r>
      <w:r w:rsidRPr="00C43B97">
        <w:rPr>
          <w:rFonts w:ascii="Arial" w:hAnsi="Arial" w:cs="Arial"/>
          <w:b/>
          <w:sz w:val="32"/>
          <w:szCs w:val="32"/>
        </w:rPr>
        <w:lastRenderedPageBreak/>
        <w:t>Q26. Finally, when you were working with your BESB Vocational Rehabilitation Counselor, what town did you live in? (towns were correlated to BESB VR regions)</w:t>
      </w:r>
    </w:p>
    <w:tbl>
      <w:tblPr>
        <w:tblW w:w="8539" w:type="dxa"/>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45" w:type="dxa"/>
          <w:left w:w="45" w:type="dxa"/>
          <w:bottom w:w="45" w:type="dxa"/>
          <w:right w:w="45" w:type="dxa"/>
        </w:tblCellMar>
        <w:tblLook w:val="04A0" w:firstRow="1" w:lastRow="0" w:firstColumn="1" w:lastColumn="0" w:noHBand="0" w:noVBand="1"/>
      </w:tblPr>
      <w:tblGrid>
        <w:gridCol w:w="5638"/>
        <w:gridCol w:w="2901"/>
      </w:tblGrid>
      <w:tr w:rsidR="00EC51CB" w:rsidRPr="00C43B97" w14:paraId="45BCD314"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hideMark/>
          </w:tcPr>
          <w:p w14:paraId="1A816643" w14:textId="77777777" w:rsidR="00EC51CB" w:rsidRPr="00C43B97" w:rsidRDefault="00EC51CB" w:rsidP="00660F76">
            <w:pPr>
              <w:autoSpaceDE w:val="0"/>
              <w:autoSpaceDN w:val="0"/>
              <w:adjustRightInd w:val="0"/>
              <w:rPr>
                <w:rFonts w:ascii="Arial" w:hAnsi="Arial" w:cs="Arial"/>
                <w:b/>
                <w:sz w:val="32"/>
                <w:szCs w:val="32"/>
              </w:rPr>
            </w:pPr>
            <w:r w:rsidRPr="00C43B97">
              <w:rPr>
                <w:rFonts w:ascii="Arial" w:hAnsi="Arial" w:cs="Arial"/>
                <w:b/>
                <w:sz w:val="32"/>
                <w:szCs w:val="32"/>
              </w:rPr>
              <w:t>Eastern</w:t>
            </w:r>
          </w:p>
        </w:tc>
        <w:tc>
          <w:tcPr>
            <w:tcW w:w="2901" w:type="dxa"/>
            <w:tcBorders>
              <w:top w:val="outset" w:sz="4" w:space="0" w:color="auto"/>
              <w:left w:val="outset" w:sz="4" w:space="0" w:color="auto"/>
              <w:bottom w:val="outset" w:sz="4" w:space="0" w:color="auto"/>
              <w:right w:val="outset" w:sz="4" w:space="0" w:color="auto"/>
            </w:tcBorders>
            <w:vAlign w:val="center"/>
            <w:hideMark/>
          </w:tcPr>
          <w:p w14:paraId="713CD4CE"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12.5%</w:t>
            </w:r>
          </w:p>
        </w:tc>
      </w:tr>
      <w:tr w:rsidR="00EC51CB" w:rsidRPr="00C43B97" w14:paraId="7B89938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77FA83FF" w14:textId="77777777" w:rsidR="00EC51CB" w:rsidRPr="00C43B97" w:rsidRDefault="00EC51CB" w:rsidP="00660F76">
            <w:pPr>
              <w:rPr>
                <w:rFonts w:ascii="Arial" w:hAnsi="Arial" w:cs="Arial"/>
                <w:b/>
                <w:bCs/>
                <w:sz w:val="32"/>
                <w:szCs w:val="32"/>
              </w:rPr>
            </w:pPr>
            <w:r w:rsidRPr="00C43B97">
              <w:rPr>
                <w:rFonts w:ascii="Arial" w:hAnsi="Arial" w:cs="Arial"/>
                <w:b/>
                <w:bCs/>
                <w:sz w:val="32"/>
                <w:szCs w:val="32"/>
              </w:rPr>
              <w:t>North Central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60A6D6C1"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34.5%</w:t>
            </w:r>
          </w:p>
        </w:tc>
      </w:tr>
      <w:tr w:rsidR="00EC51CB" w:rsidRPr="00C43B97" w14:paraId="0F165949" w14:textId="77777777" w:rsidTr="00660F76">
        <w:trPr>
          <w:trHeight w:val="220"/>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7EDDE69" w14:textId="77777777" w:rsidR="00EC51CB" w:rsidRPr="00C43B97" w:rsidRDefault="00EC51CB" w:rsidP="00660F76">
            <w:pPr>
              <w:rPr>
                <w:rFonts w:ascii="Arial" w:hAnsi="Arial" w:cs="Arial"/>
                <w:b/>
                <w:bCs/>
                <w:sz w:val="32"/>
                <w:szCs w:val="32"/>
              </w:rPr>
            </w:pPr>
            <w:r w:rsidRPr="00C43B97">
              <w:rPr>
                <w:rFonts w:ascii="Arial" w:hAnsi="Arial" w:cs="Arial"/>
                <w:b/>
                <w:color w:val="000000"/>
                <w:sz w:val="32"/>
                <w:szCs w:val="32"/>
              </w:rPr>
              <w:t>Northwest</w:t>
            </w:r>
          </w:p>
        </w:tc>
        <w:tc>
          <w:tcPr>
            <w:tcW w:w="2901" w:type="dxa"/>
            <w:tcBorders>
              <w:top w:val="outset" w:sz="4" w:space="0" w:color="auto"/>
              <w:left w:val="outset" w:sz="4" w:space="0" w:color="auto"/>
              <w:bottom w:val="outset" w:sz="4" w:space="0" w:color="auto"/>
              <w:right w:val="outset" w:sz="4" w:space="0" w:color="auto"/>
            </w:tcBorders>
            <w:vAlign w:val="center"/>
            <w:hideMark/>
          </w:tcPr>
          <w:p w14:paraId="2B7A54DC"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37.5%</w:t>
            </w:r>
          </w:p>
        </w:tc>
      </w:tr>
      <w:tr w:rsidR="00EC51CB" w:rsidRPr="00C43B97" w14:paraId="0358F9F1"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hideMark/>
          </w:tcPr>
          <w:p w14:paraId="676C056E"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 Central</w:t>
            </w:r>
          </w:p>
        </w:tc>
        <w:tc>
          <w:tcPr>
            <w:tcW w:w="2901" w:type="dxa"/>
            <w:tcBorders>
              <w:top w:val="outset" w:sz="4" w:space="0" w:color="auto"/>
              <w:left w:val="outset" w:sz="4" w:space="0" w:color="auto"/>
              <w:bottom w:val="outset" w:sz="4" w:space="0" w:color="auto"/>
              <w:right w:val="outset" w:sz="4" w:space="0" w:color="auto"/>
            </w:tcBorders>
            <w:vAlign w:val="center"/>
            <w:hideMark/>
          </w:tcPr>
          <w:p w14:paraId="36194AD7"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12.5%</w:t>
            </w:r>
          </w:p>
        </w:tc>
      </w:tr>
      <w:tr w:rsidR="00EC51CB" w:rsidRPr="00C43B97" w14:paraId="55CE1F8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0779523E" w14:textId="77777777" w:rsidR="00EC51CB" w:rsidRPr="00C43B97" w:rsidRDefault="00EC51CB" w:rsidP="00660F76">
            <w:pPr>
              <w:rPr>
                <w:rFonts w:ascii="Arial" w:hAnsi="Arial" w:cs="Arial"/>
                <w:b/>
                <w:sz w:val="32"/>
                <w:szCs w:val="32"/>
              </w:rPr>
            </w:pPr>
            <w:r w:rsidRPr="00C43B97">
              <w:rPr>
                <w:rFonts w:ascii="Arial" w:hAnsi="Arial" w:cs="Arial"/>
                <w:b/>
                <w:sz w:val="32"/>
                <w:szCs w:val="32"/>
              </w:rPr>
              <w:t>Southwest</w:t>
            </w:r>
          </w:p>
        </w:tc>
        <w:tc>
          <w:tcPr>
            <w:tcW w:w="2901" w:type="dxa"/>
            <w:tcBorders>
              <w:top w:val="outset" w:sz="4" w:space="0" w:color="auto"/>
              <w:left w:val="outset" w:sz="4" w:space="0" w:color="auto"/>
              <w:bottom w:val="outset" w:sz="4" w:space="0" w:color="auto"/>
              <w:right w:val="outset" w:sz="4" w:space="0" w:color="auto"/>
            </w:tcBorders>
            <w:vAlign w:val="center"/>
          </w:tcPr>
          <w:p w14:paraId="5454D722"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3.0%</w:t>
            </w:r>
          </w:p>
        </w:tc>
      </w:tr>
      <w:tr w:rsidR="00EC51CB" w:rsidRPr="00C43B97" w14:paraId="50ED873C" w14:textId="77777777" w:rsidTr="00660F76">
        <w:trPr>
          <w:trHeight w:val="206"/>
          <w:tblCellSpacing w:w="0" w:type="dxa"/>
          <w:jc w:val="center"/>
        </w:trPr>
        <w:tc>
          <w:tcPr>
            <w:tcW w:w="5638" w:type="dxa"/>
            <w:tcBorders>
              <w:top w:val="outset" w:sz="4" w:space="0" w:color="auto"/>
              <w:left w:val="outset" w:sz="4" w:space="0" w:color="auto"/>
              <w:bottom w:val="outset" w:sz="4" w:space="0" w:color="auto"/>
              <w:right w:val="outset" w:sz="4" w:space="0" w:color="auto"/>
            </w:tcBorders>
            <w:vAlign w:val="center"/>
          </w:tcPr>
          <w:p w14:paraId="5F9D22C9" w14:textId="77777777" w:rsidR="00EC51CB" w:rsidRPr="00C43B97" w:rsidRDefault="00EC51CB" w:rsidP="00660F76">
            <w:pPr>
              <w:rPr>
                <w:rFonts w:ascii="Arial" w:hAnsi="Arial" w:cs="Arial"/>
                <w:b/>
                <w:sz w:val="32"/>
                <w:szCs w:val="32"/>
              </w:rPr>
            </w:pPr>
            <w:r w:rsidRPr="00C43B97">
              <w:rPr>
                <w:rFonts w:ascii="Arial" w:hAnsi="Arial" w:cs="Arial"/>
                <w:b/>
                <w:sz w:val="32"/>
                <w:szCs w:val="32"/>
              </w:rPr>
              <w:t>Total Respondents</w:t>
            </w:r>
          </w:p>
        </w:tc>
        <w:tc>
          <w:tcPr>
            <w:tcW w:w="2901" w:type="dxa"/>
            <w:tcBorders>
              <w:top w:val="outset" w:sz="4" w:space="0" w:color="auto"/>
              <w:left w:val="outset" w:sz="4" w:space="0" w:color="auto"/>
              <w:bottom w:val="outset" w:sz="4" w:space="0" w:color="auto"/>
              <w:right w:val="outset" w:sz="4" w:space="0" w:color="auto"/>
            </w:tcBorders>
            <w:vAlign w:val="center"/>
          </w:tcPr>
          <w:p w14:paraId="2A4C6C90" w14:textId="77777777" w:rsidR="00EC51CB" w:rsidRPr="00C43B97" w:rsidRDefault="00EC51CB" w:rsidP="00660F76">
            <w:pPr>
              <w:jc w:val="center"/>
              <w:rPr>
                <w:rFonts w:ascii="Arial" w:hAnsi="Arial" w:cs="Arial"/>
                <w:b/>
                <w:sz w:val="32"/>
                <w:szCs w:val="32"/>
              </w:rPr>
            </w:pPr>
            <w:r w:rsidRPr="00C43B97">
              <w:rPr>
                <w:rFonts w:ascii="Arial" w:hAnsi="Arial" w:cs="Arial"/>
                <w:b/>
                <w:sz w:val="32"/>
                <w:szCs w:val="32"/>
              </w:rPr>
              <w:t>32</w:t>
            </w:r>
          </w:p>
        </w:tc>
      </w:tr>
    </w:tbl>
    <w:bookmarkEnd w:id="31"/>
    <w:p w14:paraId="487096A0" w14:textId="77777777" w:rsidR="00BF31C8" w:rsidRPr="00C43B97" w:rsidRDefault="00EC51CB" w:rsidP="00EC51CB">
      <w:pPr>
        <w:rPr>
          <w:rFonts w:ascii="Arial" w:hAnsi="Arial" w:cs="Arial"/>
          <w:b/>
          <w:sz w:val="32"/>
          <w:szCs w:val="32"/>
        </w:rPr>
      </w:pPr>
      <w:r w:rsidRPr="00C43B97">
        <w:rPr>
          <w:rFonts w:ascii="Arial" w:hAnsi="Arial" w:cs="Arial"/>
          <w:b/>
          <w:sz w:val="32"/>
          <w:szCs w:val="32"/>
        </w:rPr>
        <w:t>Thank you for taking the time to speak with me today.</w:t>
      </w:r>
    </w:p>
    <w:p w14:paraId="2EEB5E6B" w14:textId="77777777" w:rsidR="00BF31C8" w:rsidRPr="00C43B97" w:rsidRDefault="00BF31C8" w:rsidP="00EC51CB">
      <w:pPr>
        <w:ind w:right="-36"/>
        <w:rPr>
          <w:rFonts w:ascii="Arial" w:hAnsi="Arial" w:cs="Arial"/>
          <w:b/>
          <w:iCs/>
          <w:sz w:val="32"/>
          <w:szCs w:val="32"/>
        </w:rPr>
      </w:pPr>
    </w:p>
    <w:p w14:paraId="3BB41EE5" w14:textId="77777777" w:rsidR="00BF31C8" w:rsidRPr="00C43B97" w:rsidRDefault="00BF31C8" w:rsidP="00EC51CB">
      <w:pPr>
        <w:rPr>
          <w:rFonts w:ascii="Arial" w:hAnsi="Arial" w:cs="Arial"/>
          <w:b/>
          <w:sz w:val="32"/>
          <w:szCs w:val="32"/>
        </w:rPr>
      </w:pPr>
    </w:p>
    <w:p w14:paraId="562361C1" w14:textId="77777777" w:rsidR="00A61FB4" w:rsidRPr="00C43B97" w:rsidRDefault="00A61FB4">
      <w:pPr>
        <w:rPr>
          <w:rFonts w:ascii="Arial" w:hAnsi="Arial" w:cs="Arial"/>
          <w:b/>
          <w:sz w:val="32"/>
          <w:szCs w:val="32"/>
        </w:rPr>
      </w:pPr>
    </w:p>
    <w:sectPr w:rsidR="00A61FB4" w:rsidRPr="00C43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B09C4" w14:textId="77777777" w:rsidR="001F0080" w:rsidRDefault="001F0080">
      <w:r>
        <w:separator/>
      </w:r>
    </w:p>
  </w:endnote>
  <w:endnote w:type="continuationSeparator" w:id="0">
    <w:p w14:paraId="3670FC52" w14:textId="77777777" w:rsidR="001F0080" w:rsidRDefault="001F0080">
      <w:r>
        <w:continuationSeparator/>
      </w:r>
    </w:p>
  </w:endnote>
  <w:endnote w:type="continuationNotice" w:id="1">
    <w:p w14:paraId="4E9C047F" w14:textId="77777777" w:rsidR="001F0080" w:rsidRDefault="001F00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1DB1" w14:textId="77777777" w:rsidR="001F0080" w:rsidRDefault="001F0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052B" w14:textId="77777777" w:rsidR="001F0080" w:rsidRDefault="001F0080">
    <w:pPr>
      <w:pStyle w:val="Footer"/>
      <w:jc w:val="right"/>
      <w:rPr>
        <w:rFonts w:ascii="Arial" w:hAnsi="Arial" w:cs="Arial"/>
        <w:b/>
        <w:sz w:val="32"/>
        <w:szCs w:val="32"/>
      </w:rPr>
    </w:pPr>
    <w:r>
      <w:rPr>
        <w:rStyle w:val="PageNumber"/>
        <w:rFonts w:ascii="Arial" w:hAnsi="Arial" w:cs="Arial"/>
        <w:b/>
        <w:sz w:val="32"/>
        <w:szCs w:val="32"/>
      </w:rPr>
      <w:fldChar w:fldCharType="begin"/>
    </w:r>
    <w:r>
      <w:rPr>
        <w:rStyle w:val="PageNumber"/>
        <w:rFonts w:ascii="Arial" w:hAnsi="Arial" w:cs="Arial"/>
        <w:b/>
        <w:sz w:val="32"/>
        <w:szCs w:val="32"/>
      </w:rPr>
      <w:instrText xml:space="preserve"> PAGE </w:instrText>
    </w:r>
    <w:r>
      <w:rPr>
        <w:rStyle w:val="PageNumber"/>
        <w:rFonts w:ascii="Arial" w:hAnsi="Arial" w:cs="Arial"/>
        <w:b/>
        <w:sz w:val="32"/>
        <w:szCs w:val="32"/>
      </w:rPr>
      <w:fldChar w:fldCharType="separate"/>
    </w:r>
    <w:r w:rsidR="006D2FC2">
      <w:rPr>
        <w:rStyle w:val="PageNumber"/>
        <w:rFonts w:ascii="Arial" w:hAnsi="Arial" w:cs="Arial"/>
        <w:b/>
        <w:noProof/>
        <w:sz w:val="32"/>
        <w:szCs w:val="32"/>
      </w:rPr>
      <w:t>172</w:t>
    </w:r>
    <w:r>
      <w:rPr>
        <w:rStyle w:val="PageNumber"/>
        <w:rFonts w:ascii="Arial" w:hAnsi="Arial" w:cs="Arial"/>
        <w:b/>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D1FD" w14:textId="77777777" w:rsidR="001F0080" w:rsidRDefault="001F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8E812" w14:textId="77777777" w:rsidR="001F0080" w:rsidRDefault="001F0080">
      <w:r>
        <w:separator/>
      </w:r>
    </w:p>
  </w:footnote>
  <w:footnote w:type="continuationSeparator" w:id="0">
    <w:p w14:paraId="6D17E7E4" w14:textId="77777777" w:rsidR="001F0080" w:rsidRDefault="001F0080">
      <w:r>
        <w:continuationSeparator/>
      </w:r>
    </w:p>
  </w:footnote>
  <w:footnote w:type="continuationNotice" w:id="1">
    <w:p w14:paraId="5924C8E3" w14:textId="77777777" w:rsidR="001F0080" w:rsidRDefault="001F008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1F824" w14:textId="77777777" w:rsidR="001F0080" w:rsidRDefault="001F0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A243" w14:textId="1F45AAA7" w:rsidR="001F0080" w:rsidRDefault="001F0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AC19" w14:textId="2DCE6017" w:rsidR="001F0080" w:rsidRDefault="001F0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4C4"/>
    <w:multiLevelType w:val="hybridMultilevel"/>
    <w:tmpl w:val="4E8E36FC"/>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
    <w:nsid w:val="03FD2326"/>
    <w:multiLevelType w:val="hybridMultilevel"/>
    <w:tmpl w:val="AC745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61634"/>
    <w:multiLevelType w:val="hybridMultilevel"/>
    <w:tmpl w:val="8C865EC0"/>
    <w:lvl w:ilvl="0" w:tplc="04090001">
      <w:start w:val="1"/>
      <w:numFmt w:val="bullet"/>
      <w:lvlText w:val=""/>
      <w:lvlJc w:val="left"/>
      <w:pPr>
        <w:ind w:left="20085" w:hanging="360"/>
      </w:pPr>
      <w:rPr>
        <w:rFonts w:ascii="Symbol" w:hAnsi="Symbol" w:hint="default"/>
      </w:rPr>
    </w:lvl>
    <w:lvl w:ilvl="1" w:tplc="04090003" w:tentative="1">
      <w:start w:val="1"/>
      <w:numFmt w:val="bullet"/>
      <w:lvlText w:val="o"/>
      <w:lvlJc w:val="left"/>
      <w:pPr>
        <w:ind w:left="20805" w:hanging="360"/>
      </w:pPr>
      <w:rPr>
        <w:rFonts w:ascii="Courier New" w:hAnsi="Courier New" w:cs="Courier New" w:hint="default"/>
      </w:rPr>
    </w:lvl>
    <w:lvl w:ilvl="2" w:tplc="04090005" w:tentative="1">
      <w:start w:val="1"/>
      <w:numFmt w:val="bullet"/>
      <w:lvlText w:val=""/>
      <w:lvlJc w:val="left"/>
      <w:pPr>
        <w:ind w:left="21525" w:hanging="360"/>
      </w:pPr>
      <w:rPr>
        <w:rFonts w:ascii="Wingdings" w:hAnsi="Wingdings" w:hint="default"/>
      </w:rPr>
    </w:lvl>
    <w:lvl w:ilvl="3" w:tplc="04090001" w:tentative="1">
      <w:start w:val="1"/>
      <w:numFmt w:val="bullet"/>
      <w:lvlText w:val=""/>
      <w:lvlJc w:val="left"/>
      <w:pPr>
        <w:ind w:left="22245" w:hanging="360"/>
      </w:pPr>
      <w:rPr>
        <w:rFonts w:ascii="Symbol" w:hAnsi="Symbol" w:hint="default"/>
      </w:rPr>
    </w:lvl>
    <w:lvl w:ilvl="4" w:tplc="04090003" w:tentative="1">
      <w:start w:val="1"/>
      <w:numFmt w:val="bullet"/>
      <w:lvlText w:val="o"/>
      <w:lvlJc w:val="left"/>
      <w:pPr>
        <w:ind w:left="22965" w:hanging="360"/>
      </w:pPr>
      <w:rPr>
        <w:rFonts w:ascii="Courier New" w:hAnsi="Courier New" w:cs="Courier New" w:hint="default"/>
      </w:rPr>
    </w:lvl>
    <w:lvl w:ilvl="5" w:tplc="04090005" w:tentative="1">
      <w:start w:val="1"/>
      <w:numFmt w:val="bullet"/>
      <w:lvlText w:val=""/>
      <w:lvlJc w:val="left"/>
      <w:pPr>
        <w:ind w:left="23685" w:hanging="360"/>
      </w:pPr>
      <w:rPr>
        <w:rFonts w:ascii="Wingdings" w:hAnsi="Wingdings" w:hint="default"/>
      </w:rPr>
    </w:lvl>
    <w:lvl w:ilvl="6" w:tplc="04090001" w:tentative="1">
      <w:start w:val="1"/>
      <w:numFmt w:val="bullet"/>
      <w:lvlText w:val=""/>
      <w:lvlJc w:val="left"/>
      <w:pPr>
        <w:ind w:left="24405" w:hanging="360"/>
      </w:pPr>
      <w:rPr>
        <w:rFonts w:ascii="Symbol" w:hAnsi="Symbol" w:hint="default"/>
      </w:rPr>
    </w:lvl>
    <w:lvl w:ilvl="7" w:tplc="04090003" w:tentative="1">
      <w:start w:val="1"/>
      <w:numFmt w:val="bullet"/>
      <w:lvlText w:val="o"/>
      <w:lvlJc w:val="left"/>
      <w:pPr>
        <w:ind w:left="25125" w:hanging="360"/>
      </w:pPr>
      <w:rPr>
        <w:rFonts w:ascii="Courier New" w:hAnsi="Courier New" w:cs="Courier New" w:hint="default"/>
      </w:rPr>
    </w:lvl>
    <w:lvl w:ilvl="8" w:tplc="04090005" w:tentative="1">
      <w:start w:val="1"/>
      <w:numFmt w:val="bullet"/>
      <w:lvlText w:val=""/>
      <w:lvlJc w:val="left"/>
      <w:pPr>
        <w:ind w:left="25845" w:hanging="360"/>
      </w:pPr>
      <w:rPr>
        <w:rFonts w:ascii="Wingdings" w:hAnsi="Wingdings" w:hint="default"/>
      </w:rPr>
    </w:lvl>
  </w:abstractNum>
  <w:abstractNum w:abstractNumId="3">
    <w:nsid w:val="0C1F25C0"/>
    <w:multiLevelType w:val="hybridMultilevel"/>
    <w:tmpl w:val="EB2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24D9"/>
    <w:multiLevelType w:val="hybridMultilevel"/>
    <w:tmpl w:val="7EC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E2039"/>
    <w:multiLevelType w:val="hybridMultilevel"/>
    <w:tmpl w:val="E448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F2FD9"/>
    <w:multiLevelType w:val="hybridMultilevel"/>
    <w:tmpl w:val="8AD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E5776"/>
    <w:multiLevelType w:val="hybridMultilevel"/>
    <w:tmpl w:val="08CCF2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3B3A33"/>
    <w:multiLevelType w:val="hybridMultilevel"/>
    <w:tmpl w:val="D02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05799"/>
    <w:multiLevelType w:val="hybridMultilevel"/>
    <w:tmpl w:val="BDCA9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9453AB"/>
    <w:multiLevelType w:val="hybridMultilevel"/>
    <w:tmpl w:val="0414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864C6"/>
    <w:multiLevelType w:val="hybridMultilevel"/>
    <w:tmpl w:val="BAC23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863DF"/>
    <w:multiLevelType w:val="hybridMultilevel"/>
    <w:tmpl w:val="C9E6F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971504"/>
    <w:multiLevelType w:val="hybridMultilevel"/>
    <w:tmpl w:val="C05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327C9"/>
    <w:multiLevelType w:val="hybridMultilevel"/>
    <w:tmpl w:val="1C4A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73FC2"/>
    <w:multiLevelType w:val="hybridMultilevel"/>
    <w:tmpl w:val="80E201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4428D"/>
    <w:multiLevelType w:val="hybridMultilevel"/>
    <w:tmpl w:val="20501BD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7">
    <w:nsid w:val="524735B2"/>
    <w:multiLevelType w:val="hybridMultilevel"/>
    <w:tmpl w:val="562EAE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136499"/>
    <w:multiLevelType w:val="hybridMultilevel"/>
    <w:tmpl w:val="C6F2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764484"/>
    <w:multiLevelType w:val="hybridMultilevel"/>
    <w:tmpl w:val="8BA2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5007B"/>
    <w:multiLevelType w:val="hybridMultilevel"/>
    <w:tmpl w:val="1A163B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1F61FD"/>
    <w:multiLevelType w:val="hybridMultilevel"/>
    <w:tmpl w:val="E7B0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17C31"/>
    <w:multiLevelType w:val="hybridMultilevel"/>
    <w:tmpl w:val="77F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90E99"/>
    <w:multiLevelType w:val="hybridMultilevel"/>
    <w:tmpl w:val="4DCE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D16ED"/>
    <w:multiLevelType w:val="hybridMultilevel"/>
    <w:tmpl w:val="62A6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1D01B1"/>
    <w:multiLevelType w:val="hybridMultilevel"/>
    <w:tmpl w:val="92786F1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6">
    <w:nsid w:val="6B2A6FB8"/>
    <w:multiLevelType w:val="hybridMultilevel"/>
    <w:tmpl w:val="66681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4A0D94"/>
    <w:multiLevelType w:val="hybridMultilevel"/>
    <w:tmpl w:val="1A00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B61C5E"/>
    <w:multiLevelType w:val="hybridMultilevel"/>
    <w:tmpl w:val="E452A2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E4C189C"/>
    <w:multiLevelType w:val="hybridMultilevel"/>
    <w:tmpl w:val="98D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3280D"/>
    <w:multiLevelType w:val="hybridMultilevel"/>
    <w:tmpl w:val="4DB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665B8"/>
    <w:multiLevelType w:val="hybridMultilevel"/>
    <w:tmpl w:val="62B2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23"/>
  </w:num>
  <w:num w:numId="29">
    <w:abstractNumId w:val="14"/>
  </w:num>
  <w:num w:numId="30">
    <w:abstractNumId w:val="15"/>
  </w:num>
  <w:num w:numId="31">
    <w:abstractNumId w:val="1"/>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B4"/>
    <w:rsid w:val="0001089D"/>
    <w:rsid w:val="00012D0D"/>
    <w:rsid w:val="000209AE"/>
    <w:rsid w:val="00021BE7"/>
    <w:rsid w:val="00024AC8"/>
    <w:rsid w:val="00025FFA"/>
    <w:rsid w:val="00032A66"/>
    <w:rsid w:val="0003590C"/>
    <w:rsid w:val="00036263"/>
    <w:rsid w:val="00046B0D"/>
    <w:rsid w:val="00047D40"/>
    <w:rsid w:val="00051350"/>
    <w:rsid w:val="00051D6E"/>
    <w:rsid w:val="000545A7"/>
    <w:rsid w:val="00054A0C"/>
    <w:rsid w:val="000635E0"/>
    <w:rsid w:val="00076DD3"/>
    <w:rsid w:val="000822D6"/>
    <w:rsid w:val="00084D47"/>
    <w:rsid w:val="0009727B"/>
    <w:rsid w:val="000A317E"/>
    <w:rsid w:val="000A345A"/>
    <w:rsid w:val="000A580D"/>
    <w:rsid w:val="000C38AA"/>
    <w:rsid w:val="000C3A59"/>
    <w:rsid w:val="000C3C69"/>
    <w:rsid w:val="000D0403"/>
    <w:rsid w:val="000E6356"/>
    <w:rsid w:val="0010424D"/>
    <w:rsid w:val="00107881"/>
    <w:rsid w:val="001114EC"/>
    <w:rsid w:val="00112111"/>
    <w:rsid w:val="001318B3"/>
    <w:rsid w:val="00133C11"/>
    <w:rsid w:val="00136B17"/>
    <w:rsid w:val="00140A7B"/>
    <w:rsid w:val="0014150E"/>
    <w:rsid w:val="001520DA"/>
    <w:rsid w:val="00153B02"/>
    <w:rsid w:val="00164FFC"/>
    <w:rsid w:val="00173466"/>
    <w:rsid w:val="00173D51"/>
    <w:rsid w:val="00182CA5"/>
    <w:rsid w:val="00185479"/>
    <w:rsid w:val="00190C07"/>
    <w:rsid w:val="00191D24"/>
    <w:rsid w:val="00192E25"/>
    <w:rsid w:val="001A6310"/>
    <w:rsid w:val="001C0095"/>
    <w:rsid w:val="001C3576"/>
    <w:rsid w:val="001C37E7"/>
    <w:rsid w:val="001D48C3"/>
    <w:rsid w:val="001D5C61"/>
    <w:rsid w:val="001E0FE9"/>
    <w:rsid w:val="001E2B93"/>
    <w:rsid w:val="001E4C92"/>
    <w:rsid w:val="001F0080"/>
    <w:rsid w:val="001F74AA"/>
    <w:rsid w:val="00200CC4"/>
    <w:rsid w:val="0020333B"/>
    <w:rsid w:val="00207877"/>
    <w:rsid w:val="00213BF1"/>
    <w:rsid w:val="00214758"/>
    <w:rsid w:val="00214BBE"/>
    <w:rsid w:val="00224FDE"/>
    <w:rsid w:val="002414D6"/>
    <w:rsid w:val="00272727"/>
    <w:rsid w:val="00277F36"/>
    <w:rsid w:val="00285970"/>
    <w:rsid w:val="00290098"/>
    <w:rsid w:val="00293692"/>
    <w:rsid w:val="00295DA0"/>
    <w:rsid w:val="002A304E"/>
    <w:rsid w:val="002A77A8"/>
    <w:rsid w:val="002C19E5"/>
    <w:rsid w:val="002D37EE"/>
    <w:rsid w:val="002E08AE"/>
    <w:rsid w:val="002E5BA4"/>
    <w:rsid w:val="003019BD"/>
    <w:rsid w:val="00301D8B"/>
    <w:rsid w:val="0030289A"/>
    <w:rsid w:val="00303F7E"/>
    <w:rsid w:val="00304626"/>
    <w:rsid w:val="00313305"/>
    <w:rsid w:val="0031416E"/>
    <w:rsid w:val="0031429A"/>
    <w:rsid w:val="00314A2A"/>
    <w:rsid w:val="00330A37"/>
    <w:rsid w:val="00331E3E"/>
    <w:rsid w:val="00336A79"/>
    <w:rsid w:val="00353D54"/>
    <w:rsid w:val="003563D9"/>
    <w:rsid w:val="00356CBE"/>
    <w:rsid w:val="00360A81"/>
    <w:rsid w:val="00367507"/>
    <w:rsid w:val="003908DF"/>
    <w:rsid w:val="00397E2F"/>
    <w:rsid w:val="003A4AC9"/>
    <w:rsid w:val="003B3289"/>
    <w:rsid w:val="003B38AA"/>
    <w:rsid w:val="003C5E57"/>
    <w:rsid w:val="003D1F35"/>
    <w:rsid w:val="003D4C3F"/>
    <w:rsid w:val="003E27D9"/>
    <w:rsid w:val="003E2B28"/>
    <w:rsid w:val="00404E45"/>
    <w:rsid w:val="00415667"/>
    <w:rsid w:val="004226BD"/>
    <w:rsid w:val="00430A0B"/>
    <w:rsid w:val="00441E98"/>
    <w:rsid w:val="00443E17"/>
    <w:rsid w:val="004445D3"/>
    <w:rsid w:val="004449CF"/>
    <w:rsid w:val="0046216F"/>
    <w:rsid w:val="004646E6"/>
    <w:rsid w:val="00487D99"/>
    <w:rsid w:val="00496FA2"/>
    <w:rsid w:val="004A46FA"/>
    <w:rsid w:val="004A602C"/>
    <w:rsid w:val="004B2178"/>
    <w:rsid w:val="004B5973"/>
    <w:rsid w:val="004B76C7"/>
    <w:rsid w:val="004D5010"/>
    <w:rsid w:val="004F32D3"/>
    <w:rsid w:val="004F519B"/>
    <w:rsid w:val="005000EA"/>
    <w:rsid w:val="00501319"/>
    <w:rsid w:val="00511C50"/>
    <w:rsid w:val="00523615"/>
    <w:rsid w:val="00530063"/>
    <w:rsid w:val="00544EE7"/>
    <w:rsid w:val="00545B4E"/>
    <w:rsid w:val="00547F70"/>
    <w:rsid w:val="00550E83"/>
    <w:rsid w:val="00552A28"/>
    <w:rsid w:val="00564EA3"/>
    <w:rsid w:val="00564EE2"/>
    <w:rsid w:val="005763AE"/>
    <w:rsid w:val="005832F1"/>
    <w:rsid w:val="00597109"/>
    <w:rsid w:val="005979DD"/>
    <w:rsid w:val="005A0397"/>
    <w:rsid w:val="005A42C8"/>
    <w:rsid w:val="005A5F61"/>
    <w:rsid w:val="005A6E97"/>
    <w:rsid w:val="005A7147"/>
    <w:rsid w:val="005C2A55"/>
    <w:rsid w:val="005E10F2"/>
    <w:rsid w:val="005E590C"/>
    <w:rsid w:val="00605BC1"/>
    <w:rsid w:val="006211F2"/>
    <w:rsid w:val="006232A6"/>
    <w:rsid w:val="0062471C"/>
    <w:rsid w:val="0063224F"/>
    <w:rsid w:val="00633C3C"/>
    <w:rsid w:val="00647C5C"/>
    <w:rsid w:val="00660F76"/>
    <w:rsid w:val="00682DE6"/>
    <w:rsid w:val="00685C73"/>
    <w:rsid w:val="00685E7E"/>
    <w:rsid w:val="00694F2F"/>
    <w:rsid w:val="00695293"/>
    <w:rsid w:val="006A590C"/>
    <w:rsid w:val="006A7A96"/>
    <w:rsid w:val="006D2FC2"/>
    <w:rsid w:val="006D7A3B"/>
    <w:rsid w:val="006D7DAC"/>
    <w:rsid w:val="006E16E0"/>
    <w:rsid w:val="006F10A1"/>
    <w:rsid w:val="006F7164"/>
    <w:rsid w:val="007108F4"/>
    <w:rsid w:val="00717BFD"/>
    <w:rsid w:val="00717F74"/>
    <w:rsid w:val="00732C5F"/>
    <w:rsid w:val="00752E8B"/>
    <w:rsid w:val="007558CB"/>
    <w:rsid w:val="00757A9B"/>
    <w:rsid w:val="0077223B"/>
    <w:rsid w:val="00773E06"/>
    <w:rsid w:val="00773F78"/>
    <w:rsid w:val="00777C69"/>
    <w:rsid w:val="00787A59"/>
    <w:rsid w:val="007A2731"/>
    <w:rsid w:val="007A382B"/>
    <w:rsid w:val="007A5315"/>
    <w:rsid w:val="007A5608"/>
    <w:rsid w:val="007A6F61"/>
    <w:rsid w:val="007B4DC5"/>
    <w:rsid w:val="007B7953"/>
    <w:rsid w:val="007C0534"/>
    <w:rsid w:val="007C0E58"/>
    <w:rsid w:val="007D0C3D"/>
    <w:rsid w:val="007D0FCF"/>
    <w:rsid w:val="007D4B4A"/>
    <w:rsid w:val="007E2114"/>
    <w:rsid w:val="007E59EA"/>
    <w:rsid w:val="007F561D"/>
    <w:rsid w:val="008014D9"/>
    <w:rsid w:val="00801F2F"/>
    <w:rsid w:val="008053C8"/>
    <w:rsid w:val="00821D19"/>
    <w:rsid w:val="00823765"/>
    <w:rsid w:val="0082465E"/>
    <w:rsid w:val="0082617B"/>
    <w:rsid w:val="00835949"/>
    <w:rsid w:val="00840585"/>
    <w:rsid w:val="0084113F"/>
    <w:rsid w:val="00860F0A"/>
    <w:rsid w:val="0086248A"/>
    <w:rsid w:val="008674E5"/>
    <w:rsid w:val="00872D9B"/>
    <w:rsid w:val="00874118"/>
    <w:rsid w:val="00882177"/>
    <w:rsid w:val="00886A97"/>
    <w:rsid w:val="008A565E"/>
    <w:rsid w:val="008B08BF"/>
    <w:rsid w:val="008C580F"/>
    <w:rsid w:val="008D2C82"/>
    <w:rsid w:val="008D3C79"/>
    <w:rsid w:val="008D541D"/>
    <w:rsid w:val="008E000E"/>
    <w:rsid w:val="008E1761"/>
    <w:rsid w:val="008E5E43"/>
    <w:rsid w:val="00902344"/>
    <w:rsid w:val="00905D21"/>
    <w:rsid w:val="009076E2"/>
    <w:rsid w:val="00907B6C"/>
    <w:rsid w:val="00907C28"/>
    <w:rsid w:val="00915363"/>
    <w:rsid w:val="009232B3"/>
    <w:rsid w:val="0092351E"/>
    <w:rsid w:val="0092758B"/>
    <w:rsid w:val="00935623"/>
    <w:rsid w:val="00943883"/>
    <w:rsid w:val="00951DD9"/>
    <w:rsid w:val="009637C0"/>
    <w:rsid w:val="00986E47"/>
    <w:rsid w:val="009A561F"/>
    <w:rsid w:val="009A64DC"/>
    <w:rsid w:val="009B5439"/>
    <w:rsid w:val="009C213E"/>
    <w:rsid w:val="009C2934"/>
    <w:rsid w:val="009C415B"/>
    <w:rsid w:val="009D2652"/>
    <w:rsid w:val="009D2B76"/>
    <w:rsid w:val="009D4DED"/>
    <w:rsid w:val="009E0BC8"/>
    <w:rsid w:val="009E706A"/>
    <w:rsid w:val="009F1FDF"/>
    <w:rsid w:val="009F38A1"/>
    <w:rsid w:val="009F7B3C"/>
    <w:rsid w:val="00A205A2"/>
    <w:rsid w:val="00A2198E"/>
    <w:rsid w:val="00A2510C"/>
    <w:rsid w:val="00A3095B"/>
    <w:rsid w:val="00A3577B"/>
    <w:rsid w:val="00A431AD"/>
    <w:rsid w:val="00A61FB4"/>
    <w:rsid w:val="00A71CCC"/>
    <w:rsid w:val="00A815AF"/>
    <w:rsid w:val="00A96D9B"/>
    <w:rsid w:val="00AA1B58"/>
    <w:rsid w:val="00AA284E"/>
    <w:rsid w:val="00AA44F2"/>
    <w:rsid w:val="00AB44AD"/>
    <w:rsid w:val="00AB5AFE"/>
    <w:rsid w:val="00AC1D0C"/>
    <w:rsid w:val="00AC2CA8"/>
    <w:rsid w:val="00AC72A5"/>
    <w:rsid w:val="00AE5EF0"/>
    <w:rsid w:val="00AF2ECD"/>
    <w:rsid w:val="00AF468D"/>
    <w:rsid w:val="00AF6553"/>
    <w:rsid w:val="00B06176"/>
    <w:rsid w:val="00B0794E"/>
    <w:rsid w:val="00B1435D"/>
    <w:rsid w:val="00B14700"/>
    <w:rsid w:val="00B1565B"/>
    <w:rsid w:val="00B223BD"/>
    <w:rsid w:val="00B227DD"/>
    <w:rsid w:val="00B33A6E"/>
    <w:rsid w:val="00B37163"/>
    <w:rsid w:val="00B37C92"/>
    <w:rsid w:val="00B458EF"/>
    <w:rsid w:val="00B5282D"/>
    <w:rsid w:val="00B530C5"/>
    <w:rsid w:val="00B54A95"/>
    <w:rsid w:val="00B56288"/>
    <w:rsid w:val="00B86E6D"/>
    <w:rsid w:val="00BA15FC"/>
    <w:rsid w:val="00BA63B8"/>
    <w:rsid w:val="00BB0199"/>
    <w:rsid w:val="00BC67A5"/>
    <w:rsid w:val="00BD0ADA"/>
    <w:rsid w:val="00BE1E35"/>
    <w:rsid w:val="00BE4089"/>
    <w:rsid w:val="00BF0778"/>
    <w:rsid w:val="00BF2545"/>
    <w:rsid w:val="00BF31C8"/>
    <w:rsid w:val="00BF3A23"/>
    <w:rsid w:val="00BF7EC4"/>
    <w:rsid w:val="00C036B3"/>
    <w:rsid w:val="00C03BEE"/>
    <w:rsid w:val="00C05E38"/>
    <w:rsid w:val="00C10649"/>
    <w:rsid w:val="00C31126"/>
    <w:rsid w:val="00C436A6"/>
    <w:rsid w:val="00C43B97"/>
    <w:rsid w:val="00C53722"/>
    <w:rsid w:val="00C83812"/>
    <w:rsid w:val="00C84803"/>
    <w:rsid w:val="00CA1204"/>
    <w:rsid w:val="00CA4F2E"/>
    <w:rsid w:val="00CB1A39"/>
    <w:rsid w:val="00CB1B44"/>
    <w:rsid w:val="00CB1E87"/>
    <w:rsid w:val="00CB6DCF"/>
    <w:rsid w:val="00CC50E1"/>
    <w:rsid w:val="00CD0794"/>
    <w:rsid w:val="00CF2592"/>
    <w:rsid w:val="00D1042D"/>
    <w:rsid w:val="00D14A81"/>
    <w:rsid w:val="00D14F68"/>
    <w:rsid w:val="00D15D7A"/>
    <w:rsid w:val="00D17061"/>
    <w:rsid w:val="00D22B51"/>
    <w:rsid w:val="00D272E2"/>
    <w:rsid w:val="00D30A54"/>
    <w:rsid w:val="00D3307A"/>
    <w:rsid w:val="00D419C4"/>
    <w:rsid w:val="00D438C8"/>
    <w:rsid w:val="00D75D12"/>
    <w:rsid w:val="00D81160"/>
    <w:rsid w:val="00D82919"/>
    <w:rsid w:val="00D85883"/>
    <w:rsid w:val="00D87795"/>
    <w:rsid w:val="00DA2FC1"/>
    <w:rsid w:val="00DA30B7"/>
    <w:rsid w:val="00DA4937"/>
    <w:rsid w:val="00DB1A99"/>
    <w:rsid w:val="00DC22E8"/>
    <w:rsid w:val="00DC2E51"/>
    <w:rsid w:val="00DE0F4F"/>
    <w:rsid w:val="00DE41F6"/>
    <w:rsid w:val="00DE79F6"/>
    <w:rsid w:val="00DF62C3"/>
    <w:rsid w:val="00DF7DDA"/>
    <w:rsid w:val="00E01BE0"/>
    <w:rsid w:val="00E0294A"/>
    <w:rsid w:val="00E12675"/>
    <w:rsid w:val="00E161C2"/>
    <w:rsid w:val="00E16641"/>
    <w:rsid w:val="00E21F9E"/>
    <w:rsid w:val="00E22984"/>
    <w:rsid w:val="00E372E7"/>
    <w:rsid w:val="00E550A4"/>
    <w:rsid w:val="00E56B47"/>
    <w:rsid w:val="00E616B0"/>
    <w:rsid w:val="00E61E22"/>
    <w:rsid w:val="00E7063D"/>
    <w:rsid w:val="00E720FA"/>
    <w:rsid w:val="00E72A3F"/>
    <w:rsid w:val="00E74F11"/>
    <w:rsid w:val="00E813B3"/>
    <w:rsid w:val="00E94C13"/>
    <w:rsid w:val="00E971D9"/>
    <w:rsid w:val="00EA2B8D"/>
    <w:rsid w:val="00EA35F5"/>
    <w:rsid w:val="00EB162D"/>
    <w:rsid w:val="00EB191A"/>
    <w:rsid w:val="00EB36FB"/>
    <w:rsid w:val="00EC0954"/>
    <w:rsid w:val="00EC51CB"/>
    <w:rsid w:val="00EC684E"/>
    <w:rsid w:val="00EC6CC5"/>
    <w:rsid w:val="00ED43E7"/>
    <w:rsid w:val="00ED4B75"/>
    <w:rsid w:val="00EE0BA1"/>
    <w:rsid w:val="00F06C46"/>
    <w:rsid w:val="00F07C2A"/>
    <w:rsid w:val="00F32C5C"/>
    <w:rsid w:val="00F355D2"/>
    <w:rsid w:val="00F53B21"/>
    <w:rsid w:val="00F634C2"/>
    <w:rsid w:val="00F644D5"/>
    <w:rsid w:val="00F70552"/>
    <w:rsid w:val="00F76B04"/>
    <w:rsid w:val="00F82C11"/>
    <w:rsid w:val="00F86B0A"/>
    <w:rsid w:val="00F963ED"/>
    <w:rsid w:val="00FA4F07"/>
    <w:rsid w:val="00FA5C94"/>
    <w:rsid w:val="00FA7AA6"/>
    <w:rsid w:val="00FB2450"/>
    <w:rsid w:val="00FC0B6E"/>
    <w:rsid w:val="00FC4C02"/>
    <w:rsid w:val="00FC4C2F"/>
    <w:rsid w:val="00FC5AD0"/>
    <w:rsid w:val="00FC63EB"/>
    <w:rsid w:val="00FE55E3"/>
    <w:rsid w:val="00FF62A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F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C8"/>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4B4A"/>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7D4B4A"/>
    <w:pPr>
      <w:keepNext/>
      <w:keepLines/>
      <w:spacing w:before="120" w:after="120"/>
      <w:outlineLvl w:val="1"/>
    </w:pPr>
    <w:rPr>
      <w:rFonts w:eastAsiaTheme="majorEastAsia" w:cstheme="majorBidi"/>
      <w:b/>
      <w:szCs w:val="26"/>
    </w:rPr>
  </w:style>
  <w:style w:type="paragraph" w:styleId="Heading7">
    <w:name w:val="heading 7"/>
    <w:basedOn w:val="Normal"/>
    <w:next w:val="Normal"/>
    <w:link w:val="Heading7Char"/>
    <w:qFormat/>
    <w:rsid w:val="00A61FB4"/>
    <w:pPr>
      <w:keepNext/>
      <w:jc w:val="center"/>
      <w:outlineLvl w:val="6"/>
    </w:pPr>
    <w:rPr>
      <w:rFonts w:ascii="Garamond" w:hAnsi="Garamond"/>
      <w:b/>
      <w:bCs/>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1FB4"/>
    <w:rPr>
      <w:rFonts w:ascii="Garamond" w:eastAsia="Times New Roman" w:hAnsi="Garamond" w:cs="Times New Roman"/>
      <w:b/>
      <w:bCs/>
      <w:sz w:val="18"/>
      <w:szCs w:val="20"/>
      <w:lang w:val="x-none" w:eastAsia="x-none"/>
    </w:rPr>
  </w:style>
  <w:style w:type="paragraph" w:styleId="Header">
    <w:name w:val="header"/>
    <w:basedOn w:val="Normal"/>
    <w:link w:val="HeaderChar"/>
    <w:rsid w:val="00A61FB4"/>
    <w:pPr>
      <w:tabs>
        <w:tab w:val="center" w:pos="4320"/>
        <w:tab w:val="right" w:pos="8640"/>
      </w:tabs>
    </w:pPr>
    <w:rPr>
      <w:lang w:val="x-none" w:eastAsia="x-none"/>
    </w:rPr>
  </w:style>
  <w:style w:type="character" w:customStyle="1" w:styleId="HeaderChar">
    <w:name w:val="Header Char"/>
    <w:basedOn w:val="DefaultParagraphFont"/>
    <w:link w:val="Header"/>
    <w:rsid w:val="00A61FB4"/>
    <w:rPr>
      <w:rFonts w:ascii="Times New Roman" w:eastAsia="Times New Roman" w:hAnsi="Times New Roman" w:cs="Times New Roman"/>
      <w:sz w:val="24"/>
      <w:szCs w:val="24"/>
      <w:lang w:val="x-none" w:eastAsia="x-none"/>
    </w:rPr>
  </w:style>
  <w:style w:type="paragraph" w:styleId="Footer">
    <w:name w:val="footer"/>
    <w:basedOn w:val="Normal"/>
    <w:link w:val="FooterChar"/>
    <w:rsid w:val="00A61FB4"/>
    <w:pPr>
      <w:tabs>
        <w:tab w:val="center" w:pos="4320"/>
        <w:tab w:val="right" w:pos="8640"/>
      </w:tabs>
    </w:pPr>
    <w:rPr>
      <w:lang w:val="x-none" w:eastAsia="x-none"/>
    </w:rPr>
  </w:style>
  <w:style w:type="character" w:customStyle="1" w:styleId="FooterChar">
    <w:name w:val="Footer Char"/>
    <w:basedOn w:val="DefaultParagraphFont"/>
    <w:link w:val="Footer"/>
    <w:rsid w:val="00A61FB4"/>
    <w:rPr>
      <w:rFonts w:ascii="Times New Roman" w:eastAsia="Times New Roman" w:hAnsi="Times New Roman" w:cs="Times New Roman"/>
      <w:sz w:val="24"/>
      <w:szCs w:val="24"/>
      <w:lang w:val="x-none" w:eastAsia="x-none"/>
    </w:rPr>
  </w:style>
  <w:style w:type="character" w:styleId="PageNumber">
    <w:name w:val="page number"/>
    <w:basedOn w:val="DefaultParagraphFont"/>
    <w:rsid w:val="00A61FB4"/>
  </w:style>
  <w:style w:type="paragraph" w:styleId="BalloonText">
    <w:name w:val="Balloon Text"/>
    <w:basedOn w:val="Normal"/>
    <w:link w:val="BalloonTextChar"/>
    <w:uiPriority w:val="99"/>
    <w:semiHidden/>
    <w:rsid w:val="00A61FB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61FB4"/>
    <w:rPr>
      <w:rFonts w:ascii="Tahoma" w:eastAsia="Times New Roman" w:hAnsi="Tahoma" w:cs="Times New Roman"/>
      <w:sz w:val="16"/>
      <w:szCs w:val="16"/>
      <w:lang w:val="x-none" w:eastAsia="x-none"/>
    </w:rPr>
  </w:style>
  <w:style w:type="paragraph" w:styleId="TOC1">
    <w:name w:val="toc 1"/>
    <w:basedOn w:val="Normal"/>
    <w:next w:val="Normal"/>
    <w:autoRedefine/>
    <w:uiPriority w:val="39"/>
    <w:rsid w:val="00CB6DCF"/>
    <w:pPr>
      <w:tabs>
        <w:tab w:val="right" w:leader="dot" w:pos="9350"/>
      </w:tabs>
      <w:spacing w:before="240" w:after="120"/>
    </w:pPr>
    <w:rPr>
      <w:b/>
      <w:bCs/>
      <w:noProof/>
    </w:rPr>
  </w:style>
  <w:style w:type="character" w:styleId="Hyperlink">
    <w:name w:val="Hyperlink"/>
    <w:uiPriority w:val="99"/>
    <w:rsid w:val="00A61FB4"/>
    <w:rPr>
      <w:color w:val="0000FF"/>
      <w:u w:val="single"/>
    </w:rPr>
  </w:style>
  <w:style w:type="character" w:customStyle="1" w:styleId="content">
    <w:name w:val="content"/>
    <w:basedOn w:val="DefaultParagraphFont"/>
    <w:rsid w:val="00A61FB4"/>
  </w:style>
  <w:style w:type="character" w:customStyle="1" w:styleId="Sardaina">
    <w:name w:val="Sardaina"/>
    <w:semiHidden/>
    <w:rsid w:val="00A61FB4"/>
    <w:rPr>
      <w:rFonts w:ascii="Arial" w:hAnsi="Arial" w:cs="Arial"/>
      <w:color w:val="auto"/>
      <w:sz w:val="20"/>
      <w:szCs w:val="20"/>
    </w:rPr>
  </w:style>
  <w:style w:type="character" w:customStyle="1" w:styleId="content1">
    <w:name w:val="content1"/>
    <w:rsid w:val="00A61FB4"/>
    <w:rPr>
      <w:rFonts w:ascii="Arial" w:hAnsi="Arial" w:cs="Arial" w:hint="default"/>
      <w:b w:val="0"/>
      <w:bCs w:val="0"/>
      <w:i w:val="0"/>
      <w:iCs w:val="0"/>
      <w:sz w:val="20"/>
      <w:szCs w:val="20"/>
    </w:rPr>
  </w:style>
  <w:style w:type="character" w:customStyle="1" w:styleId="contentsm">
    <w:name w:val="contentsm"/>
    <w:basedOn w:val="DefaultParagraphFont"/>
    <w:rsid w:val="00A61FB4"/>
  </w:style>
  <w:style w:type="paragraph" w:styleId="BodyText">
    <w:name w:val="Body Text"/>
    <w:basedOn w:val="Normal"/>
    <w:link w:val="BodyTextChar"/>
    <w:rsid w:val="00A61FB4"/>
    <w:rPr>
      <w:sz w:val="22"/>
      <w:lang w:val="x-none" w:eastAsia="x-none"/>
    </w:rPr>
  </w:style>
  <w:style w:type="character" w:customStyle="1" w:styleId="BodyTextChar">
    <w:name w:val="Body Text Char"/>
    <w:basedOn w:val="DefaultParagraphFont"/>
    <w:link w:val="BodyText"/>
    <w:rsid w:val="00A61FB4"/>
    <w:rPr>
      <w:rFonts w:ascii="Times New Roman" w:eastAsia="Times New Roman" w:hAnsi="Times New Roman" w:cs="Times New Roman"/>
      <w:szCs w:val="24"/>
      <w:lang w:val="x-none" w:eastAsia="x-none"/>
    </w:rPr>
  </w:style>
  <w:style w:type="paragraph" w:customStyle="1" w:styleId="Level1">
    <w:name w:val="Level 1"/>
    <w:basedOn w:val="Normal"/>
    <w:autoRedefine/>
    <w:rsid w:val="00A61FB4"/>
    <w:pPr>
      <w:widowControl w:val="0"/>
    </w:pPr>
    <w:rPr>
      <w:rFonts w:ascii="Garamond" w:hAnsi="Garamond"/>
      <w:sz w:val="22"/>
      <w:szCs w:val="22"/>
    </w:rPr>
  </w:style>
  <w:style w:type="paragraph" w:customStyle="1" w:styleId="Level2">
    <w:name w:val="Level 2"/>
    <w:basedOn w:val="Normal"/>
    <w:autoRedefine/>
    <w:rsid w:val="00A61FB4"/>
    <w:pPr>
      <w:widowControl w:val="0"/>
      <w:ind w:left="720"/>
    </w:pPr>
    <w:rPr>
      <w:rFonts w:ascii="Arial" w:hAnsi="Arial"/>
      <w:sz w:val="22"/>
      <w:szCs w:val="20"/>
    </w:rPr>
  </w:style>
  <w:style w:type="paragraph" w:customStyle="1" w:styleId="LongLabel">
    <w:name w:val="Long Label"/>
    <w:rsid w:val="00A61FB4"/>
    <w:pPr>
      <w:keepNext/>
      <w:spacing w:after="0" w:line="240" w:lineRule="auto"/>
      <w:ind w:right="1987"/>
      <w:jc w:val="both"/>
    </w:pPr>
    <w:rPr>
      <w:rFonts w:ascii="Tms Rmn" w:eastAsia="Times New Roman" w:hAnsi="Tms Rmn" w:cs="Times New Roman"/>
      <w:sz w:val="20"/>
      <w:szCs w:val="20"/>
    </w:rPr>
  </w:style>
  <w:style w:type="paragraph" w:customStyle="1" w:styleId="Alias">
    <w:name w:val="Alias"/>
    <w:rsid w:val="00A61FB4"/>
    <w:pPr>
      <w:keepNext/>
      <w:tabs>
        <w:tab w:val="right" w:pos="8640"/>
      </w:tabs>
      <w:spacing w:before="60" w:after="40" w:line="240" w:lineRule="auto"/>
    </w:pPr>
    <w:rPr>
      <w:rFonts w:ascii="Tms Rmn" w:eastAsia="Times New Roman" w:hAnsi="Tms Rmn" w:cs="Times New Roman"/>
      <w:b/>
      <w:sz w:val="24"/>
      <w:szCs w:val="20"/>
    </w:rPr>
  </w:style>
  <w:style w:type="paragraph" w:customStyle="1" w:styleId="Choice">
    <w:name w:val="Choice"/>
    <w:basedOn w:val="Normal"/>
    <w:rsid w:val="00A61FB4"/>
    <w:pPr>
      <w:keepNext/>
      <w:tabs>
        <w:tab w:val="right" w:leader="dot" w:pos="5812"/>
        <w:tab w:val="left" w:pos="5988"/>
        <w:tab w:val="left" w:pos="6441"/>
        <w:tab w:val="right" w:pos="7791"/>
        <w:tab w:val="right" w:pos="8640"/>
      </w:tabs>
    </w:pPr>
    <w:rPr>
      <w:rFonts w:ascii="Tms Rmn" w:hAnsi="Tms Rmn"/>
      <w:sz w:val="20"/>
      <w:szCs w:val="20"/>
    </w:rPr>
  </w:style>
  <w:style w:type="paragraph" w:customStyle="1" w:styleId="DateChanged">
    <w:name w:val="Date Changed"/>
    <w:rsid w:val="00A61F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ndQ">
    <w:name w:val="End Q"/>
    <w:basedOn w:val="Normal"/>
    <w:rsid w:val="00A61FB4"/>
    <w:pPr>
      <w:pBdr>
        <w:bottom w:val="double" w:sz="6" w:space="1" w:color="auto"/>
      </w:pBdr>
      <w:spacing w:after="60"/>
    </w:pPr>
    <w:rPr>
      <w:sz w:val="20"/>
    </w:rPr>
  </w:style>
  <w:style w:type="paragraph" w:customStyle="1" w:styleId="Response">
    <w:name w:val="Response"/>
    <w:rsid w:val="00A61F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1FB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61FB4"/>
    <w:rPr>
      <w:sz w:val="16"/>
      <w:szCs w:val="16"/>
    </w:rPr>
  </w:style>
  <w:style w:type="paragraph" w:styleId="CommentText">
    <w:name w:val="annotation text"/>
    <w:basedOn w:val="Normal"/>
    <w:link w:val="CommentTextChar"/>
    <w:uiPriority w:val="99"/>
    <w:semiHidden/>
    <w:unhideWhenUsed/>
    <w:rsid w:val="00A61FB4"/>
    <w:rPr>
      <w:sz w:val="20"/>
      <w:szCs w:val="20"/>
    </w:rPr>
  </w:style>
  <w:style w:type="character" w:customStyle="1" w:styleId="CommentTextChar">
    <w:name w:val="Comment Text Char"/>
    <w:basedOn w:val="DefaultParagraphFont"/>
    <w:link w:val="CommentText"/>
    <w:uiPriority w:val="99"/>
    <w:semiHidden/>
    <w:rsid w:val="00A61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FB4"/>
    <w:rPr>
      <w:b/>
      <w:bCs/>
      <w:lang w:val="x-none" w:eastAsia="x-none"/>
    </w:rPr>
  </w:style>
  <w:style w:type="character" w:customStyle="1" w:styleId="CommentSubjectChar">
    <w:name w:val="Comment Subject Char"/>
    <w:basedOn w:val="CommentTextChar"/>
    <w:link w:val="CommentSubject"/>
    <w:uiPriority w:val="99"/>
    <w:semiHidden/>
    <w:rsid w:val="00A61FB4"/>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A61FB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61FB4"/>
  </w:style>
  <w:style w:type="paragraph" w:styleId="FootnoteText">
    <w:name w:val="footnote text"/>
    <w:basedOn w:val="Normal"/>
    <w:link w:val="FootnoteTextChar"/>
    <w:uiPriority w:val="99"/>
    <w:semiHidden/>
    <w:unhideWhenUsed/>
    <w:rsid w:val="00A61FB4"/>
    <w:rPr>
      <w:sz w:val="20"/>
      <w:szCs w:val="20"/>
    </w:rPr>
  </w:style>
  <w:style w:type="character" w:customStyle="1" w:styleId="FootnoteTextChar">
    <w:name w:val="Footnote Text Char"/>
    <w:basedOn w:val="DefaultParagraphFont"/>
    <w:link w:val="FootnoteText"/>
    <w:uiPriority w:val="99"/>
    <w:semiHidden/>
    <w:rsid w:val="00A61FB4"/>
    <w:rPr>
      <w:rFonts w:ascii="Times New Roman" w:eastAsia="Times New Roman" w:hAnsi="Times New Roman" w:cs="Times New Roman"/>
      <w:sz w:val="20"/>
      <w:szCs w:val="20"/>
    </w:rPr>
  </w:style>
  <w:style w:type="character" w:styleId="FootnoteReference">
    <w:name w:val="footnote reference"/>
    <w:uiPriority w:val="99"/>
    <w:semiHidden/>
    <w:unhideWhenUsed/>
    <w:rsid w:val="00A61FB4"/>
    <w:rPr>
      <w:vertAlign w:val="superscript"/>
    </w:rPr>
  </w:style>
  <w:style w:type="character" w:customStyle="1" w:styleId="Heading1Char">
    <w:name w:val="Heading 1 Char"/>
    <w:basedOn w:val="DefaultParagraphFont"/>
    <w:link w:val="Heading1"/>
    <w:uiPriority w:val="9"/>
    <w:rsid w:val="007D4B4A"/>
    <w:rPr>
      <w:rFonts w:ascii="Times New Roman" w:eastAsiaTheme="majorEastAsia" w:hAnsi="Times New Roman" w:cstheme="majorBidi"/>
      <w:b/>
      <w:sz w:val="24"/>
      <w:szCs w:val="32"/>
      <w:u w:val="single"/>
    </w:rPr>
  </w:style>
  <w:style w:type="paragraph" w:styleId="TOCHeading">
    <w:name w:val="TOC Heading"/>
    <w:basedOn w:val="Heading1"/>
    <w:next w:val="Normal"/>
    <w:uiPriority w:val="39"/>
    <w:unhideWhenUsed/>
    <w:qFormat/>
    <w:rsid w:val="009E0BC8"/>
    <w:pPr>
      <w:spacing w:line="259" w:lineRule="auto"/>
      <w:outlineLvl w:val="9"/>
    </w:pPr>
  </w:style>
  <w:style w:type="paragraph" w:styleId="TOC2">
    <w:name w:val="toc 2"/>
    <w:basedOn w:val="Normal"/>
    <w:next w:val="Normal"/>
    <w:autoRedefine/>
    <w:uiPriority w:val="39"/>
    <w:unhideWhenUsed/>
    <w:rsid w:val="009E0BC8"/>
    <w:pPr>
      <w:ind w:left="240"/>
    </w:pPr>
  </w:style>
  <w:style w:type="character" w:customStyle="1" w:styleId="Heading2Char">
    <w:name w:val="Heading 2 Char"/>
    <w:basedOn w:val="DefaultParagraphFont"/>
    <w:link w:val="Heading2"/>
    <w:uiPriority w:val="9"/>
    <w:rsid w:val="007D4B4A"/>
    <w:rPr>
      <w:rFonts w:ascii="Times New Roman" w:eastAsiaTheme="majorEastAsia" w:hAnsi="Times New Roman" w:cstheme="majorBidi"/>
      <w:b/>
      <w:sz w:val="24"/>
      <w:szCs w:val="26"/>
    </w:rPr>
  </w:style>
  <w:style w:type="paragraph" w:styleId="NoSpacing">
    <w:name w:val="No Spacing"/>
    <w:uiPriority w:val="1"/>
    <w:qFormat/>
    <w:rsid w:val="00BF31C8"/>
    <w:pPr>
      <w:spacing w:after="0" w:line="240" w:lineRule="auto"/>
    </w:pPr>
    <w:rPr>
      <w:rFonts w:ascii="Times New Roman" w:eastAsia="Times New Roman" w:hAnsi="Times New Roman" w:cs="Times New Roman"/>
      <w:sz w:val="24"/>
      <w:szCs w:val="24"/>
    </w:rPr>
  </w:style>
  <w:style w:type="paragraph" w:customStyle="1" w:styleId="BetweenTables">
    <w:name w:val="BetweenTables"/>
    <w:basedOn w:val="Normal"/>
    <w:link w:val="BetweenTablesChar"/>
    <w:qFormat/>
    <w:rsid w:val="0030289A"/>
    <w:pPr>
      <w:spacing w:before="120" w:beforeAutospacing="0" w:after="120" w:afterAutospacing="0"/>
    </w:pPr>
    <w:rPr>
      <w:rFonts w:cs="Arial"/>
      <w:b/>
      <w:szCs w:val="20"/>
    </w:rPr>
  </w:style>
  <w:style w:type="character" w:customStyle="1" w:styleId="BetweenTablesChar">
    <w:name w:val="BetweenTables Char"/>
    <w:basedOn w:val="DefaultParagraphFont"/>
    <w:link w:val="BetweenTables"/>
    <w:rsid w:val="0030289A"/>
    <w:rPr>
      <w:rFonts w:ascii="Times New Roman" w:eastAsia="Times New Roman" w:hAnsi="Times New Roman" w:cs="Arial"/>
      <w:b/>
      <w:sz w:val="24"/>
      <w:szCs w:val="20"/>
    </w:rPr>
  </w:style>
  <w:style w:type="paragraph" w:styleId="TOC3">
    <w:name w:val="toc 3"/>
    <w:basedOn w:val="Normal"/>
    <w:next w:val="Normal"/>
    <w:autoRedefine/>
    <w:uiPriority w:val="39"/>
    <w:unhideWhenUsed/>
    <w:rsid w:val="008D2C82"/>
    <w:pPr>
      <w:spacing w:before="0" w:beforeAutospacing="0" w:afterAutospacing="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C8"/>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4B4A"/>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7D4B4A"/>
    <w:pPr>
      <w:keepNext/>
      <w:keepLines/>
      <w:spacing w:before="120" w:after="120"/>
      <w:outlineLvl w:val="1"/>
    </w:pPr>
    <w:rPr>
      <w:rFonts w:eastAsiaTheme="majorEastAsia" w:cstheme="majorBidi"/>
      <w:b/>
      <w:szCs w:val="26"/>
    </w:rPr>
  </w:style>
  <w:style w:type="paragraph" w:styleId="Heading7">
    <w:name w:val="heading 7"/>
    <w:basedOn w:val="Normal"/>
    <w:next w:val="Normal"/>
    <w:link w:val="Heading7Char"/>
    <w:qFormat/>
    <w:rsid w:val="00A61FB4"/>
    <w:pPr>
      <w:keepNext/>
      <w:jc w:val="center"/>
      <w:outlineLvl w:val="6"/>
    </w:pPr>
    <w:rPr>
      <w:rFonts w:ascii="Garamond" w:hAnsi="Garamond"/>
      <w:b/>
      <w:bCs/>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1FB4"/>
    <w:rPr>
      <w:rFonts w:ascii="Garamond" w:eastAsia="Times New Roman" w:hAnsi="Garamond" w:cs="Times New Roman"/>
      <w:b/>
      <w:bCs/>
      <w:sz w:val="18"/>
      <w:szCs w:val="20"/>
      <w:lang w:val="x-none" w:eastAsia="x-none"/>
    </w:rPr>
  </w:style>
  <w:style w:type="paragraph" w:styleId="Header">
    <w:name w:val="header"/>
    <w:basedOn w:val="Normal"/>
    <w:link w:val="HeaderChar"/>
    <w:rsid w:val="00A61FB4"/>
    <w:pPr>
      <w:tabs>
        <w:tab w:val="center" w:pos="4320"/>
        <w:tab w:val="right" w:pos="8640"/>
      </w:tabs>
    </w:pPr>
    <w:rPr>
      <w:lang w:val="x-none" w:eastAsia="x-none"/>
    </w:rPr>
  </w:style>
  <w:style w:type="character" w:customStyle="1" w:styleId="HeaderChar">
    <w:name w:val="Header Char"/>
    <w:basedOn w:val="DefaultParagraphFont"/>
    <w:link w:val="Header"/>
    <w:rsid w:val="00A61FB4"/>
    <w:rPr>
      <w:rFonts w:ascii="Times New Roman" w:eastAsia="Times New Roman" w:hAnsi="Times New Roman" w:cs="Times New Roman"/>
      <w:sz w:val="24"/>
      <w:szCs w:val="24"/>
      <w:lang w:val="x-none" w:eastAsia="x-none"/>
    </w:rPr>
  </w:style>
  <w:style w:type="paragraph" w:styleId="Footer">
    <w:name w:val="footer"/>
    <w:basedOn w:val="Normal"/>
    <w:link w:val="FooterChar"/>
    <w:rsid w:val="00A61FB4"/>
    <w:pPr>
      <w:tabs>
        <w:tab w:val="center" w:pos="4320"/>
        <w:tab w:val="right" w:pos="8640"/>
      </w:tabs>
    </w:pPr>
    <w:rPr>
      <w:lang w:val="x-none" w:eastAsia="x-none"/>
    </w:rPr>
  </w:style>
  <w:style w:type="character" w:customStyle="1" w:styleId="FooterChar">
    <w:name w:val="Footer Char"/>
    <w:basedOn w:val="DefaultParagraphFont"/>
    <w:link w:val="Footer"/>
    <w:rsid w:val="00A61FB4"/>
    <w:rPr>
      <w:rFonts w:ascii="Times New Roman" w:eastAsia="Times New Roman" w:hAnsi="Times New Roman" w:cs="Times New Roman"/>
      <w:sz w:val="24"/>
      <w:szCs w:val="24"/>
      <w:lang w:val="x-none" w:eastAsia="x-none"/>
    </w:rPr>
  </w:style>
  <w:style w:type="character" w:styleId="PageNumber">
    <w:name w:val="page number"/>
    <w:basedOn w:val="DefaultParagraphFont"/>
    <w:rsid w:val="00A61FB4"/>
  </w:style>
  <w:style w:type="paragraph" w:styleId="BalloonText">
    <w:name w:val="Balloon Text"/>
    <w:basedOn w:val="Normal"/>
    <w:link w:val="BalloonTextChar"/>
    <w:uiPriority w:val="99"/>
    <w:semiHidden/>
    <w:rsid w:val="00A61FB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61FB4"/>
    <w:rPr>
      <w:rFonts w:ascii="Tahoma" w:eastAsia="Times New Roman" w:hAnsi="Tahoma" w:cs="Times New Roman"/>
      <w:sz w:val="16"/>
      <w:szCs w:val="16"/>
      <w:lang w:val="x-none" w:eastAsia="x-none"/>
    </w:rPr>
  </w:style>
  <w:style w:type="paragraph" w:styleId="TOC1">
    <w:name w:val="toc 1"/>
    <w:basedOn w:val="Normal"/>
    <w:next w:val="Normal"/>
    <w:autoRedefine/>
    <w:uiPriority w:val="39"/>
    <w:rsid w:val="00CB6DCF"/>
    <w:pPr>
      <w:tabs>
        <w:tab w:val="right" w:leader="dot" w:pos="9350"/>
      </w:tabs>
      <w:spacing w:before="240" w:after="120"/>
    </w:pPr>
    <w:rPr>
      <w:b/>
      <w:bCs/>
      <w:noProof/>
    </w:rPr>
  </w:style>
  <w:style w:type="character" w:styleId="Hyperlink">
    <w:name w:val="Hyperlink"/>
    <w:uiPriority w:val="99"/>
    <w:rsid w:val="00A61FB4"/>
    <w:rPr>
      <w:color w:val="0000FF"/>
      <w:u w:val="single"/>
    </w:rPr>
  </w:style>
  <w:style w:type="character" w:customStyle="1" w:styleId="content">
    <w:name w:val="content"/>
    <w:basedOn w:val="DefaultParagraphFont"/>
    <w:rsid w:val="00A61FB4"/>
  </w:style>
  <w:style w:type="character" w:customStyle="1" w:styleId="Sardaina">
    <w:name w:val="Sardaina"/>
    <w:semiHidden/>
    <w:rsid w:val="00A61FB4"/>
    <w:rPr>
      <w:rFonts w:ascii="Arial" w:hAnsi="Arial" w:cs="Arial"/>
      <w:color w:val="auto"/>
      <w:sz w:val="20"/>
      <w:szCs w:val="20"/>
    </w:rPr>
  </w:style>
  <w:style w:type="character" w:customStyle="1" w:styleId="content1">
    <w:name w:val="content1"/>
    <w:rsid w:val="00A61FB4"/>
    <w:rPr>
      <w:rFonts w:ascii="Arial" w:hAnsi="Arial" w:cs="Arial" w:hint="default"/>
      <w:b w:val="0"/>
      <w:bCs w:val="0"/>
      <w:i w:val="0"/>
      <w:iCs w:val="0"/>
      <w:sz w:val="20"/>
      <w:szCs w:val="20"/>
    </w:rPr>
  </w:style>
  <w:style w:type="character" w:customStyle="1" w:styleId="contentsm">
    <w:name w:val="contentsm"/>
    <w:basedOn w:val="DefaultParagraphFont"/>
    <w:rsid w:val="00A61FB4"/>
  </w:style>
  <w:style w:type="paragraph" w:styleId="BodyText">
    <w:name w:val="Body Text"/>
    <w:basedOn w:val="Normal"/>
    <w:link w:val="BodyTextChar"/>
    <w:rsid w:val="00A61FB4"/>
    <w:rPr>
      <w:sz w:val="22"/>
      <w:lang w:val="x-none" w:eastAsia="x-none"/>
    </w:rPr>
  </w:style>
  <w:style w:type="character" w:customStyle="1" w:styleId="BodyTextChar">
    <w:name w:val="Body Text Char"/>
    <w:basedOn w:val="DefaultParagraphFont"/>
    <w:link w:val="BodyText"/>
    <w:rsid w:val="00A61FB4"/>
    <w:rPr>
      <w:rFonts w:ascii="Times New Roman" w:eastAsia="Times New Roman" w:hAnsi="Times New Roman" w:cs="Times New Roman"/>
      <w:szCs w:val="24"/>
      <w:lang w:val="x-none" w:eastAsia="x-none"/>
    </w:rPr>
  </w:style>
  <w:style w:type="paragraph" w:customStyle="1" w:styleId="Level1">
    <w:name w:val="Level 1"/>
    <w:basedOn w:val="Normal"/>
    <w:autoRedefine/>
    <w:rsid w:val="00A61FB4"/>
    <w:pPr>
      <w:widowControl w:val="0"/>
    </w:pPr>
    <w:rPr>
      <w:rFonts w:ascii="Garamond" w:hAnsi="Garamond"/>
      <w:sz w:val="22"/>
      <w:szCs w:val="22"/>
    </w:rPr>
  </w:style>
  <w:style w:type="paragraph" w:customStyle="1" w:styleId="Level2">
    <w:name w:val="Level 2"/>
    <w:basedOn w:val="Normal"/>
    <w:autoRedefine/>
    <w:rsid w:val="00A61FB4"/>
    <w:pPr>
      <w:widowControl w:val="0"/>
      <w:ind w:left="720"/>
    </w:pPr>
    <w:rPr>
      <w:rFonts w:ascii="Arial" w:hAnsi="Arial"/>
      <w:sz w:val="22"/>
      <w:szCs w:val="20"/>
    </w:rPr>
  </w:style>
  <w:style w:type="paragraph" w:customStyle="1" w:styleId="LongLabel">
    <w:name w:val="Long Label"/>
    <w:rsid w:val="00A61FB4"/>
    <w:pPr>
      <w:keepNext/>
      <w:spacing w:after="0" w:line="240" w:lineRule="auto"/>
      <w:ind w:right="1987"/>
      <w:jc w:val="both"/>
    </w:pPr>
    <w:rPr>
      <w:rFonts w:ascii="Tms Rmn" w:eastAsia="Times New Roman" w:hAnsi="Tms Rmn" w:cs="Times New Roman"/>
      <w:sz w:val="20"/>
      <w:szCs w:val="20"/>
    </w:rPr>
  </w:style>
  <w:style w:type="paragraph" w:customStyle="1" w:styleId="Alias">
    <w:name w:val="Alias"/>
    <w:rsid w:val="00A61FB4"/>
    <w:pPr>
      <w:keepNext/>
      <w:tabs>
        <w:tab w:val="right" w:pos="8640"/>
      </w:tabs>
      <w:spacing w:before="60" w:after="40" w:line="240" w:lineRule="auto"/>
    </w:pPr>
    <w:rPr>
      <w:rFonts w:ascii="Tms Rmn" w:eastAsia="Times New Roman" w:hAnsi="Tms Rmn" w:cs="Times New Roman"/>
      <w:b/>
      <w:sz w:val="24"/>
      <w:szCs w:val="20"/>
    </w:rPr>
  </w:style>
  <w:style w:type="paragraph" w:customStyle="1" w:styleId="Choice">
    <w:name w:val="Choice"/>
    <w:basedOn w:val="Normal"/>
    <w:rsid w:val="00A61FB4"/>
    <w:pPr>
      <w:keepNext/>
      <w:tabs>
        <w:tab w:val="right" w:leader="dot" w:pos="5812"/>
        <w:tab w:val="left" w:pos="5988"/>
        <w:tab w:val="left" w:pos="6441"/>
        <w:tab w:val="right" w:pos="7791"/>
        <w:tab w:val="right" w:pos="8640"/>
      </w:tabs>
    </w:pPr>
    <w:rPr>
      <w:rFonts w:ascii="Tms Rmn" w:hAnsi="Tms Rmn"/>
      <w:sz w:val="20"/>
      <w:szCs w:val="20"/>
    </w:rPr>
  </w:style>
  <w:style w:type="paragraph" w:customStyle="1" w:styleId="DateChanged">
    <w:name w:val="Date Changed"/>
    <w:rsid w:val="00A61F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ndQ">
    <w:name w:val="End Q"/>
    <w:basedOn w:val="Normal"/>
    <w:rsid w:val="00A61FB4"/>
    <w:pPr>
      <w:pBdr>
        <w:bottom w:val="double" w:sz="6" w:space="1" w:color="auto"/>
      </w:pBdr>
      <w:spacing w:after="60"/>
    </w:pPr>
    <w:rPr>
      <w:sz w:val="20"/>
    </w:rPr>
  </w:style>
  <w:style w:type="paragraph" w:customStyle="1" w:styleId="Response">
    <w:name w:val="Response"/>
    <w:rsid w:val="00A61F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1FB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61FB4"/>
    <w:rPr>
      <w:sz w:val="16"/>
      <w:szCs w:val="16"/>
    </w:rPr>
  </w:style>
  <w:style w:type="paragraph" w:styleId="CommentText">
    <w:name w:val="annotation text"/>
    <w:basedOn w:val="Normal"/>
    <w:link w:val="CommentTextChar"/>
    <w:uiPriority w:val="99"/>
    <w:semiHidden/>
    <w:unhideWhenUsed/>
    <w:rsid w:val="00A61FB4"/>
    <w:rPr>
      <w:sz w:val="20"/>
      <w:szCs w:val="20"/>
    </w:rPr>
  </w:style>
  <w:style w:type="character" w:customStyle="1" w:styleId="CommentTextChar">
    <w:name w:val="Comment Text Char"/>
    <w:basedOn w:val="DefaultParagraphFont"/>
    <w:link w:val="CommentText"/>
    <w:uiPriority w:val="99"/>
    <w:semiHidden/>
    <w:rsid w:val="00A61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FB4"/>
    <w:rPr>
      <w:b/>
      <w:bCs/>
      <w:lang w:val="x-none" w:eastAsia="x-none"/>
    </w:rPr>
  </w:style>
  <w:style w:type="character" w:customStyle="1" w:styleId="CommentSubjectChar">
    <w:name w:val="Comment Subject Char"/>
    <w:basedOn w:val="CommentTextChar"/>
    <w:link w:val="CommentSubject"/>
    <w:uiPriority w:val="99"/>
    <w:semiHidden/>
    <w:rsid w:val="00A61FB4"/>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A61FB4"/>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61FB4"/>
  </w:style>
  <w:style w:type="paragraph" w:styleId="FootnoteText">
    <w:name w:val="footnote text"/>
    <w:basedOn w:val="Normal"/>
    <w:link w:val="FootnoteTextChar"/>
    <w:uiPriority w:val="99"/>
    <w:semiHidden/>
    <w:unhideWhenUsed/>
    <w:rsid w:val="00A61FB4"/>
    <w:rPr>
      <w:sz w:val="20"/>
      <w:szCs w:val="20"/>
    </w:rPr>
  </w:style>
  <w:style w:type="character" w:customStyle="1" w:styleId="FootnoteTextChar">
    <w:name w:val="Footnote Text Char"/>
    <w:basedOn w:val="DefaultParagraphFont"/>
    <w:link w:val="FootnoteText"/>
    <w:uiPriority w:val="99"/>
    <w:semiHidden/>
    <w:rsid w:val="00A61FB4"/>
    <w:rPr>
      <w:rFonts w:ascii="Times New Roman" w:eastAsia="Times New Roman" w:hAnsi="Times New Roman" w:cs="Times New Roman"/>
      <w:sz w:val="20"/>
      <w:szCs w:val="20"/>
    </w:rPr>
  </w:style>
  <w:style w:type="character" w:styleId="FootnoteReference">
    <w:name w:val="footnote reference"/>
    <w:uiPriority w:val="99"/>
    <w:semiHidden/>
    <w:unhideWhenUsed/>
    <w:rsid w:val="00A61FB4"/>
    <w:rPr>
      <w:vertAlign w:val="superscript"/>
    </w:rPr>
  </w:style>
  <w:style w:type="character" w:customStyle="1" w:styleId="Heading1Char">
    <w:name w:val="Heading 1 Char"/>
    <w:basedOn w:val="DefaultParagraphFont"/>
    <w:link w:val="Heading1"/>
    <w:uiPriority w:val="9"/>
    <w:rsid w:val="007D4B4A"/>
    <w:rPr>
      <w:rFonts w:ascii="Times New Roman" w:eastAsiaTheme="majorEastAsia" w:hAnsi="Times New Roman" w:cstheme="majorBidi"/>
      <w:b/>
      <w:sz w:val="24"/>
      <w:szCs w:val="32"/>
      <w:u w:val="single"/>
    </w:rPr>
  </w:style>
  <w:style w:type="paragraph" w:styleId="TOCHeading">
    <w:name w:val="TOC Heading"/>
    <w:basedOn w:val="Heading1"/>
    <w:next w:val="Normal"/>
    <w:uiPriority w:val="39"/>
    <w:unhideWhenUsed/>
    <w:qFormat/>
    <w:rsid w:val="009E0BC8"/>
    <w:pPr>
      <w:spacing w:line="259" w:lineRule="auto"/>
      <w:outlineLvl w:val="9"/>
    </w:pPr>
  </w:style>
  <w:style w:type="paragraph" w:styleId="TOC2">
    <w:name w:val="toc 2"/>
    <w:basedOn w:val="Normal"/>
    <w:next w:val="Normal"/>
    <w:autoRedefine/>
    <w:uiPriority w:val="39"/>
    <w:unhideWhenUsed/>
    <w:rsid w:val="009E0BC8"/>
    <w:pPr>
      <w:ind w:left="240"/>
    </w:pPr>
  </w:style>
  <w:style w:type="character" w:customStyle="1" w:styleId="Heading2Char">
    <w:name w:val="Heading 2 Char"/>
    <w:basedOn w:val="DefaultParagraphFont"/>
    <w:link w:val="Heading2"/>
    <w:uiPriority w:val="9"/>
    <w:rsid w:val="007D4B4A"/>
    <w:rPr>
      <w:rFonts w:ascii="Times New Roman" w:eastAsiaTheme="majorEastAsia" w:hAnsi="Times New Roman" w:cstheme="majorBidi"/>
      <w:b/>
      <w:sz w:val="24"/>
      <w:szCs w:val="26"/>
    </w:rPr>
  </w:style>
  <w:style w:type="paragraph" w:styleId="NoSpacing">
    <w:name w:val="No Spacing"/>
    <w:uiPriority w:val="1"/>
    <w:qFormat/>
    <w:rsid w:val="00BF31C8"/>
    <w:pPr>
      <w:spacing w:after="0" w:line="240" w:lineRule="auto"/>
    </w:pPr>
    <w:rPr>
      <w:rFonts w:ascii="Times New Roman" w:eastAsia="Times New Roman" w:hAnsi="Times New Roman" w:cs="Times New Roman"/>
      <w:sz w:val="24"/>
      <w:szCs w:val="24"/>
    </w:rPr>
  </w:style>
  <w:style w:type="paragraph" w:customStyle="1" w:styleId="BetweenTables">
    <w:name w:val="BetweenTables"/>
    <w:basedOn w:val="Normal"/>
    <w:link w:val="BetweenTablesChar"/>
    <w:qFormat/>
    <w:rsid w:val="0030289A"/>
    <w:pPr>
      <w:spacing w:before="120" w:beforeAutospacing="0" w:after="120" w:afterAutospacing="0"/>
    </w:pPr>
    <w:rPr>
      <w:rFonts w:cs="Arial"/>
      <w:b/>
      <w:szCs w:val="20"/>
    </w:rPr>
  </w:style>
  <w:style w:type="character" w:customStyle="1" w:styleId="BetweenTablesChar">
    <w:name w:val="BetweenTables Char"/>
    <w:basedOn w:val="DefaultParagraphFont"/>
    <w:link w:val="BetweenTables"/>
    <w:rsid w:val="0030289A"/>
    <w:rPr>
      <w:rFonts w:ascii="Times New Roman" w:eastAsia="Times New Roman" w:hAnsi="Times New Roman" w:cs="Arial"/>
      <w:b/>
      <w:sz w:val="24"/>
      <w:szCs w:val="20"/>
    </w:rPr>
  </w:style>
  <w:style w:type="paragraph" w:styleId="TOC3">
    <w:name w:val="toc 3"/>
    <w:basedOn w:val="Normal"/>
    <w:next w:val="Normal"/>
    <w:autoRedefine/>
    <w:uiPriority w:val="39"/>
    <w:unhideWhenUsed/>
    <w:rsid w:val="008D2C82"/>
    <w:pPr>
      <w:spacing w:before="0" w:beforeAutospacing="0" w:afterAutospacing="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59EA-81E5-4B11-8BDB-73FC45F0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22038</Words>
  <Characters>125617</Characters>
  <Application>Microsoft Office Word</Application>
  <DocSecurity>4</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Cohen</dc:creator>
  <cp:lastModifiedBy>Admiral</cp:lastModifiedBy>
  <cp:revision>2</cp:revision>
  <dcterms:created xsi:type="dcterms:W3CDTF">2018-12-21T15:49:00Z</dcterms:created>
  <dcterms:modified xsi:type="dcterms:W3CDTF">2018-12-21T15:49:00Z</dcterms:modified>
</cp:coreProperties>
</file>